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1D9" w:rsidRPr="006D7FAF" w:rsidRDefault="000F61D9" w:rsidP="000F61D9">
      <w:pPr>
        <w:pStyle w:val="Titre"/>
        <w:rPr>
          <w:rFonts w:ascii="Arial" w:hAnsi="Arial" w:cs="Arial"/>
          <w:color w:val="auto"/>
          <w:sz w:val="32"/>
          <w:szCs w:val="32"/>
        </w:rPr>
      </w:pPr>
      <w:r w:rsidRPr="006D7FAF">
        <w:rPr>
          <w:rFonts w:ascii="Arial" w:hAnsi="Arial" w:cs="Arial"/>
          <w:color w:val="auto"/>
          <w:sz w:val="32"/>
          <w:szCs w:val="32"/>
        </w:rPr>
        <w:t>REPUBLIQUE ALGERIENNE DEMOCRATIQUE ET POPULAIRE</w:t>
      </w:r>
    </w:p>
    <w:p w:rsidR="000F61D9" w:rsidRPr="00364846" w:rsidRDefault="000F61D9" w:rsidP="000F61D9">
      <w:pPr>
        <w:pStyle w:val="Titre"/>
        <w:rPr>
          <w:rFonts w:ascii="Arial" w:hAnsi="Arial" w:cs="Arial"/>
          <w:color w:val="auto"/>
          <w:sz w:val="28"/>
        </w:rPr>
      </w:pPr>
    </w:p>
    <w:p w:rsidR="000F61D9" w:rsidRPr="00364846" w:rsidRDefault="000F61D9" w:rsidP="000F61D9">
      <w:pPr>
        <w:pStyle w:val="Titre"/>
        <w:rPr>
          <w:rFonts w:ascii="Arial" w:hAnsi="Arial" w:cs="Arial"/>
          <w:color w:val="auto"/>
          <w:sz w:val="28"/>
        </w:rPr>
      </w:pPr>
      <w:r w:rsidRPr="00364846">
        <w:rPr>
          <w:rFonts w:ascii="Arial" w:hAnsi="Arial" w:cs="Arial"/>
          <w:color w:val="auto"/>
          <w:sz w:val="28"/>
        </w:rPr>
        <w:t xml:space="preserve">MINISTERE DE L’ENSEIGNEMENT SUPERIEUR </w:t>
      </w:r>
    </w:p>
    <w:p w:rsidR="000F61D9" w:rsidRPr="00364846" w:rsidRDefault="000F61D9" w:rsidP="000F61D9">
      <w:pPr>
        <w:pStyle w:val="Titre"/>
        <w:rPr>
          <w:rFonts w:ascii="Arial" w:hAnsi="Arial" w:cs="Arial"/>
          <w:color w:val="auto"/>
          <w:sz w:val="28"/>
        </w:rPr>
      </w:pPr>
      <w:r w:rsidRPr="00364846">
        <w:rPr>
          <w:rFonts w:ascii="Arial" w:hAnsi="Arial" w:cs="Arial"/>
          <w:color w:val="auto"/>
          <w:sz w:val="28"/>
        </w:rPr>
        <w:t>ET DE LA RECHERCHE SCIENTIFIQUE</w:t>
      </w:r>
    </w:p>
    <w:p w:rsidR="000F61D9" w:rsidRPr="00364846" w:rsidRDefault="000F61D9" w:rsidP="000F61D9">
      <w:pPr>
        <w:pStyle w:val="Titre"/>
        <w:rPr>
          <w:rFonts w:ascii="Arial" w:hAnsi="Arial" w:cs="Arial"/>
          <w:color w:val="auto"/>
          <w:sz w:val="28"/>
        </w:rPr>
      </w:pPr>
    </w:p>
    <w:p w:rsidR="000F61D9" w:rsidRPr="00364846" w:rsidRDefault="000F61D9" w:rsidP="000F61D9">
      <w:pPr>
        <w:pStyle w:val="Titre"/>
        <w:rPr>
          <w:rFonts w:ascii="Arial" w:hAnsi="Arial" w:cs="Arial"/>
          <w:color w:val="auto"/>
          <w:sz w:val="28"/>
        </w:rPr>
      </w:pPr>
    </w:p>
    <w:p w:rsidR="000F61D9" w:rsidRDefault="000F61D9" w:rsidP="000F61D9">
      <w:pPr>
        <w:pStyle w:val="Titre"/>
        <w:rPr>
          <w:rFonts w:ascii="Arial" w:hAnsi="Arial" w:cs="Arial"/>
          <w:color w:val="auto"/>
          <w:sz w:val="28"/>
        </w:rPr>
      </w:pPr>
    </w:p>
    <w:p w:rsidR="000F61D9" w:rsidRPr="00364846" w:rsidRDefault="000F61D9" w:rsidP="000F61D9">
      <w:pPr>
        <w:pStyle w:val="Titre"/>
        <w:rPr>
          <w:rFonts w:ascii="Arial" w:hAnsi="Arial" w:cs="Arial"/>
          <w:color w:val="auto"/>
          <w:sz w:val="28"/>
        </w:rPr>
      </w:pPr>
    </w:p>
    <w:p w:rsidR="000F61D9" w:rsidRPr="00364846" w:rsidRDefault="000F61D9" w:rsidP="000F61D9">
      <w:pPr>
        <w:pStyle w:val="Titre"/>
        <w:rPr>
          <w:rFonts w:ascii="Arial" w:hAnsi="Arial" w:cs="Arial"/>
          <w:color w:val="auto"/>
          <w:sz w:val="28"/>
        </w:rPr>
      </w:pPr>
    </w:p>
    <w:p w:rsidR="000F61D9" w:rsidRDefault="000F61D9" w:rsidP="000F61D9">
      <w:pPr>
        <w:pStyle w:val="Titre"/>
        <w:rPr>
          <w:rFonts w:ascii="Arial" w:hAnsi="Arial" w:cs="Arial"/>
          <w:smallCaps/>
          <w:color w:val="auto"/>
          <w:sz w:val="56"/>
          <w:szCs w:val="56"/>
        </w:rPr>
      </w:pPr>
    </w:p>
    <w:p w:rsidR="000F61D9" w:rsidRDefault="000F61D9" w:rsidP="000F61D9">
      <w:pPr>
        <w:pStyle w:val="Titre"/>
        <w:rPr>
          <w:rFonts w:ascii="Arial" w:hAnsi="Arial" w:cs="Arial"/>
          <w:smallCaps/>
          <w:color w:val="auto"/>
          <w:sz w:val="56"/>
          <w:szCs w:val="56"/>
        </w:rPr>
      </w:pPr>
    </w:p>
    <w:p w:rsidR="000F61D9" w:rsidRDefault="000F61D9" w:rsidP="000F61D9">
      <w:pPr>
        <w:pStyle w:val="Titre"/>
        <w:rPr>
          <w:rFonts w:ascii="Arial" w:hAnsi="Arial" w:cs="Arial"/>
          <w:smallCaps/>
          <w:color w:val="auto"/>
          <w:sz w:val="56"/>
          <w:szCs w:val="56"/>
        </w:rPr>
      </w:pPr>
    </w:p>
    <w:p w:rsidR="000F61D9" w:rsidRPr="00C52B0D" w:rsidRDefault="000F61D9" w:rsidP="000F61D9">
      <w:pPr>
        <w:pStyle w:val="Titre"/>
        <w:rPr>
          <w:rFonts w:ascii="Arial" w:hAnsi="Arial" w:cs="Arial"/>
          <w:color w:val="auto"/>
          <w:sz w:val="56"/>
          <w:szCs w:val="56"/>
        </w:rPr>
      </w:pPr>
      <w:r w:rsidRPr="00C52B0D">
        <w:rPr>
          <w:rFonts w:ascii="Arial" w:hAnsi="Arial" w:cs="Arial"/>
          <w:color w:val="auto"/>
          <w:sz w:val="56"/>
          <w:szCs w:val="56"/>
        </w:rPr>
        <w:t>Programme Pédagogique</w:t>
      </w:r>
    </w:p>
    <w:p w:rsidR="000F61D9" w:rsidRPr="00C52B0D" w:rsidRDefault="000F61D9" w:rsidP="000F61D9">
      <w:pPr>
        <w:pStyle w:val="Titre"/>
        <w:rPr>
          <w:rFonts w:ascii="Arial" w:hAnsi="Arial" w:cs="Arial"/>
          <w:color w:val="auto"/>
          <w:sz w:val="56"/>
          <w:szCs w:val="56"/>
        </w:rPr>
      </w:pPr>
    </w:p>
    <w:p w:rsidR="000F61D9" w:rsidRPr="00C52B0D" w:rsidRDefault="000F61D9" w:rsidP="000F61D9">
      <w:pPr>
        <w:pStyle w:val="Titre"/>
        <w:rPr>
          <w:rFonts w:ascii="Arial" w:hAnsi="Arial" w:cs="Arial"/>
          <w:color w:val="auto"/>
          <w:sz w:val="56"/>
          <w:szCs w:val="56"/>
          <w:rtl/>
        </w:rPr>
      </w:pPr>
      <w:r w:rsidRPr="00C52B0D">
        <w:rPr>
          <w:rFonts w:ascii="Arial" w:hAnsi="Arial" w:cs="Arial"/>
          <w:color w:val="auto"/>
          <w:sz w:val="56"/>
          <w:szCs w:val="56"/>
        </w:rPr>
        <w:t xml:space="preserve">Socle commun </w:t>
      </w:r>
    </w:p>
    <w:p w:rsidR="000F61D9" w:rsidRPr="00C52B0D" w:rsidRDefault="000F61D9" w:rsidP="000F61D9">
      <w:pPr>
        <w:pStyle w:val="Titre"/>
        <w:rPr>
          <w:rFonts w:ascii="Arial" w:hAnsi="Arial" w:cs="Arial"/>
          <w:color w:val="auto"/>
          <w:sz w:val="56"/>
          <w:szCs w:val="56"/>
        </w:rPr>
      </w:pPr>
      <w:r w:rsidRPr="00C52B0D">
        <w:rPr>
          <w:rFonts w:ascii="Arial" w:hAnsi="Arial" w:cs="Arial"/>
          <w:color w:val="auto"/>
          <w:sz w:val="56"/>
          <w:szCs w:val="56"/>
        </w:rPr>
        <w:t>1</w:t>
      </w:r>
      <w:r w:rsidRPr="00C52B0D">
        <w:rPr>
          <w:rFonts w:ascii="Arial" w:hAnsi="Arial" w:cs="Arial"/>
          <w:color w:val="auto"/>
          <w:sz w:val="56"/>
          <w:szCs w:val="56"/>
          <w:vertAlign w:val="superscript"/>
        </w:rPr>
        <w:t>ère</w:t>
      </w:r>
      <w:r>
        <w:rPr>
          <w:rFonts w:ascii="Arial" w:hAnsi="Arial" w:cs="Arial"/>
          <w:color w:val="auto"/>
          <w:sz w:val="56"/>
          <w:szCs w:val="56"/>
        </w:rPr>
        <w:t xml:space="preserve"> </w:t>
      </w:r>
      <w:r w:rsidRPr="00C52B0D">
        <w:rPr>
          <w:rFonts w:ascii="Arial" w:hAnsi="Arial" w:cs="Arial"/>
          <w:color w:val="auto"/>
          <w:sz w:val="56"/>
          <w:szCs w:val="56"/>
        </w:rPr>
        <w:t>année</w:t>
      </w:r>
      <w:r>
        <w:rPr>
          <w:rFonts w:ascii="Arial" w:hAnsi="Arial" w:cs="Arial"/>
          <w:color w:val="auto"/>
          <w:sz w:val="56"/>
          <w:szCs w:val="56"/>
        </w:rPr>
        <w:t xml:space="preserve"> et S3</w:t>
      </w:r>
    </w:p>
    <w:p w:rsidR="000F61D9" w:rsidRPr="00677772" w:rsidRDefault="000F61D9" w:rsidP="000F61D9">
      <w:pPr>
        <w:pStyle w:val="Titre"/>
        <w:rPr>
          <w:rFonts w:ascii="Arial" w:hAnsi="Arial" w:cs="Arial"/>
          <w:color w:val="auto"/>
          <w:sz w:val="48"/>
          <w:szCs w:val="48"/>
        </w:rPr>
      </w:pPr>
    </w:p>
    <w:p w:rsidR="000F61D9" w:rsidRPr="00677772" w:rsidRDefault="000F61D9" w:rsidP="000F61D9">
      <w:pPr>
        <w:pStyle w:val="Sous-titre"/>
        <w:rPr>
          <w:rFonts w:ascii="Arial" w:hAnsi="Arial" w:cs="Arial"/>
          <w:color w:val="auto"/>
          <w:sz w:val="48"/>
          <w:szCs w:val="48"/>
        </w:rPr>
      </w:pPr>
      <w:r w:rsidRPr="00677772">
        <w:rPr>
          <w:rFonts w:ascii="Arial" w:hAnsi="Arial" w:cs="Arial"/>
          <w:color w:val="auto"/>
          <w:sz w:val="48"/>
          <w:szCs w:val="48"/>
        </w:rPr>
        <w:t xml:space="preserve">Domaine </w:t>
      </w:r>
    </w:p>
    <w:p w:rsidR="000F61D9" w:rsidRPr="00677772" w:rsidRDefault="000F61D9" w:rsidP="000F61D9">
      <w:pPr>
        <w:pStyle w:val="Sous-titre"/>
        <w:rPr>
          <w:rFonts w:ascii="Arial" w:hAnsi="Arial" w:cs="Arial"/>
          <w:color w:val="auto"/>
          <w:sz w:val="48"/>
          <w:szCs w:val="48"/>
        </w:rPr>
      </w:pPr>
      <w:r w:rsidRPr="00677772">
        <w:rPr>
          <w:rFonts w:ascii="Arial" w:hAnsi="Arial" w:cs="Arial"/>
          <w:color w:val="auto"/>
          <w:sz w:val="48"/>
          <w:szCs w:val="48"/>
        </w:rPr>
        <w:t>SCIENCES DE LA TERRE ET DE L’UNIVERS</w:t>
      </w:r>
    </w:p>
    <w:p w:rsidR="000F61D9" w:rsidRPr="00677772" w:rsidRDefault="000F61D9" w:rsidP="000F61D9">
      <w:pPr>
        <w:pStyle w:val="Sous-titre"/>
        <w:rPr>
          <w:rFonts w:ascii="Arial" w:hAnsi="Arial" w:cs="Arial"/>
          <w:color w:val="auto"/>
          <w:sz w:val="48"/>
          <w:szCs w:val="48"/>
        </w:rPr>
      </w:pPr>
    </w:p>
    <w:p w:rsidR="000F61D9" w:rsidRPr="00C52B0D" w:rsidRDefault="000F61D9" w:rsidP="00765586">
      <w:pPr>
        <w:pStyle w:val="Titre"/>
        <w:rPr>
          <w:b w:val="0"/>
          <w:bCs w:val="0"/>
          <w:sz w:val="56"/>
          <w:szCs w:val="56"/>
          <w:rtl/>
          <w:lang w:val="en-US" w:bidi="ar-DZ"/>
        </w:rPr>
      </w:pPr>
      <w:r w:rsidRPr="00677772">
        <w:rPr>
          <w:rFonts w:ascii="Arial" w:hAnsi="Arial" w:cs="Arial"/>
          <w:color w:val="auto"/>
          <w:sz w:val="48"/>
          <w:szCs w:val="48"/>
        </w:rPr>
        <w:t>FILIERE GEOGRAPHIE ET AMENAGEMENT DU TERRITOIRE</w:t>
      </w:r>
    </w:p>
    <w:p w:rsidR="000F61D9" w:rsidRDefault="000F61D9" w:rsidP="000F61D9">
      <w:pPr>
        <w:jc w:val="center"/>
        <w:rPr>
          <w:b/>
          <w:bCs/>
          <w:sz w:val="56"/>
          <w:szCs w:val="56"/>
          <w:rtl/>
        </w:rPr>
      </w:pPr>
    </w:p>
    <w:p w:rsidR="00817583" w:rsidRDefault="000F61D9" w:rsidP="00765586">
      <w:pPr>
        <w:ind w:firstLine="720"/>
        <w:jc w:val="center"/>
        <w:rPr>
          <w:rFonts w:ascii="Arial" w:hAnsi="Arial"/>
          <w:b/>
          <w:bCs/>
          <w:sz w:val="28"/>
          <w:szCs w:val="28"/>
        </w:rPr>
      </w:pPr>
      <w:r>
        <w:rPr>
          <w:rFonts w:hint="cs"/>
          <w:b/>
          <w:bCs/>
          <w:sz w:val="56"/>
          <w:szCs w:val="56"/>
          <w:rtl/>
        </w:rPr>
        <w:t xml:space="preserve"> </w:t>
      </w:r>
    </w:p>
    <w:p w:rsidR="00817583" w:rsidRDefault="00817583" w:rsidP="00817583">
      <w:pPr>
        <w:jc w:val="center"/>
        <w:rPr>
          <w:rFonts w:ascii="Arial" w:hAnsi="Arial"/>
          <w:b/>
          <w:bCs/>
          <w:sz w:val="28"/>
          <w:szCs w:val="28"/>
        </w:rPr>
      </w:pPr>
    </w:p>
    <w:p w:rsidR="006A048F" w:rsidRDefault="006A048F" w:rsidP="00C95604">
      <w:pPr>
        <w:spacing w:after="0" w:line="240" w:lineRule="auto"/>
        <w:jc w:val="center"/>
        <w:rPr>
          <w:rFonts w:ascii="Calibri" w:eastAsia="Times New Roman" w:hAnsi="Calibri" w:cs="Times New Roman"/>
          <w:b/>
          <w:bCs/>
          <w:color w:val="000000"/>
          <w:sz w:val="28"/>
          <w:szCs w:val="28"/>
          <w:lang w:eastAsia="fr-FR"/>
        </w:rPr>
        <w:sectPr w:rsidR="006A048F" w:rsidSect="00AB746A">
          <w:footerReference w:type="default" r:id="rId8"/>
          <w:pgSz w:w="11906" w:h="16838"/>
          <w:pgMar w:top="709" w:right="991" w:bottom="1418" w:left="1418" w:header="708" w:footer="708" w:gutter="0"/>
          <w:cols w:space="708"/>
          <w:bidi/>
          <w:rtlGutter/>
          <w:docGrid w:linePitch="360"/>
        </w:sectPr>
      </w:pPr>
    </w:p>
    <w:tbl>
      <w:tblPr>
        <w:tblW w:w="13896" w:type="dxa"/>
        <w:tblInd w:w="38" w:type="dxa"/>
        <w:tblCellMar>
          <w:left w:w="70" w:type="dxa"/>
          <w:right w:w="70" w:type="dxa"/>
        </w:tblCellMar>
        <w:tblLook w:val="04A0"/>
      </w:tblPr>
      <w:tblGrid>
        <w:gridCol w:w="17"/>
        <w:gridCol w:w="1705"/>
        <w:gridCol w:w="244"/>
        <w:gridCol w:w="425"/>
        <w:gridCol w:w="343"/>
        <w:gridCol w:w="2752"/>
        <w:gridCol w:w="476"/>
        <w:gridCol w:w="349"/>
        <w:gridCol w:w="127"/>
        <w:gridCol w:w="416"/>
        <w:gridCol w:w="270"/>
        <w:gridCol w:w="273"/>
        <w:gridCol w:w="413"/>
        <w:gridCol w:w="374"/>
        <w:gridCol w:w="312"/>
        <w:gridCol w:w="475"/>
        <w:gridCol w:w="550"/>
        <w:gridCol w:w="237"/>
        <w:gridCol w:w="579"/>
        <w:gridCol w:w="601"/>
        <w:gridCol w:w="279"/>
        <w:gridCol w:w="657"/>
        <w:gridCol w:w="224"/>
        <w:gridCol w:w="786"/>
        <w:gridCol w:w="1012"/>
      </w:tblGrid>
      <w:tr w:rsidR="006A048F" w:rsidRPr="00472B14" w:rsidTr="00210E9E">
        <w:trPr>
          <w:gridBefore w:val="1"/>
          <w:gridAfter w:val="2"/>
          <w:wBefore w:w="17" w:type="dxa"/>
          <w:wAfter w:w="1798" w:type="dxa"/>
          <w:trHeight w:val="270"/>
        </w:trPr>
        <w:tc>
          <w:tcPr>
            <w:tcW w:w="12081" w:type="dxa"/>
            <w:gridSpan w:val="22"/>
            <w:tcBorders>
              <w:top w:val="nil"/>
              <w:left w:val="nil"/>
              <w:bottom w:val="nil"/>
              <w:right w:val="nil"/>
            </w:tcBorders>
            <w:shd w:val="clear" w:color="auto" w:fill="auto"/>
            <w:noWrap/>
            <w:vAlign w:val="center"/>
            <w:hideMark/>
          </w:tcPr>
          <w:p w:rsidR="006A048F" w:rsidRPr="00472B14" w:rsidRDefault="006A048F" w:rsidP="00C95604">
            <w:pPr>
              <w:spacing w:after="0" w:line="240" w:lineRule="auto"/>
              <w:jc w:val="center"/>
              <w:rPr>
                <w:rFonts w:ascii="Calibri" w:eastAsia="Times New Roman" w:hAnsi="Calibri" w:cs="Times New Roman"/>
                <w:b/>
                <w:bCs/>
                <w:color w:val="000000"/>
                <w:sz w:val="28"/>
                <w:szCs w:val="28"/>
                <w:lang w:eastAsia="fr-FR"/>
              </w:rPr>
            </w:pPr>
            <w:r w:rsidRPr="00472B14">
              <w:rPr>
                <w:rFonts w:ascii="Calibri" w:eastAsia="Times New Roman" w:hAnsi="Calibri" w:cs="Times New Roman"/>
                <w:b/>
                <w:bCs/>
                <w:color w:val="000000"/>
                <w:sz w:val="28"/>
                <w:szCs w:val="28"/>
                <w:lang w:eastAsia="fr-FR"/>
              </w:rPr>
              <w:lastRenderedPageBreak/>
              <w:t xml:space="preserve">Socle commun </w:t>
            </w:r>
            <w:r w:rsidR="00ED2CE5">
              <w:rPr>
                <w:rFonts w:ascii="Calibri" w:eastAsia="Times New Roman" w:hAnsi="Calibri" w:cs="Times New Roman"/>
                <w:b/>
                <w:bCs/>
                <w:color w:val="000000"/>
                <w:sz w:val="28"/>
                <w:szCs w:val="28"/>
                <w:lang w:eastAsia="fr-FR"/>
              </w:rPr>
              <w:t xml:space="preserve">  L1</w:t>
            </w:r>
            <w:r w:rsidR="00DF176D">
              <w:rPr>
                <w:rFonts w:ascii="Calibri" w:eastAsia="Times New Roman" w:hAnsi="Calibri" w:cs="Times New Roman"/>
                <w:b/>
                <w:bCs/>
                <w:color w:val="000000"/>
                <w:sz w:val="28"/>
                <w:szCs w:val="28"/>
                <w:lang w:eastAsia="fr-FR"/>
              </w:rPr>
              <w:t xml:space="preserve"> L2</w:t>
            </w:r>
            <w:r w:rsidR="00ED2CE5">
              <w:rPr>
                <w:rFonts w:ascii="Calibri" w:eastAsia="Times New Roman" w:hAnsi="Calibri" w:cs="Times New Roman"/>
                <w:b/>
                <w:bCs/>
                <w:color w:val="000000"/>
                <w:sz w:val="28"/>
                <w:szCs w:val="28"/>
                <w:lang w:eastAsia="fr-FR"/>
              </w:rPr>
              <w:t xml:space="preserve">  </w:t>
            </w:r>
            <w:r w:rsidRPr="00472B14">
              <w:rPr>
                <w:rFonts w:ascii="Calibri" w:eastAsia="Times New Roman" w:hAnsi="Calibri" w:cs="Times New Roman"/>
                <w:b/>
                <w:bCs/>
                <w:color w:val="000000"/>
                <w:sz w:val="28"/>
                <w:szCs w:val="28"/>
                <w:lang w:eastAsia="fr-FR"/>
              </w:rPr>
              <w:t>domaine "Sciences de la Terre et de l'Univers", filière "géographie et aménagement du territoire"</w:t>
            </w:r>
          </w:p>
        </w:tc>
      </w:tr>
      <w:tr w:rsidR="006A048F" w:rsidRPr="00472B14" w:rsidTr="00210E9E">
        <w:trPr>
          <w:gridBefore w:val="1"/>
          <w:gridAfter w:val="2"/>
          <w:wBefore w:w="17" w:type="dxa"/>
          <w:wAfter w:w="1799" w:type="dxa"/>
          <w:trHeight w:val="161"/>
        </w:trPr>
        <w:tc>
          <w:tcPr>
            <w:tcW w:w="1705" w:type="dxa"/>
            <w:tcBorders>
              <w:top w:val="nil"/>
              <w:left w:val="nil"/>
              <w:bottom w:val="nil"/>
              <w:right w:val="nil"/>
            </w:tcBorders>
            <w:shd w:val="clear" w:color="auto" w:fill="auto"/>
            <w:noWrap/>
            <w:vAlign w:val="bottom"/>
            <w:hideMark/>
          </w:tcPr>
          <w:p w:rsidR="006A048F" w:rsidRPr="00472B14" w:rsidRDefault="006A048F" w:rsidP="00C95604">
            <w:pPr>
              <w:spacing w:after="0" w:line="240" w:lineRule="auto"/>
              <w:rPr>
                <w:rFonts w:ascii="Calibri" w:eastAsia="Times New Roman" w:hAnsi="Calibri" w:cs="Times New Roman"/>
                <w:b/>
                <w:bCs/>
                <w:color w:val="000000"/>
                <w:sz w:val="28"/>
                <w:szCs w:val="28"/>
                <w:lang w:eastAsia="fr-FR"/>
              </w:rPr>
            </w:pPr>
            <w:r w:rsidRPr="00472B14">
              <w:rPr>
                <w:rFonts w:ascii="Calibri" w:eastAsia="Times New Roman" w:hAnsi="Calibri" w:cs="Times New Roman"/>
                <w:b/>
                <w:bCs/>
                <w:color w:val="000000"/>
                <w:sz w:val="28"/>
                <w:szCs w:val="28"/>
                <w:lang w:eastAsia="fr-FR"/>
              </w:rPr>
              <w:t>Semestre 1</w:t>
            </w:r>
          </w:p>
        </w:tc>
        <w:tc>
          <w:tcPr>
            <w:tcW w:w="669" w:type="dxa"/>
            <w:gridSpan w:val="2"/>
            <w:tcBorders>
              <w:top w:val="nil"/>
              <w:left w:val="nil"/>
              <w:bottom w:val="nil"/>
              <w:right w:val="nil"/>
            </w:tcBorders>
            <w:shd w:val="clear" w:color="auto" w:fill="auto"/>
            <w:noWrap/>
            <w:vAlign w:val="bottom"/>
            <w:hideMark/>
          </w:tcPr>
          <w:p w:rsidR="006A048F" w:rsidRPr="00472B14" w:rsidRDefault="006A048F" w:rsidP="00C95604">
            <w:pPr>
              <w:spacing w:after="0" w:line="240" w:lineRule="auto"/>
              <w:rPr>
                <w:rFonts w:ascii="Calibri" w:eastAsia="Times New Roman" w:hAnsi="Calibri" w:cs="Times New Roman"/>
                <w:color w:val="000000"/>
                <w:lang w:eastAsia="fr-FR"/>
              </w:rPr>
            </w:pPr>
          </w:p>
        </w:tc>
        <w:tc>
          <w:tcPr>
            <w:tcW w:w="3095" w:type="dxa"/>
            <w:gridSpan w:val="2"/>
            <w:tcBorders>
              <w:top w:val="nil"/>
              <w:left w:val="nil"/>
              <w:bottom w:val="nil"/>
              <w:right w:val="nil"/>
            </w:tcBorders>
            <w:shd w:val="clear" w:color="auto" w:fill="auto"/>
            <w:noWrap/>
            <w:vAlign w:val="bottom"/>
            <w:hideMark/>
          </w:tcPr>
          <w:p w:rsidR="006A048F" w:rsidRPr="00472B14" w:rsidRDefault="006A048F" w:rsidP="00C95604">
            <w:pPr>
              <w:spacing w:after="0" w:line="240" w:lineRule="auto"/>
              <w:rPr>
                <w:rFonts w:ascii="Calibri" w:eastAsia="Times New Roman" w:hAnsi="Calibri" w:cs="Times New Roman"/>
                <w:color w:val="000000"/>
                <w:lang w:eastAsia="fr-FR"/>
              </w:rPr>
            </w:pPr>
          </w:p>
        </w:tc>
        <w:tc>
          <w:tcPr>
            <w:tcW w:w="476" w:type="dxa"/>
            <w:tcBorders>
              <w:top w:val="nil"/>
              <w:left w:val="nil"/>
              <w:bottom w:val="nil"/>
              <w:right w:val="nil"/>
            </w:tcBorders>
            <w:shd w:val="clear" w:color="auto" w:fill="auto"/>
            <w:noWrap/>
            <w:vAlign w:val="center"/>
            <w:hideMark/>
          </w:tcPr>
          <w:p w:rsidR="006A048F" w:rsidRPr="00472B14" w:rsidRDefault="006A048F" w:rsidP="00C95604">
            <w:pPr>
              <w:spacing w:after="0" w:line="240" w:lineRule="auto"/>
              <w:jc w:val="center"/>
              <w:rPr>
                <w:rFonts w:ascii="Calibri" w:eastAsia="Times New Roman" w:hAnsi="Calibri" w:cs="Times New Roman"/>
                <w:color w:val="000000"/>
                <w:lang w:eastAsia="fr-FR"/>
              </w:rPr>
            </w:pPr>
          </w:p>
        </w:tc>
        <w:tc>
          <w:tcPr>
            <w:tcW w:w="476" w:type="dxa"/>
            <w:gridSpan w:val="2"/>
            <w:tcBorders>
              <w:top w:val="nil"/>
              <w:left w:val="nil"/>
              <w:bottom w:val="nil"/>
              <w:right w:val="nil"/>
            </w:tcBorders>
            <w:shd w:val="clear" w:color="auto" w:fill="auto"/>
            <w:noWrap/>
            <w:vAlign w:val="center"/>
            <w:hideMark/>
          </w:tcPr>
          <w:p w:rsidR="006A048F" w:rsidRPr="00472B14" w:rsidRDefault="006A048F" w:rsidP="00C95604">
            <w:pPr>
              <w:spacing w:after="0" w:line="240" w:lineRule="auto"/>
              <w:jc w:val="center"/>
              <w:rPr>
                <w:rFonts w:ascii="Calibri" w:eastAsia="Times New Roman" w:hAnsi="Calibri" w:cs="Times New Roman"/>
                <w:color w:val="000000"/>
                <w:lang w:eastAsia="fr-FR"/>
              </w:rPr>
            </w:pPr>
          </w:p>
        </w:tc>
        <w:tc>
          <w:tcPr>
            <w:tcW w:w="686" w:type="dxa"/>
            <w:gridSpan w:val="2"/>
            <w:tcBorders>
              <w:top w:val="nil"/>
              <w:left w:val="nil"/>
              <w:bottom w:val="nil"/>
              <w:right w:val="nil"/>
            </w:tcBorders>
            <w:shd w:val="clear" w:color="auto" w:fill="auto"/>
            <w:noWrap/>
            <w:vAlign w:val="bottom"/>
            <w:hideMark/>
          </w:tcPr>
          <w:p w:rsidR="006A048F" w:rsidRPr="00472B14" w:rsidRDefault="006A048F" w:rsidP="00C95604">
            <w:pPr>
              <w:spacing w:after="0" w:line="240" w:lineRule="auto"/>
              <w:rPr>
                <w:rFonts w:ascii="Calibri" w:eastAsia="Times New Roman" w:hAnsi="Calibri" w:cs="Times New Roman"/>
                <w:color w:val="000000"/>
                <w:lang w:eastAsia="fr-FR"/>
              </w:rPr>
            </w:pPr>
          </w:p>
        </w:tc>
        <w:tc>
          <w:tcPr>
            <w:tcW w:w="686" w:type="dxa"/>
            <w:gridSpan w:val="2"/>
            <w:tcBorders>
              <w:top w:val="nil"/>
              <w:left w:val="nil"/>
              <w:bottom w:val="nil"/>
              <w:right w:val="nil"/>
            </w:tcBorders>
            <w:shd w:val="clear" w:color="auto" w:fill="auto"/>
            <w:noWrap/>
            <w:vAlign w:val="bottom"/>
            <w:hideMark/>
          </w:tcPr>
          <w:p w:rsidR="006A048F" w:rsidRPr="00472B14" w:rsidRDefault="006A048F" w:rsidP="00C95604">
            <w:pPr>
              <w:spacing w:after="0" w:line="240" w:lineRule="auto"/>
              <w:rPr>
                <w:rFonts w:ascii="Calibri" w:eastAsia="Times New Roman" w:hAnsi="Calibri" w:cs="Times New Roman"/>
                <w:color w:val="000000"/>
                <w:lang w:eastAsia="fr-FR"/>
              </w:rPr>
            </w:pPr>
          </w:p>
        </w:tc>
        <w:tc>
          <w:tcPr>
            <w:tcW w:w="686" w:type="dxa"/>
            <w:gridSpan w:val="2"/>
            <w:tcBorders>
              <w:top w:val="nil"/>
              <w:left w:val="nil"/>
              <w:bottom w:val="nil"/>
              <w:right w:val="nil"/>
            </w:tcBorders>
            <w:shd w:val="clear" w:color="auto" w:fill="auto"/>
            <w:noWrap/>
            <w:vAlign w:val="bottom"/>
            <w:hideMark/>
          </w:tcPr>
          <w:p w:rsidR="006A048F" w:rsidRPr="00472B14" w:rsidRDefault="006A048F" w:rsidP="00C95604">
            <w:pPr>
              <w:spacing w:after="0" w:line="240" w:lineRule="auto"/>
              <w:rPr>
                <w:rFonts w:ascii="Calibri" w:eastAsia="Times New Roman" w:hAnsi="Calibri" w:cs="Times New Roman"/>
                <w:color w:val="000000"/>
                <w:lang w:eastAsia="fr-FR"/>
              </w:rPr>
            </w:pPr>
          </w:p>
        </w:tc>
        <w:tc>
          <w:tcPr>
            <w:tcW w:w="1025" w:type="dxa"/>
            <w:gridSpan w:val="2"/>
            <w:tcBorders>
              <w:top w:val="nil"/>
              <w:left w:val="nil"/>
              <w:bottom w:val="nil"/>
              <w:right w:val="nil"/>
            </w:tcBorders>
            <w:shd w:val="clear" w:color="auto" w:fill="auto"/>
            <w:noWrap/>
            <w:vAlign w:val="bottom"/>
            <w:hideMark/>
          </w:tcPr>
          <w:p w:rsidR="006A048F" w:rsidRPr="00472B14" w:rsidRDefault="006A048F" w:rsidP="00C95604">
            <w:pPr>
              <w:spacing w:after="0" w:line="240" w:lineRule="auto"/>
              <w:rPr>
                <w:rFonts w:ascii="Calibri" w:eastAsia="Times New Roman" w:hAnsi="Calibri" w:cs="Times New Roman"/>
                <w:color w:val="000000"/>
                <w:lang w:eastAsia="fr-FR"/>
              </w:rPr>
            </w:pPr>
          </w:p>
        </w:tc>
        <w:tc>
          <w:tcPr>
            <w:tcW w:w="816" w:type="dxa"/>
            <w:gridSpan w:val="2"/>
            <w:tcBorders>
              <w:top w:val="nil"/>
              <w:left w:val="nil"/>
              <w:bottom w:val="nil"/>
              <w:right w:val="nil"/>
            </w:tcBorders>
            <w:shd w:val="clear" w:color="auto" w:fill="auto"/>
            <w:noWrap/>
            <w:vAlign w:val="bottom"/>
            <w:hideMark/>
          </w:tcPr>
          <w:p w:rsidR="006A048F" w:rsidRPr="00472B14" w:rsidRDefault="006A048F" w:rsidP="00C95604">
            <w:pPr>
              <w:spacing w:after="0" w:line="240" w:lineRule="auto"/>
              <w:rPr>
                <w:rFonts w:ascii="Calibri" w:eastAsia="Times New Roman" w:hAnsi="Calibri" w:cs="Times New Roman"/>
                <w:color w:val="000000"/>
                <w:lang w:eastAsia="fr-FR"/>
              </w:rPr>
            </w:pPr>
          </w:p>
        </w:tc>
        <w:tc>
          <w:tcPr>
            <w:tcW w:w="880" w:type="dxa"/>
            <w:gridSpan w:val="2"/>
            <w:tcBorders>
              <w:top w:val="nil"/>
              <w:left w:val="nil"/>
              <w:bottom w:val="nil"/>
              <w:right w:val="nil"/>
            </w:tcBorders>
            <w:shd w:val="clear" w:color="auto" w:fill="auto"/>
            <w:noWrap/>
            <w:vAlign w:val="center"/>
            <w:hideMark/>
          </w:tcPr>
          <w:p w:rsidR="006A048F" w:rsidRPr="00472B14" w:rsidRDefault="006A048F" w:rsidP="00C95604">
            <w:pPr>
              <w:spacing w:after="0" w:line="240" w:lineRule="auto"/>
              <w:jc w:val="center"/>
              <w:rPr>
                <w:rFonts w:ascii="Calibri" w:eastAsia="Times New Roman" w:hAnsi="Calibri" w:cs="Times New Roman"/>
                <w:color w:val="000000"/>
                <w:lang w:eastAsia="fr-FR"/>
              </w:rPr>
            </w:pPr>
          </w:p>
        </w:tc>
        <w:tc>
          <w:tcPr>
            <w:tcW w:w="880" w:type="dxa"/>
            <w:gridSpan w:val="2"/>
            <w:tcBorders>
              <w:top w:val="nil"/>
              <w:left w:val="nil"/>
              <w:bottom w:val="nil"/>
              <w:right w:val="nil"/>
            </w:tcBorders>
            <w:shd w:val="clear" w:color="auto" w:fill="auto"/>
            <w:noWrap/>
            <w:vAlign w:val="center"/>
            <w:hideMark/>
          </w:tcPr>
          <w:p w:rsidR="006A048F" w:rsidRPr="00472B14" w:rsidRDefault="006A048F" w:rsidP="00C95604">
            <w:pPr>
              <w:spacing w:after="0" w:line="240" w:lineRule="auto"/>
              <w:jc w:val="center"/>
              <w:rPr>
                <w:rFonts w:ascii="Calibri" w:eastAsia="Times New Roman" w:hAnsi="Calibri" w:cs="Times New Roman"/>
                <w:color w:val="000000"/>
                <w:lang w:eastAsia="fr-FR"/>
              </w:rPr>
            </w:pPr>
          </w:p>
        </w:tc>
      </w:tr>
      <w:tr w:rsidR="006A048F" w:rsidRPr="00472B14" w:rsidTr="00210E9E">
        <w:trPr>
          <w:gridBefore w:val="1"/>
          <w:gridAfter w:val="2"/>
          <w:wBefore w:w="17" w:type="dxa"/>
          <w:wAfter w:w="1799" w:type="dxa"/>
          <w:trHeight w:val="70"/>
        </w:trPr>
        <w:tc>
          <w:tcPr>
            <w:tcW w:w="1705" w:type="dxa"/>
            <w:tcBorders>
              <w:top w:val="nil"/>
              <w:left w:val="nil"/>
              <w:bottom w:val="nil"/>
              <w:right w:val="nil"/>
            </w:tcBorders>
            <w:shd w:val="clear" w:color="auto" w:fill="auto"/>
            <w:noWrap/>
            <w:vAlign w:val="bottom"/>
            <w:hideMark/>
          </w:tcPr>
          <w:p w:rsidR="006A048F" w:rsidRPr="00472B14" w:rsidRDefault="006A048F" w:rsidP="00C95604">
            <w:pPr>
              <w:spacing w:after="0" w:line="240" w:lineRule="auto"/>
              <w:rPr>
                <w:rFonts w:ascii="Calibri" w:eastAsia="Times New Roman" w:hAnsi="Calibri" w:cs="Times New Roman"/>
                <w:color w:val="000000"/>
                <w:lang w:eastAsia="fr-FR"/>
              </w:rPr>
            </w:pPr>
          </w:p>
        </w:tc>
        <w:tc>
          <w:tcPr>
            <w:tcW w:w="669" w:type="dxa"/>
            <w:gridSpan w:val="2"/>
            <w:tcBorders>
              <w:top w:val="nil"/>
              <w:left w:val="nil"/>
              <w:bottom w:val="nil"/>
              <w:right w:val="nil"/>
            </w:tcBorders>
            <w:shd w:val="clear" w:color="auto" w:fill="auto"/>
            <w:noWrap/>
            <w:vAlign w:val="bottom"/>
            <w:hideMark/>
          </w:tcPr>
          <w:p w:rsidR="006A048F" w:rsidRPr="00472B14" w:rsidRDefault="006A048F" w:rsidP="00C95604">
            <w:pPr>
              <w:spacing w:after="0" w:line="240" w:lineRule="auto"/>
              <w:rPr>
                <w:rFonts w:ascii="Calibri" w:eastAsia="Times New Roman" w:hAnsi="Calibri" w:cs="Times New Roman"/>
                <w:color w:val="000000"/>
                <w:lang w:eastAsia="fr-FR"/>
              </w:rPr>
            </w:pPr>
          </w:p>
        </w:tc>
        <w:tc>
          <w:tcPr>
            <w:tcW w:w="3095" w:type="dxa"/>
            <w:gridSpan w:val="2"/>
            <w:tcBorders>
              <w:top w:val="nil"/>
              <w:left w:val="nil"/>
              <w:bottom w:val="nil"/>
              <w:right w:val="nil"/>
            </w:tcBorders>
            <w:shd w:val="clear" w:color="auto" w:fill="auto"/>
            <w:noWrap/>
            <w:vAlign w:val="bottom"/>
            <w:hideMark/>
          </w:tcPr>
          <w:p w:rsidR="006A048F" w:rsidRPr="00472B14" w:rsidRDefault="006A048F" w:rsidP="00C95604">
            <w:pPr>
              <w:spacing w:after="0" w:line="240" w:lineRule="auto"/>
              <w:rPr>
                <w:rFonts w:ascii="Calibri" w:eastAsia="Times New Roman" w:hAnsi="Calibri" w:cs="Times New Roman"/>
                <w:color w:val="000000"/>
                <w:lang w:eastAsia="fr-FR"/>
              </w:rPr>
            </w:pPr>
          </w:p>
        </w:tc>
        <w:tc>
          <w:tcPr>
            <w:tcW w:w="476" w:type="dxa"/>
            <w:tcBorders>
              <w:top w:val="nil"/>
              <w:left w:val="nil"/>
              <w:bottom w:val="nil"/>
              <w:right w:val="nil"/>
            </w:tcBorders>
            <w:shd w:val="clear" w:color="auto" w:fill="auto"/>
            <w:noWrap/>
            <w:vAlign w:val="center"/>
            <w:hideMark/>
          </w:tcPr>
          <w:p w:rsidR="006A048F" w:rsidRPr="00472B14" w:rsidRDefault="006A048F" w:rsidP="00C95604">
            <w:pPr>
              <w:spacing w:after="0" w:line="240" w:lineRule="auto"/>
              <w:jc w:val="center"/>
              <w:rPr>
                <w:rFonts w:ascii="Calibri" w:eastAsia="Times New Roman" w:hAnsi="Calibri" w:cs="Times New Roman"/>
                <w:color w:val="000000"/>
                <w:lang w:eastAsia="fr-FR"/>
              </w:rPr>
            </w:pPr>
          </w:p>
        </w:tc>
        <w:tc>
          <w:tcPr>
            <w:tcW w:w="476" w:type="dxa"/>
            <w:gridSpan w:val="2"/>
            <w:tcBorders>
              <w:top w:val="nil"/>
              <w:left w:val="nil"/>
              <w:bottom w:val="nil"/>
              <w:right w:val="nil"/>
            </w:tcBorders>
            <w:shd w:val="clear" w:color="auto" w:fill="auto"/>
            <w:noWrap/>
            <w:vAlign w:val="center"/>
            <w:hideMark/>
          </w:tcPr>
          <w:p w:rsidR="006A048F" w:rsidRPr="00472B14" w:rsidRDefault="006A048F" w:rsidP="00C95604">
            <w:pPr>
              <w:spacing w:after="0" w:line="240" w:lineRule="auto"/>
              <w:jc w:val="center"/>
              <w:rPr>
                <w:rFonts w:ascii="Calibri" w:eastAsia="Times New Roman" w:hAnsi="Calibri" w:cs="Times New Roman"/>
                <w:color w:val="000000"/>
                <w:lang w:eastAsia="fr-FR"/>
              </w:rPr>
            </w:pPr>
          </w:p>
        </w:tc>
        <w:tc>
          <w:tcPr>
            <w:tcW w:w="686" w:type="dxa"/>
            <w:gridSpan w:val="2"/>
            <w:tcBorders>
              <w:top w:val="nil"/>
              <w:left w:val="nil"/>
              <w:bottom w:val="nil"/>
              <w:right w:val="nil"/>
            </w:tcBorders>
            <w:shd w:val="clear" w:color="auto" w:fill="auto"/>
            <w:noWrap/>
            <w:vAlign w:val="bottom"/>
            <w:hideMark/>
          </w:tcPr>
          <w:p w:rsidR="006A048F" w:rsidRPr="00472B14" w:rsidRDefault="006A048F" w:rsidP="00C95604">
            <w:pPr>
              <w:spacing w:after="0" w:line="240" w:lineRule="auto"/>
              <w:rPr>
                <w:rFonts w:ascii="Calibri" w:eastAsia="Times New Roman" w:hAnsi="Calibri" w:cs="Times New Roman"/>
                <w:color w:val="000000"/>
                <w:lang w:eastAsia="fr-FR"/>
              </w:rPr>
            </w:pPr>
          </w:p>
        </w:tc>
        <w:tc>
          <w:tcPr>
            <w:tcW w:w="686" w:type="dxa"/>
            <w:gridSpan w:val="2"/>
            <w:tcBorders>
              <w:top w:val="nil"/>
              <w:left w:val="nil"/>
              <w:bottom w:val="nil"/>
              <w:right w:val="nil"/>
            </w:tcBorders>
            <w:shd w:val="clear" w:color="auto" w:fill="auto"/>
            <w:noWrap/>
            <w:vAlign w:val="bottom"/>
            <w:hideMark/>
          </w:tcPr>
          <w:p w:rsidR="006A048F" w:rsidRPr="00472B14" w:rsidRDefault="006A048F" w:rsidP="00C95604">
            <w:pPr>
              <w:spacing w:after="0" w:line="240" w:lineRule="auto"/>
              <w:rPr>
                <w:rFonts w:ascii="Calibri" w:eastAsia="Times New Roman" w:hAnsi="Calibri" w:cs="Times New Roman"/>
                <w:color w:val="000000"/>
                <w:lang w:eastAsia="fr-FR"/>
              </w:rPr>
            </w:pPr>
          </w:p>
        </w:tc>
        <w:tc>
          <w:tcPr>
            <w:tcW w:w="686" w:type="dxa"/>
            <w:gridSpan w:val="2"/>
            <w:tcBorders>
              <w:top w:val="nil"/>
              <w:left w:val="nil"/>
              <w:bottom w:val="nil"/>
              <w:right w:val="nil"/>
            </w:tcBorders>
            <w:shd w:val="clear" w:color="auto" w:fill="auto"/>
            <w:noWrap/>
            <w:vAlign w:val="bottom"/>
            <w:hideMark/>
          </w:tcPr>
          <w:p w:rsidR="006A048F" w:rsidRPr="00472B14" w:rsidRDefault="006A048F" w:rsidP="00C95604">
            <w:pPr>
              <w:spacing w:after="0" w:line="240" w:lineRule="auto"/>
              <w:rPr>
                <w:rFonts w:ascii="Calibri" w:eastAsia="Times New Roman" w:hAnsi="Calibri" w:cs="Times New Roman"/>
                <w:color w:val="000000"/>
                <w:lang w:eastAsia="fr-FR"/>
              </w:rPr>
            </w:pPr>
          </w:p>
        </w:tc>
        <w:tc>
          <w:tcPr>
            <w:tcW w:w="1025" w:type="dxa"/>
            <w:gridSpan w:val="2"/>
            <w:tcBorders>
              <w:top w:val="nil"/>
              <w:left w:val="nil"/>
              <w:bottom w:val="nil"/>
              <w:right w:val="nil"/>
            </w:tcBorders>
            <w:shd w:val="clear" w:color="auto" w:fill="auto"/>
            <w:noWrap/>
            <w:vAlign w:val="bottom"/>
            <w:hideMark/>
          </w:tcPr>
          <w:p w:rsidR="006A048F" w:rsidRPr="00472B14" w:rsidRDefault="006A048F" w:rsidP="00C95604">
            <w:pPr>
              <w:spacing w:after="0" w:line="240" w:lineRule="auto"/>
              <w:rPr>
                <w:rFonts w:ascii="Calibri" w:eastAsia="Times New Roman" w:hAnsi="Calibri" w:cs="Times New Roman"/>
                <w:color w:val="000000"/>
                <w:lang w:eastAsia="fr-FR"/>
              </w:rPr>
            </w:pPr>
          </w:p>
        </w:tc>
        <w:tc>
          <w:tcPr>
            <w:tcW w:w="816" w:type="dxa"/>
            <w:gridSpan w:val="2"/>
            <w:tcBorders>
              <w:top w:val="nil"/>
              <w:left w:val="nil"/>
              <w:bottom w:val="nil"/>
              <w:right w:val="nil"/>
            </w:tcBorders>
            <w:shd w:val="clear" w:color="auto" w:fill="auto"/>
            <w:noWrap/>
            <w:vAlign w:val="bottom"/>
            <w:hideMark/>
          </w:tcPr>
          <w:p w:rsidR="006A048F" w:rsidRPr="00472B14" w:rsidRDefault="006A048F" w:rsidP="00C95604">
            <w:pPr>
              <w:spacing w:after="0" w:line="240" w:lineRule="auto"/>
              <w:rPr>
                <w:rFonts w:ascii="Calibri" w:eastAsia="Times New Roman" w:hAnsi="Calibri" w:cs="Times New Roman"/>
                <w:color w:val="000000"/>
                <w:lang w:eastAsia="fr-FR"/>
              </w:rPr>
            </w:pPr>
          </w:p>
        </w:tc>
        <w:tc>
          <w:tcPr>
            <w:tcW w:w="880" w:type="dxa"/>
            <w:gridSpan w:val="2"/>
            <w:tcBorders>
              <w:top w:val="nil"/>
              <w:left w:val="nil"/>
              <w:bottom w:val="nil"/>
              <w:right w:val="nil"/>
            </w:tcBorders>
            <w:shd w:val="clear" w:color="auto" w:fill="auto"/>
            <w:noWrap/>
            <w:vAlign w:val="center"/>
            <w:hideMark/>
          </w:tcPr>
          <w:p w:rsidR="006A048F" w:rsidRPr="00472B14" w:rsidRDefault="006A048F" w:rsidP="00C95604">
            <w:pPr>
              <w:spacing w:after="0" w:line="240" w:lineRule="auto"/>
              <w:jc w:val="center"/>
              <w:rPr>
                <w:rFonts w:ascii="Calibri" w:eastAsia="Times New Roman" w:hAnsi="Calibri" w:cs="Times New Roman"/>
                <w:color w:val="000000"/>
                <w:lang w:eastAsia="fr-FR"/>
              </w:rPr>
            </w:pPr>
          </w:p>
        </w:tc>
        <w:tc>
          <w:tcPr>
            <w:tcW w:w="880" w:type="dxa"/>
            <w:gridSpan w:val="2"/>
            <w:tcBorders>
              <w:top w:val="nil"/>
              <w:left w:val="nil"/>
              <w:bottom w:val="nil"/>
              <w:right w:val="nil"/>
            </w:tcBorders>
            <w:shd w:val="clear" w:color="auto" w:fill="auto"/>
            <w:noWrap/>
            <w:vAlign w:val="center"/>
            <w:hideMark/>
          </w:tcPr>
          <w:p w:rsidR="006A048F" w:rsidRPr="00472B14" w:rsidRDefault="006A048F" w:rsidP="00C95604">
            <w:pPr>
              <w:spacing w:after="0" w:line="240" w:lineRule="auto"/>
              <w:jc w:val="center"/>
              <w:rPr>
                <w:rFonts w:ascii="Calibri" w:eastAsia="Times New Roman" w:hAnsi="Calibri" w:cs="Times New Roman"/>
                <w:color w:val="000000"/>
                <w:lang w:eastAsia="fr-FR"/>
              </w:rPr>
            </w:pPr>
          </w:p>
        </w:tc>
      </w:tr>
      <w:tr w:rsidR="00210E9E" w:rsidRPr="00152B21" w:rsidTr="00210E9E">
        <w:trPr>
          <w:trHeight w:val="347"/>
        </w:trPr>
        <w:tc>
          <w:tcPr>
            <w:tcW w:w="19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0E9E" w:rsidRPr="00152B21" w:rsidRDefault="00210E9E" w:rsidP="00C95604">
            <w:pPr>
              <w:spacing w:after="0" w:line="240" w:lineRule="auto"/>
              <w:jc w:val="center"/>
              <w:rPr>
                <w:rFonts w:ascii="Calibri" w:eastAsia="Times New Roman" w:hAnsi="Calibri" w:cs="Times New Roman"/>
                <w:b/>
                <w:bCs/>
                <w:lang w:eastAsia="fr-FR"/>
              </w:rPr>
            </w:pPr>
            <w:r w:rsidRPr="00152B21">
              <w:rPr>
                <w:rFonts w:ascii="Calibri" w:eastAsia="Times New Roman" w:hAnsi="Calibri" w:cs="Times New Roman"/>
                <w:b/>
                <w:bCs/>
                <w:lang w:eastAsia="fr-FR"/>
              </w:rPr>
              <w:t>Unité d'enseignement</w:t>
            </w:r>
          </w:p>
        </w:tc>
        <w:tc>
          <w:tcPr>
            <w:tcW w:w="4345" w:type="dxa"/>
            <w:gridSpan w:val="5"/>
            <w:tcBorders>
              <w:top w:val="single" w:sz="4" w:space="0" w:color="auto"/>
              <w:left w:val="nil"/>
              <w:bottom w:val="single" w:sz="4" w:space="0" w:color="auto"/>
              <w:right w:val="single" w:sz="4" w:space="0" w:color="auto"/>
            </w:tcBorders>
            <w:shd w:val="clear" w:color="auto" w:fill="auto"/>
            <w:vAlign w:val="center"/>
            <w:hideMark/>
          </w:tcPr>
          <w:p w:rsidR="00210E9E" w:rsidRPr="00152B21" w:rsidRDefault="00210E9E" w:rsidP="00C95604">
            <w:pPr>
              <w:spacing w:after="0" w:line="240" w:lineRule="auto"/>
              <w:jc w:val="center"/>
              <w:rPr>
                <w:rFonts w:ascii="Calibri" w:eastAsia="Times New Roman" w:hAnsi="Calibri" w:cs="Times New Roman"/>
                <w:b/>
                <w:bCs/>
                <w:lang w:eastAsia="fr-FR"/>
              </w:rPr>
            </w:pPr>
            <w:r w:rsidRPr="00152B21">
              <w:rPr>
                <w:rFonts w:ascii="Calibri" w:eastAsia="Times New Roman" w:hAnsi="Calibri" w:cs="Times New Roman"/>
                <w:b/>
                <w:bCs/>
                <w:lang w:eastAsia="fr-FR"/>
              </w:rPr>
              <w:t>Matières</w:t>
            </w:r>
          </w:p>
        </w:tc>
        <w:tc>
          <w:tcPr>
            <w:tcW w:w="54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10E9E" w:rsidRPr="00152B21" w:rsidRDefault="00210E9E" w:rsidP="00C95604">
            <w:pPr>
              <w:spacing w:after="0" w:line="240" w:lineRule="auto"/>
              <w:jc w:val="center"/>
              <w:rPr>
                <w:rFonts w:ascii="Calibri" w:eastAsia="Times New Roman" w:hAnsi="Calibri" w:cs="Times New Roman"/>
                <w:b/>
                <w:bCs/>
                <w:lang w:eastAsia="fr-FR"/>
              </w:rPr>
            </w:pPr>
            <w:r w:rsidRPr="00152B21">
              <w:rPr>
                <w:rFonts w:ascii="Calibri" w:eastAsia="Times New Roman" w:hAnsi="Calibri" w:cs="Times New Roman"/>
                <w:b/>
                <w:bCs/>
                <w:lang w:eastAsia="fr-FR"/>
              </w:rPr>
              <w:t>Crédits</w:t>
            </w:r>
          </w:p>
        </w:tc>
        <w:tc>
          <w:tcPr>
            <w:tcW w:w="54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10E9E" w:rsidRPr="00152B21" w:rsidRDefault="00210E9E" w:rsidP="00C95604">
            <w:pPr>
              <w:spacing w:after="0" w:line="240" w:lineRule="auto"/>
              <w:jc w:val="center"/>
              <w:rPr>
                <w:rFonts w:ascii="Calibri" w:eastAsia="Times New Roman" w:hAnsi="Calibri" w:cs="Times New Roman"/>
                <w:b/>
                <w:bCs/>
                <w:lang w:eastAsia="fr-FR"/>
              </w:rPr>
            </w:pPr>
            <w:r w:rsidRPr="00152B21">
              <w:rPr>
                <w:rFonts w:ascii="Calibri" w:eastAsia="Times New Roman" w:hAnsi="Calibri" w:cs="Times New Roman"/>
                <w:b/>
                <w:bCs/>
                <w:lang w:eastAsia="fr-FR"/>
              </w:rPr>
              <w:t>Coefficient</w:t>
            </w:r>
          </w:p>
        </w:tc>
        <w:tc>
          <w:tcPr>
            <w:tcW w:w="2360" w:type="dxa"/>
            <w:gridSpan w:val="6"/>
            <w:tcBorders>
              <w:top w:val="single" w:sz="4" w:space="0" w:color="auto"/>
              <w:left w:val="nil"/>
              <w:bottom w:val="single" w:sz="4" w:space="0" w:color="auto"/>
              <w:right w:val="single" w:sz="4" w:space="0" w:color="auto"/>
            </w:tcBorders>
            <w:shd w:val="clear" w:color="auto" w:fill="auto"/>
            <w:vAlign w:val="center"/>
            <w:hideMark/>
          </w:tcPr>
          <w:p w:rsidR="00210E9E" w:rsidRPr="00152B21" w:rsidRDefault="00210E9E" w:rsidP="00C95604">
            <w:pPr>
              <w:spacing w:after="0" w:line="240" w:lineRule="auto"/>
              <w:jc w:val="center"/>
              <w:rPr>
                <w:rFonts w:ascii="Calibri" w:eastAsia="Times New Roman" w:hAnsi="Calibri" w:cs="Times New Roman"/>
                <w:b/>
                <w:bCs/>
                <w:lang w:eastAsia="fr-FR"/>
              </w:rPr>
            </w:pPr>
            <w:r w:rsidRPr="00152B21">
              <w:rPr>
                <w:rFonts w:ascii="Calibri" w:eastAsia="Times New Roman" w:hAnsi="Calibri" w:cs="Times New Roman"/>
                <w:b/>
                <w:bCs/>
                <w:lang w:eastAsia="fr-FR"/>
              </w:rPr>
              <w:t>Volume horaire hebdomadaire</w:t>
            </w:r>
          </w:p>
        </w:tc>
        <w:tc>
          <w:tcPr>
            <w:tcW w:w="11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0E9E" w:rsidRPr="00152B21" w:rsidRDefault="00210E9E" w:rsidP="00C95604">
            <w:pPr>
              <w:spacing w:after="0" w:line="240" w:lineRule="auto"/>
              <w:jc w:val="center"/>
              <w:rPr>
                <w:rFonts w:ascii="Calibri" w:eastAsia="Times New Roman" w:hAnsi="Calibri" w:cs="Times New Roman"/>
                <w:b/>
                <w:bCs/>
                <w:lang w:eastAsia="fr-FR"/>
              </w:rPr>
            </w:pPr>
            <w:r w:rsidRPr="00152B21">
              <w:rPr>
                <w:rFonts w:ascii="Calibri" w:eastAsia="Times New Roman" w:hAnsi="Calibri" w:cs="Times New Roman"/>
                <w:b/>
                <w:bCs/>
                <w:lang w:eastAsia="fr-FR"/>
              </w:rPr>
              <w:t>VHS</w:t>
            </w:r>
            <w:r w:rsidRPr="00152B21">
              <w:rPr>
                <w:rFonts w:ascii="Calibri" w:eastAsia="Times New Roman" w:hAnsi="Calibri" w:cs="Times New Roman"/>
                <w:b/>
                <w:bCs/>
                <w:lang w:eastAsia="fr-FR"/>
              </w:rPr>
              <w:br/>
            </w:r>
            <w:r w:rsidRPr="00152B21">
              <w:rPr>
                <w:rFonts w:ascii="Calibri" w:eastAsia="Times New Roman" w:hAnsi="Calibri" w:cs="Times New Roman"/>
                <w:sz w:val="20"/>
                <w:szCs w:val="20"/>
                <w:lang w:eastAsia="fr-FR"/>
              </w:rPr>
              <w:t>(15 semaines)</w:t>
            </w:r>
          </w:p>
        </w:tc>
        <w:tc>
          <w:tcPr>
            <w:tcW w:w="9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0E9E" w:rsidRPr="00152B21" w:rsidRDefault="00210E9E" w:rsidP="00C95604">
            <w:pPr>
              <w:spacing w:after="0" w:line="240" w:lineRule="auto"/>
              <w:jc w:val="center"/>
              <w:rPr>
                <w:rFonts w:ascii="Calibri" w:eastAsia="Times New Roman" w:hAnsi="Calibri" w:cs="Times New Roman"/>
                <w:b/>
                <w:bCs/>
                <w:lang w:eastAsia="fr-FR"/>
              </w:rPr>
            </w:pPr>
            <w:r w:rsidRPr="00152B21">
              <w:rPr>
                <w:rFonts w:ascii="Calibri" w:eastAsia="Times New Roman" w:hAnsi="Calibri" w:cs="Times New Roman"/>
                <w:b/>
                <w:bCs/>
                <w:lang w:eastAsia="fr-FR"/>
              </w:rPr>
              <w:t>Autre*</w:t>
            </w:r>
          </w:p>
        </w:tc>
        <w:tc>
          <w:tcPr>
            <w:tcW w:w="2022" w:type="dxa"/>
            <w:gridSpan w:val="3"/>
            <w:tcBorders>
              <w:top w:val="single" w:sz="4" w:space="0" w:color="auto"/>
              <w:left w:val="nil"/>
              <w:bottom w:val="single" w:sz="4" w:space="0" w:color="auto"/>
              <w:right w:val="single" w:sz="4" w:space="0" w:color="auto"/>
            </w:tcBorders>
            <w:shd w:val="clear" w:color="auto" w:fill="auto"/>
            <w:vAlign w:val="center"/>
            <w:hideMark/>
          </w:tcPr>
          <w:p w:rsidR="00210E9E" w:rsidRPr="00152B21" w:rsidRDefault="00210E9E" w:rsidP="00C95604">
            <w:pPr>
              <w:spacing w:after="0" w:line="240" w:lineRule="auto"/>
              <w:jc w:val="center"/>
              <w:rPr>
                <w:rFonts w:ascii="Calibri" w:eastAsia="Times New Roman" w:hAnsi="Calibri" w:cs="Times New Roman"/>
                <w:b/>
                <w:bCs/>
                <w:lang w:eastAsia="fr-FR"/>
              </w:rPr>
            </w:pPr>
            <w:r w:rsidRPr="00152B21">
              <w:rPr>
                <w:rFonts w:ascii="Calibri" w:eastAsia="Times New Roman" w:hAnsi="Calibri" w:cs="Times New Roman"/>
                <w:b/>
                <w:bCs/>
                <w:lang w:eastAsia="fr-FR"/>
              </w:rPr>
              <w:t>Mode d’évaluation</w:t>
            </w:r>
          </w:p>
        </w:tc>
      </w:tr>
      <w:tr w:rsidR="00210E9E" w:rsidRPr="00152B21" w:rsidTr="00210E9E">
        <w:trPr>
          <w:trHeight w:val="347"/>
        </w:trPr>
        <w:tc>
          <w:tcPr>
            <w:tcW w:w="1966" w:type="dxa"/>
            <w:gridSpan w:val="3"/>
            <w:vMerge/>
            <w:tcBorders>
              <w:top w:val="single" w:sz="4" w:space="0" w:color="auto"/>
              <w:left w:val="single" w:sz="4" w:space="0" w:color="auto"/>
              <w:bottom w:val="single" w:sz="4" w:space="0" w:color="auto"/>
              <w:right w:val="single" w:sz="4" w:space="0" w:color="auto"/>
            </w:tcBorders>
            <w:vAlign w:val="center"/>
            <w:hideMark/>
          </w:tcPr>
          <w:p w:rsidR="00210E9E" w:rsidRPr="00152B21" w:rsidRDefault="00210E9E" w:rsidP="00C95604">
            <w:pPr>
              <w:spacing w:after="0" w:line="240" w:lineRule="auto"/>
              <w:rPr>
                <w:rFonts w:ascii="Calibri" w:eastAsia="Times New Roman" w:hAnsi="Calibri" w:cs="Times New Roman"/>
                <w:b/>
                <w:bCs/>
                <w:lang w:eastAsia="fr-FR"/>
              </w:rPr>
            </w:pPr>
          </w:p>
        </w:tc>
        <w:tc>
          <w:tcPr>
            <w:tcW w:w="768"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C95604">
            <w:pPr>
              <w:spacing w:after="0" w:line="240" w:lineRule="auto"/>
              <w:jc w:val="center"/>
              <w:rPr>
                <w:rFonts w:ascii="Calibri" w:eastAsia="Times New Roman" w:hAnsi="Calibri" w:cs="Times New Roman"/>
                <w:b/>
                <w:bCs/>
                <w:lang w:eastAsia="fr-FR"/>
              </w:rPr>
            </w:pPr>
            <w:r w:rsidRPr="00152B21">
              <w:rPr>
                <w:rFonts w:ascii="Calibri" w:eastAsia="Times New Roman" w:hAnsi="Calibri" w:cs="Times New Roman"/>
                <w:b/>
                <w:bCs/>
                <w:lang w:eastAsia="fr-FR"/>
              </w:rPr>
              <w:t>Code</w:t>
            </w:r>
          </w:p>
        </w:tc>
        <w:tc>
          <w:tcPr>
            <w:tcW w:w="3577" w:type="dxa"/>
            <w:gridSpan w:val="3"/>
            <w:tcBorders>
              <w:top w:val="nil"/>
              <w:left w:val="nil"/>
              <w:bottom w:val="single" w:sz="4" w:space="0" w:color="auto"/>
              <w:right w:val="single" w:sz="4" w:space="0" w:color="auto"/>
            </w:tcBorders>
            <w:shd w:val="clear" w:color="auto" w:fill="auto"/>
            <w:vAlign w:val="center"/>
            <w:hideMark/>
          </w:tcPr>
          <w:p w:rsidR="00210E9E" w:rsidRPr="00152B21" w:rsidRDefault="00210E9E" w:rsidP="00C95604">
            <w:pPr>
              <w:spacing w:after="0" w:line="240" w:lineRule="auto"/>
              <w:jc w:val="center"/>
              <w:rPr>
                <w:rFonts w:ascii="Calibri" w:eastAsia="Times New Roman" w:hAnsi="Calibri" w:cs="Times New Roman"/>
                <w:b/>
                <w:bCs/>
                <w:lang w:eastAsia="fr-FR"/>
              </w:rPr>
            </w:pPr>
            <w:r w:rsidRPr="00152B21">
              <w:rPr>
                <w:rFonts w:ascii="Calibri" w:eastAsia="Times New Roman" w:hAnsi="Calibri" w:cs="Times New Roman"/>
                <w:b/>
                <w:bCs/>
                <w:lang w:eastAsia="fr-FR"/>
              </w:rPr>
              <w:t>Intitulé</w:t>
            </w:r>
          </w:p>
        </w:tc>
        <w:tc>
          <w:tcPr>
            <w:tcW w:w="543" w:type="dxa"/>
            <w:gridSpan w:val="2"/>
            <w:vMerge/>
            <w:tcBorders>
              <w:top w:val="single" w:sz="4" w:space="0" w:color="auto"/>
              <w:left w:val="single" w:sz="4" w:space="0" w:color="auto"/>
              <w:bottom w:val="single" w:sz="4" w:space="0" w:color="auto"/>
              <w:right w:val="single" w:sz="4" w:space="0" w:color="auto"/>
            </w:tcBorders>
            <w:vAlign w:val="center"/>
            <w:hideMark/>
          </w:tcPr>
          <w:p w:rsidR="00210E9E" w:rsidRPr="00152B21" w:rsidRDefault="00210E9E" w:rsidP="00C95604">
            <w:pPr>
              <w:spacing w:after="0" w:line="240" w:lineRule="auto"/>
              <w:rPr>
                <w:rFonts w:ascii="Calibri" w:eastAsia="Times New Roman" w:hAnsi="Calibri" w:cs="Times New Roman"/>
                <w:b/>
                <w:bCs/>
                <w:lang w:eastAsia="fr-FR"/>
              </w:rPr>
            </w:pPr>
          </w:p>
        </w:tc>
        <w:tc>
          <w:tcPr>
            <w:tcW w:w="543" w:type="dxa"/>
            <w:gridSpan w:val="2"/>
            <w:vMerge/>
            <w:tcBorders>
              <w:top w:val="single" w:sz="4" w:space="0" w:color="auto"/>
              <w:left w:val="single" w:sz="4" w:space="0" w:color="auto"/>
              <w:bottom w:val="single" w:sz="4" w:space="0" w:color="auto"/>
              <w:right w:val="single" w:sz="4" w:space="0" w:color="auto"/>
            </w:tcBorders>
            <w:vAlign w:val="center"/>
            <w:hideMark/>
          </w:tcPr>
          <w:p w:rsidR="00210E9E" w:rsidRPr="00152B21" w:rsidRDefault="00210E9E" w:rsidP="00C95604">
            <w:pPr>
              <w:spacing w:after="0" w:line="240" w:lineRule="auto"/>
              <w:rPr>
                <w:rFonts w:ascii="Calibri" w:eastAsia="Times New Roman" w:hAnsi="Calibri" w:cs="Times New Roman"/>
                <w:b/>
                <w:bCs/>
                <w:lang w:eastAsia="fr-FR"/>
              </w:rPr>
            </w:pP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C95604">
            <w:pPr>
              <w:spacing w:after="0" w:line="240" w:lineRule="auto"/>
              <w:jc w:val="center"/>
              <w:rPr>
                <w:rFonts w:ascii="Calibri" w:eastAsia="Times New Roman" w:hAnsi="Calibri" w:cs="Times New Roman"/>
                <w:b/>
                <w:bCs/>
                <w:lang w:eastAsia="fr-FR"/>
              </w:rPr>
            </w:pPr>
            <w:r w:rsidRPr="00152B21">
              <w:rPr>
                <w:rFonts w:ascii="Calibri" w:eastAsia="Times New Roman" w:hAnsi="Calibri" w:cs="Times New Roman"/>
                <w:b/>
                <w:bCs/>
                <w:lang w:eastAsia="fr-FR"/>
              </w:rPr>
              <w:t>Cours</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C95604">
            <w:pPr>
              <w:spacing w:after="0" w:line="240" w:lineRule="auto"/>
              <w:jc w:val="center"/>
              <w:rPr>
                <w:rFonts w:ascii="Calibri" w:eastAsia="Times New Roman" w:hAnsi="Calibri" w:cs="Times New Roman"/>
                <w:b/>
                <w:bCs/>
                <w:lang w:eastAsia="fr-FR"/>
              </w:rPr>
            </w:pPr>
            <w:r w:rsidRPr="00152B21">
              <w:rPr>
                <w:rFonts w:ascii="Calibri" w:eastAsia="Times New Roman" w:hAnsi="Calibri" w:cs="Times New Roman"/>
                <w:b/>
                <w:bCs/>
                <w:lang w:eastAsia="fr-FR"/>
              </w:rPr>
              <w:t>TD</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C95604">
            <w:pPr>
              <w:spacing w:after="0" w:line="240" w:lineRule="auto"/>
              <w:jc w:val="center"/>
              <w:rPr>
                <w:rFonts w:ascii="Calibri" w:eastAsia="Times New Roman" w:hAnsi="Calibri" w:cs="Times New Roman"/>
                <w:b/>
                <w:bCs/>
                <w:lang w:eastAsia="fr-FR"/>
              </w:rPr>
            </w:pPr>
            <w:r w:rsidRPr="00152B21">
              <w:rPr>
                <w:rFonts w:ascii="Calibri" w:eastAsia="Times New Roman" w:hAnsi="Calibri" w:cs="Times New Roman"/>
                <w:b/>
                <w:bCs/>
                <w:lang w:eastAsia="fr-FR"/>
              </w:rPr>
              <w:t>TP</w:t>
            </w: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rsidR="00210E9E" w:rsidRPr="00152B21" w:rsidRDefault="00210E9E" w:rsidP="00C95604">
            <w:pPr>
              <w:spacing w:after="0" w:line="240" w:lineRule="auto"/>
              <w:rPr>
                <w:rFonts w:ascii="Calibri" w:eastAsia="Times New Roman" w:hAnsi="Calibri" w:cs="Times New Roman"/>
                <w:b/>
                <w:bCs/>
                <w:lang w:eastAsia="fr-FR"/>
              </w:rPr>
            </w:pPr>
          </w:p>
        </w:tc>
        <w:tc>
          <w:tcPr>
            <w:tcW w:w="936" w:type="dxa"/>
            <w:gridSpan w:val="2"/>
            <w:vMerge/>
            <w:tcBorders>
              <w:top w:val="single" w:sz="4" w:space="0" w:color="auto"/>
              <w:left w:val="single" w:sz="4" w:space="0" w:color="auto"/>
              <w:bottom w:val="single" w:sz="4" w:space="0" w:color="auto"/>
              <w:right w:val="single" w:sz="4" w:space="0" w:color="auto"/>
            </w:tcBorders>
            <w:vAlign w:val="center"/>
            <w:hideMark/>
          </w:tcPr>
          <w:p w:rsidR="00210E9E" w:rsidRPr="00152B21" w:rsidRDefault="00210E9E" w:rsidP="00C95604">
            <w:pPr>
              <w:spacing w:after="0" w:line="240" w:lineRule="auto"/>
              <w:rPr>
                <w:rFonts w:ascii="Calibri" w:eastAsia="Times New Roman" w:hAnsi="Calibri" w:cs="Times New Roman"/>
                <w:b/>
                <w:bCs/>
                <w:lang w:eastAsia="fr-FR"/>
              </w:rPr>
            </w:pPr>
          </w:p>
        </w:tc>
        <w:tc>
          <w:tcPr>
            <w:tcW w:w="1011"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C95604">
            <w:pPr>
              <w:spacing w:after="0" w:line="240" w:lineRule="auto"/>
              <w:jc w:val="center"/>
              <w:rPr>
                <w:rFonts w:ascii="Calibri" w:eastAsia="Times New Roman" w:hAnsi="Calibri" w:cs="Times New Roman"/>
                <w:b/>
                <w:bCs/>
                <w:lang w:eastAsia="fr-FR"/>
              </w:rPr>
            </w:pPr>
            <w:r w:rsidRPr="00152B21">
              <w:rPr>
                <w:rFonts w:ascii="Calibri" w:eastAsia="Times New Roman" w:hAnsi="Calibri" w:cs="Times New Roman"/>
                <w:b/>
                <w:bCs/>
                <w:lang w:eastAsia="fr-FR"/>
              </w:rPr>
              <w:t>Contrôle Continu</w:t>
            </w:r>
          </w:p>
        </w:tc>
        <w:tc>
          <w:tcPr>
            <w:tcW w:w="1011" w:type="dxa"/>
            <w:tcBorders>
              <w:top w:val="nil"/>
              <w:left w:val="nil"/>
              <w:bottom w:val="single" w:sz="4" w:space="0" w:color="auto"/>
              <w:right w:val="single" w:sz="4" w:space="0" w:color="auto"/>
            </w:tcBorders>
            <w:shd w:val="clear" w:color="auto" w:fill="auto"/>
            <w:vAlign w:val="center"/>
            <w:hideMark/>
          </w:tcPr>
          <w:p w:rsidR="00210E9E" w:rsidRPr="00152B21" w:rsidRDefault="00210E9E" w:rsidP="00C95604">
            <w:pPr>
              <w:spacing w:after="0" w:line="240" w:lineRule="auto"/>
              <w:jc w:val="center"/>
              <w:rPr>
                <w:rFonts w:ascii="Calibri" w:eastAsia="Times New Roman" w:hAnsi="Calibri" w:cs="Times New Roman"/>
                <w:b/>
                <w:bCs/>
                <w:lang w:eastAsia="fr-FR"/>
              </w:rPr>
            </w:pPr>
            <w:r w:rsidRPr="00152B21">
              <w:rPr>
                <w:rFonts w:ascii="Calibri" w:eastAsia="Times New Roman" w:hAnsi="Calibri" w:cs="Times New Roman"/>
                <w:b/>
                <w:bCs/>
                <w:lang w:eastAsia="fr-FR"/>
              </w:rPr>
              <w:t>Examen</w:t>
            </w:r>
          </w:p>
        </w:tc>
      </w:tr>
      <w:tr w:rsidR="00210E9E" w:rsidRPr="00152B21" w:rsidTr="00210E9E">
        <w:trPr>
          <w:trHeight w:val="793"/>
        </w:trPr>
        <w:tc>
          <w:tcPr>
            <w:tcW w:w="1966" w:type="dxa"/>
            <w:gridSpan w:val="3"/>
            <w:tcBorders>
              <w:top w:val="nil"/>
              <w:left w:val="single" w:sz="4" w:space="0" w:color="auto"/>
              <w:bottom w:val="nil"/>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UE Fondamentale</w:t>
            </w:r>
            <w:r w:rsidRPr="00152B21">
              <w:rPr>
                <w:rFonts w:ascii="Calibri" w:eastAsia="Times New Roman" w:hAnsi="Calibri" w:cs="Times New Roman"/>
                <w:b/>
                <w:bCs/>
                <w:lang w:eastAsia="fr-FR"/>
              </w:rPr>
              <w:br/>
              <w:t>Code : UEF11</w:t>
            </w:r>
            <w:r w:rsidRPr="00152B21">
              <w:rPr>
                <w:rFonts w:ascii="Calibri" w:eastAsia="Times New Roman" w:hAnsi="Calibri" w:cs="Times New Roman"/>
                <w:b/>
                <w:bCs/>
                <w:lang w:eastAsia="fr-FR"/>
              </w:rPr>
              <w:br/>
              <w:t>Crédits : 8</w:t>
            </w:r>
            <w:r w:rsidRPr="00152B21">
              <w:rPr>
                <w:rFonts w:ascii="Calibri" w:eastAsia="Times New Roman" w:hAnsi="Calibri" w:cs="Times New Roman"/>
                <w:b/>
                <w:bCs/>
                <w:lang w:eastAsia="fr-FR"/>
              </w:rPr>
              <w:br/>
              <w:t>Coefficients : 4</w:t>
            </w:r>
          </w:p>
        </w:tc>
        <w:tc>
          <w:tcPr>
            <w:tcW w:w="768"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F111</w:t>
            </w:r>
          </w:p>
        </w:tc>
        <w:tc>
          <w:tcPr>
            <w:tcW w:w="3577" w:type="dxa"/>
            <w:gridSpan w:val="3"/>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Analyse de l'</w:t>
            </w:r>
            <w:r w:rsidR="00ED2CE5" w:rsidRPr="00152B21">
              <w:rPr>
                <w:rFonts w:ascii="Calibri" w:eastAsia="Times New Roman" w:hAnsi="Calibri" w:cs="Times New Roman"/>
                <w:lang w:eastAsia="fr-FR"/>
              </w:rPr>
              <w:t>espace</w:t>
            </w:r>
            <w:r w:rsidRPr="00152B21">
              <w:rPr>
                <w:rFonts w:ascii="Calibri" w:eastAsia="Times New Roman" w:hAnsi="Calibri" w:cs="Times New Roman"/>
                <w:lang w:eastAsia="fr-FR"/>
              </w:rPr>
              <w:t xml:space="preserve"> géographique et aménagement du territoire 1</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8</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3H00</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 </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3h00</w:t>
            </w:r>
          </w:p>
        </w:tc>
        <w:tc>
          <w:tcPr>
            <w:tcW w:w="1180"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84h00</w:t>
            </w:r>
          </w:p>
        </w:tc>
        <w:tc>
          <w:tcPr>
            <w:tcW w:w="936"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45h00</w:t>
            </w:r>
          </w:p>
        </w:tc>
        <w:tc>
          <w:tcPr>
            <w:tcW w:w="1011"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c>
          <w:tcPr>
            <w:tcW w:w="1011" w:type="dxa"/>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r>
      <w:tr w:rsidR="00210E9E" w:rsidRPr="00152B21" w:rsidTr="00210E9E">
        <w:trPr>
          <w:trHeight w:val="297"/>
        </w:trPr>
        <w:tc>
          <w:tcPr>
            <w:tcW w:w="1966"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UE Fondamentale</w:t>
            </w:r>
            <w:r w:rsidRPr="00152B21">
              <w:rPr>
                <w:rFonts w:ascii="Calibri" w:eastAsia="Times New Roman" w:hAnsi="Calibri" w:cs="Times New Roman"/>
                <w:b/>
                <w:bCs/>
                <w:lang w:eastAsia="fr-FR"/>
              </w:rPr>
              <w:br/>
              <w:t>Code : UEF12</w:t>
            </w:r>
            <w:r w:rsidRPr="00152B21">
              <w:rPr>
                <w:rFonts w:ascii="Calibri" w:eastAsia="Times New Roman" w:hAnsi="Calibri" w:cs="Times New Roman"/>
                <w:b/>
                <w:bCs/>
                <w:lang w:eastAsia="fr-FR"/>
              </w:rPr>
              <w:br/>
              <w:t>Crédits : 8</w:t>
            </w:r>
            <w:r w:rsidRPr="00152B21">
              <w:rPr>
                <w:rFonts w:ascii="Calibri" w:eastAsia="Times New Roman" w:hAnsi="Calibri" w:cs="Times New Roman"/>
                <w:b/>
                <w:bCs/>
                <w:lang w:eastAsia="fr-FR"/>
              </w:rPr>
              <w:br/>
              <w:t>Coefficients : 4</w:t>
            </w:r>
          </w:p>
        </w:tc>
        <w:tc>
          <w:tcPr>
            <w:tcW w:w="768"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F121</w:t>
            </w:r>
          </w:p>
        </w:tc>
        <w:tc>
          <w:tcPr>
            <w:tcW w:w="3577" w:type="dxa"/>
            <w:gridSpan w:val="3"/>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Géologie générale</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2</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1h30</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 </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1h30</w:t>
            </w:r>
          </w:p>
        </w:tc>
        <w:tc>
          <w:tcPr>
            <w:tcW w:w="1180"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45h00</w:t>
            </w:r>
          </w:p>
        </w:tc>
        <w:tc>
          <w:tcPr>
            <w:tcW w:w="936"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45h00</w:t>
            </w:r>
          </w:p>
        </w:tc>
        <w:tc>
          <w:tcPr>
            <w:tcW w:w="1011"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c>
          <w:tcPr>
            <w:tcW w:w="1011" w:type="dxa"/>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r>
      <w:tr w:rsidR="00210E9E" w:rsidRPr="00152B21" w:rsidTr="00210E9E">
        <w:trPr>
          <w:trHeight w:val="297"/>
        </w:trPr>
        <w:tc>
          <w:tcPr>
            <w:tcW w:w="1966" w:type="dxa"/>
            <w:gridSpan w:val="3"/>
            <w:vMerge/>
            <w:tcBorders>
              <w:top w:val="single" w:sz="4" w:space="0" w:color="auto"/>
              <w:left w:val="single" w:sz="4" w:space="0" w:color="auto"/>
              <w:bottom w:val="single" w:sz="4" w:space="0" w:color="000000"/>
              <w:right w:val="single" w:sz="4" w:space="0" w:color="auto"/>
            </w:tcBorders>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p>
        </w:tc>
        <w:tc>
          <w:tcPr>
            <w:tcW w:w="768"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F122</w:t>
            </w:r>
          </w:p>
        </w:tc>
        <w:tc>
          <w:tcPr>
            <w:tcW w:w="3577" w:type="dxa"/>
            <w:gridSpan w:val="3"/>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Techniques cartographiques</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2</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1h30</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 </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1h30</w:t>
            </w:r>
          </w:p>
        </w:tc>
        <w:tc>
          <w:tcPr>
            <w:tcW w:w="1180"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45h00</w:t>
            </w:r>
          </w:p>
        </w:tc>
        <w:tc>
          <w:tcPr>
            <w:tcW w:w="936"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45h00</w:t>
            </w:r>
          </w:p>
        </w:tc>
        <w:tc>
          <w:tcPr>
            <w:tcW w:w="1011"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c>
          <w:tcPr>
            <w:tcW w:w="1011" w:type="dxa"/>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r>
      <w:tr w:rsidR="00210E9E" w:rsidRPr="00152B21" w:rsidTr="00210E9E">
        <w:trPr>
          <w:trHeight w:val="330"/>
        </w:trPr>
        <w:tc>
          <w:tcPr>
            <w:tcW w:w="196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UE Méthodologique</w:t>
            </w:r>
            <w:r w:rsidRPr="00152B21">
              <w:rPr>
                <w:rFonts w:ascii="Calibri" w:eastAsia="Times New Roman" w:hAnsi="Calibri" w:cs="Times New Roman"/>
                <w:b/>
                <w:bCs/>
                <w:lang w:eastAsia="fr-FR"/>
              </w:rPr>
              <w:br/>
              <w:t>Code : UEM11</w:t>
            </w:r>
            <w:r w:rsidRPr="00152B21">
              <w:rPr>
                <w:rFonts w:ascii="Calibri" w:eastAsia="Times New Roman" w:hAnsi="Calibri" w:cs="Times New Roman"/>
                <w:b/>
                <w:bCs/>
                <w:lang w:eastAsia="fr-FR"/>
              </w:rPr>
              <w:br/>
              <w:t>Crédits : 10</w:t>
            </w:r>
            <w:r w:rsidRPr="00152B21">
              <w:rPr>
                <w:rFonts w:ascii="Calibri" w:eastAsia="Times New Roman" w:hAnsi="Calibri" w:cs="Times New Roman"/>
                <w:b/>
                <w:bCs/>
                <w:lang w:eastAsia="fr-FR"/>
              </w:rPr>
              <w:br/>
              <w:t>Coefficients : 8</w:t>
            </w:r>
          </w:p>
        </w:tc>
        <w:tc>
          <w:tcPr>
            <w:tcW w:w="768"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M111</w:t>
            </w:r>
          </w:p>
        </w:tc>
        <w:tc>
          <w:tcPr>
            <w:tcW w:w="3577" w:type="dxa"/>
            <w:gridSpan w:val="3"/>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Biologie</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3</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2</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1h30</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1h30</w:t>
            </w:r>
          </w:p>
        </w:tc>
        <w:tc>
          <w:tcPr>
            <w:tcW w:w="787" w:type="dxa"/>
            <w:gridSpan w:val="2"/>
            <w:tcBorders>
              <w:top w:val="nil"/>
              <w:left w:val="nil"/>
              <w:bottom w:val="nil"/>
              <w:right w:val="nil"/>
            </w:tcBorders>
            <w:shd w:val="clear" w:color="auto" w:fill="auto"/>
            <w:noWrap/>
            <w:vAlign w:val="bottom"/>
            <w:hideMark/>
          </w:tcPr>
          <w:p w:rsidR="00210E9E" w:rsidRPr="00152B21" w:rsidRDefault="00210E9E" w:rsidP="00ED2CE5">
            <w:pPr>
              <w:spacing w:after="0" w:line="240" w:lineRule="auto"/>
              <w:jc w:val="right"/>
              <w:rPr>
                <w:rFonts w:ascii="Calibri" w:eastAsia="Times New Roman" w:hAnsi="Calibri" w:cs="Times New Roman"/>
                <w:color w:val="000000"/>
                <w:lang w:eastAsia="fr-FR"/>
              </w:rPr>
            </w:pPr>
          </w:p>
        </w:tc>
        <w:tc>
          <w:tcPr>
            <w:tcW w:w="1180" w:type="dxa"/>
            <w:gridSpan w:val="2"/>
            <w:tcBorders>
              <w:top w:val="nil"/>
              <w:left w:val="single" w:sz="4" w:space="0" w:color="auto"/>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45h00</w:t>
            </w:r>
          </w:p>
        </w:tc>
        <w:tc>
          <w:tcPr>
            <w:tcW w:w="936"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45h00</w:t>
            </w:r>
          </w:p>
        </w:tc>
        <w:tc>
          <w:tcPr>
            <w:tcW w:w="1011"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c>
          <w:tcPr>
            <w:tcW w:w="1011" w:type="dxa"/>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r>
      <w:tr w:rsidR="00210E9E" w:rsidRPr="00152B21" w:rsidTr="00210E9E">
        <w:trPr>
          <w:trHeight w:val="330"/>
        </w:trPr>
        <w:tc>
          <w:tcPr>
            <w:tcW w:w="1966" w:type="dxa"/>
            <w:gridSpan w:val="3"/>
            <w:vMerge/>
            <w:tcBorders>
              <w:top w:val="nil"/>
              <w:left w:val="single" w:sz="4" w:space="0" w:color="auto"/>
              <w:bottom w:val="single" w:sz="4" w:space="0" w:color="000000"/>
              <w:right w:val="single" w:sz="4" w:space="0" w:color="auto"/>
            </w:tcBorders>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p>
        </w:tc>
        <w:tc>
          <w:tcPr>
            <w:tcW w:w="768"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M112</w:t>
            </w:r>
          </w:p>
        </w:tc>
        <w:tc>
          <w:tcPr>
            <w:tcW w:w="3577" w:type="dxa"/>
            <w:gridSpan w:val="3"/>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Chimie</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2</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2</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1h30</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1h30</w:t>
            </w:r>
          </w:p>
        </w:tc>
        <w:tc>
          <w:tcPr>
            <w:tcW w:w="1180"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45h00</w:t>
            </w:r>
          </w:p>
        </w:tc>
        <w:tc>
          <w:tcPr>
            <w:tcW w:w="936"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45h00</w:t>
            </w:r>
          </w:p>
        </w:tc>
        <w:tc>
          <w:tcPr>
            <w:tcW w:w="1011"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c>
          <w:tcPr>
            <w:tcW w:w="1011" w:type="dxa"/>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r>
      <w:tr w:rsidR="00210E9E" w:rsidRPr="00152B21" w:rsidTr="00210E9E">
        <w:trPr>
          <w:trHeight w:val="330"/>
        </w:trPr>
        <w:tc>
          <w:tcPr>
            <w:tcW w:w="1966" w:type="dxa"/>
            <w:gridSpan w:val="3"/>
            <w:vMerge/>
            <w:tcBorders>
              <w:top w:val="nil"/>
              <w:left w:val="single" w:sz="4" w:space="0" w:color="auto"/>
              <w:bottom w:val="single" w:sz="4" w:space="0" w:color="000000"/>
              <w:right w:val="single" w:sz="4" w:space="0" w:color="auto"/>
            </w:tcBorders>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p>
        </w:tc>
        <w:tc>
          <w:tcPr>
            <w:tcW w:w="768"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M113</w:t>
            </w:r>
          </w:p>
        </w:tc>
        <w:tc>
          <w:tcPr>
            <w:tcW w:w="3577" w:type="dxa"/>
            <w:gridSpan w:val="3"/>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Mathématiques 1: Analyse mathématique</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3</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2</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1h30</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1h30</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45h00</w:t>
            </w:r>
          </w:p>
        </w:tc>
        <w:tc>
          <w:tcPr>
            <w:tcW w:w="936"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45h00</w:t>
            </w:r>
          </w:p>
        </w:tc>
        <w:tc>
          <w:tcPr>
            <w:tcW w:w="1011"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c>
          <w:tcPr>
            <w:tcW w:w="1011" w:type="dxa"/>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r>
      <w:tr w:rsidR="00210E9E" w:rsidRPr="00152B21" w:rsidTr="00210E9E">
        <w:trPr>
          <w:trHeight w:val="289"/>
        </w:trPr>
        <w:tc>
          <w:tcPr>
            <w:tcW w:w="1966" w:type="dxa"/>
            <w:gridSpan w:val="3"/>
            <w:vMerge/>
            <w:tcBorders>
              <w:top w:val="nil"/>
              <w:left w:val="single" w:sz="4" w:space="0" w:color="auto"/>
              <w:bottom w:val="single" w:sz="4" w:space="0" w:color="000000"/>
              <w:right w:val="single" w:sz="4" w:space="0" w:color="auto"/>
            </w:tcBorders>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p>
        </w:tc>
        <w:tc>
          <w:tcPr>
            <w:tcW w:w="768"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M114</w:t>
            </w:r>
          </w:p>
        </w:tc>
        <w:tc>
          <w:tcPr>
            <w:tcW w:w="3577" w:type="dxa"/>
            <w:gridSpan w:val="3"/>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Physique 1</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2</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2</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1h30</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1h30</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45h00</w:t>
            </w:r>
          </w:p>
        </w:tc>
        <w:tc>
          <w:tcPr>
            <w:tcW w:w="936"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45h00</w:t>
            </w:r>
          </w:p>
        </w:tc>
        <w:tc>
          <w:tcPr>
            <w:tcW w:w="1011"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c>
          <w:tcPr>
            <w:tcW w:w="1011" w:type="dxa"/>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r>
      <w:tr w:rsidR="00210E9E" w:rsidRPr="00152B21" w:rsidTr="00210E9E">
        <w:trPr>
          <w:trHeight w:val="776"/>
        </w:trPr>
        <w:tc>
          <w:tcPr>
            <w:tcW w:w="1966" w:type="dxa"/>
            <w:gridSpan w:val="3"/>
            <w:tcBorders>
              <w:top w:val="nil"/>
              <w:left w:val="single" w:sz="4" w:space="0" w:color="auto"/>
              <w:bottom w:val="nil"/>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UE Découverte</w:t>
            </w:r>
            <w:r w:rsidRPr="00152B21">
              <w:rPr>
                <w:rFonts w:ascii="Calibri" w:eastAsia="Times New Roman" w:hAnsi="Calibri" w:cs="Times New Roman"/>
                <w:b/>
                <w:bCs/>
                <w:lang w:eastAsia="fr-FR"/>
              </w:rPr>
              <w:br/>
              <w:t>Code : UED11</w:t>
            </w:r>
            <w:r w:rsidRPr="00152B21">
              <w:rPr>
                <w:rFonts w:ascii="Calibri" w:eastAsia="Times New Roman" w:hAnsi="Calibri" w:cs="Times New Roman"/>
                <w:b/>
                <w:bCs/>
                <w:lang w:eastAsia="fr-FR"/>
              </w:rPr>
              <w:br/>
              <w:t>Crédits : 2</w:t>
            </w:r>
            <w:r w:rsidRPr="00152B21">
              <w:rPr>
                <w:rFonts w:ascii="Calibri" w:eastAsia="Times New Roman" w:hAnsi="Calibri" w:cs="Times New Roman"/>
                <w:b/>
                <w:bCs/>
                <w:lang w:eastAsia="fr-FR"/>
              </w:rPr>
              <w:br/>
              <w:t>Coefficients : 1</w:t>
            </w:r>
          </w:p>
        </w:tc>
        <w:tc>
          <w:tcPr>
            <w:tcW w:w="768"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D111</w:t>
            </w:r>
          </w:p>
        </w:tc>
        <w:tc>
          <w:tcPr>
            <w:tcW w:w="3577" w:type="dxa"/>
            <w:gridSpan w:val="3"/>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Séminaires et conférences</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2</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1h30</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 </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22h30</w:t>
            </w:r>
          </w:p>
        </w:tc>
        <w:tc>
          <w:tcPr>
            <w:tcW w:w="936"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45h00</w:t>
            </w:r>
          </w:p>
        </w:tc>
        <w:tc>
          <w:tcPr>
            <w:tcW w:w="1011"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c>
          <w:tcPr>
            <w:tcW w:w="1011" w:type="dxa"/>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r>
      <w:tr w:rsidR="00210E9E" w:rsidRPr="00152B21" w:rsidTr="00210E9E">
        <w:trPr>
          <w:trHeight w:val="363"/>
        </w:trPr>
        <w:tc>
          <w:tcPr>
            <w:tcW w:w="1966"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UE Transversale</w:t>
            </w:r>
            <w:r w:rsidRPr="00152B21">
              <w:rPr>
                <w:rFonts w:ascii="Calibri" w:eastAsia="Times New Roman" w:hAnsi="Calibri" w:cs="Times New Roman"/>
                <w:b/>
                <w:bCs/>
                <w:lang w:eastAsia="fr-FR"/>
              </w:rPr>
              <w:br/>
              <w:t>Code : UET11</w:t>
            </w:r>
            <w:r w:rsidRPr="00152B21">
              <w:rPr>
                <w:rFonts w:ascii="Calibri" w:eastAsia="Times New Roman" w:hAnsi="Calibri" w:cs="Times New Roman"/>
                <w:b/>
                <w:bCs/>
                <w:lang w:eastAsia="fr-FR"/>
              </w:rPr>
              <w:br/>
              <w:t>Crédits : 2</w:t>
            </w:r>
            <w:r w:rsidRPr="00152B21">
              <w:rPr>
                <w:rFonts w:ascii="Calibri" w:eastAsia="Times New Roman" w:hAnsi="Calibri" w:cs="Times New Roman"/>
                <w:b/>
                <w:bCs/>
                <w:lang w:eastAsia="fr-FR"/>
              </w:rPr>
              <w:br/>
              <w:t>Coefficients : 2</w:t>
            </w:r>
          </w:p>
        </w:tc>
        <w:tc>
          <w:tcPr>
            <w:tcW w:w="768"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T111</w:t>
            </w:r>
          </w:p>
        </w:tc>
        <w:tc>
          <w:tcPr>
            <w:tcW w:w="3577" w:type="dxa"/>
            <w:gridSpan w:val="3"/>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Informatique 1</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1h30</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 </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22h30</w:t>
            </w:r>
          </w:p>
        </w:tc>
        <w:tc>
          <w:tcPr>
            <w:tcW w:w="936"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45h00</w:t>
            </w:r>
          </w:p>
        </w:tc>
        <w:tc>
          <w:tcPr>
            <w:tcW w:w="1011"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c>
          <w:tcPr>
            <w:tcW w:w="1011" w:type="dxa"/>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r>
      <w:tr w:rsidR="00210E9E" w:rsidRPr="00152B21" w:rsidTr="00210E9E">
        <w:trPr>
          <w:trHeight w:val="471"/>
        </w:trPr>
        <w:tc>
          <w:tcPr>
            <w:tcW w:w="1966" w:type="dxa"/>
            <w:gridSpan w:val="3"/>
            <w:vMerge/>
            <w:tcBorders>
              <w:top w:val="single" w:sz="4" w:space="0" w:color="auto"/>
              <w:left w:val="single" w:sz="4" w:space="0" w:color="auto"/>
              <w:bottom w:val="single" w:sz="4" w:space="0" w:color="000000"/>
              <w:right w:val="single" w:sz="4" w:space="0" w:color="auto"/>
            </w:tcBorders>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p>
        </w:tc>
        <w:tc>
          <w:tcPr>
            <w:tcW w:w="768"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T112</w:t>
            </w:r>
          </w:p>
        </w:tc>
        <w:tc>
          <w:tcPr>
            <w:tcW w:w="3577" w:type="dxa"/>
            <w:gridSpan w:val="3"/>
            <w:tcBorders>
              <w:top w:val="nil"/>
              <w:left w:val="nil"/>
              <w:bottom w:val="single" w:sz="4" w:space="0" w:color="auto"/>
              <w:right w:val="single" w:sz="4" w:space="0" w:color="auto"/>
            </w:tcBorders>
            <w:shd w:val="clear" w:color="auto" w:fill="auto"/>
            <w:vAlign w:val="center"/>
            <w:hideMark/>
          </w:tcPr>
          <w:p w:rsidR="00210E9E" w:rsidRPr="00152B21" w:rsidRDefault="00210E9E" w:rsidP="008F75B2">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Langue</w:t>
            </w:r>
            <w:r w:rsidR="008F75B2">
              <w:rPr>
                <w:rFonts w:ascii="Calibri" w:eastAsia="Times New Roman" w:hAnsi="Calibri" w:cs="Times New Roman"/>
                <w:lang w:eastAsia="fr-FR"/>
              </w:rPr>
              <w:t xml:space="preserve"> étrangère </w:t>
            </w:r>
            <w:r w:rsidRPr="00152B21">
              <w:rPr>
                <w:rFonts w:ascii="Calibri" w:eastAsia="Times New Roman" w:hAnsi="Calibri" w:cs="Times New Roman"/>
                <w:lang w:eastAsia="fr-FR"/>
              </w:rPr>
              <w:t xml:space="preserve"> 1</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 </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1h30</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 </w:t>
            </w:r>
          </w:p>
        </w:tc>
        <w:tc>
          <w:tcPr>
            <w:tcW w:w="1180"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22h30</w:t>
            </w:r>
          </w:p>
        </w:tc>
        <w:tc>
          <w:tcPr>
            <w:tcW w:w="936"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45h00</w:t>
            </w:r>
          </w:p>
        </w:tc>
        <w:tc>
          <w:tcPr>
            <w:tcW w:w="1011"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c>
          <w:tcPr>
            <w:tcW w:w="1011" w:type="dxa"/>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x</w:t>
            </w:r>
          </w:p>
        </w:tc>
      </w:tr>
      <w:tr w:rsidR="00210E9E" w:rsidRPr="00152B21" w:rsidTr="00210E9E">
        <w:trPr>
          <w:trHeight w:val="206"/>
        </w:trPr>
        <w:tc>
          <w:tcPr>
            <w:tcW w:w="631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Total semestre 1</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30</w:t>
            </w:r>
          </w:p>
        </w:tc>
        <w:tc>
          <w:tcPr>
            <w:tcW w:w="543"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19</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15h00</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6h00</w:t>
            </w:r>
          </w:p>
        </w:tc>
        <w:tc>
          <w:tcPr>
            <w:tcW w:w="787"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7H30</w:t>
            </w:r>
          </w:p>
        </w:tc>
        <w:tc>
          <w:tcPr>
            <w:tcW w:w="1180"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421h30</w:t>
            </w:r>
          </w:p>
        </w:tc>
        <w:tc>
          <w:tcPr>
            <w:tcW w:w="936"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b/>
                <w:bCs/>
                <w:lang w:eastAsia="fr-FR"/>
              </w:rPr>
            </w:pPr>
            <w:r w:rsidRPr="00152B21">
              <w:rPr>
                <w:rFonts w:ascii="Calibri" w:eastAsia="Times New Roman" w:hAnsi="Calibri" w:cs="Times New Roman"/>
                <w:b/>
                <w:bCs/>
                <w:lang w:eastAsia="fr-FR"/>
              </w:rPr>
              <w:t>450h00</w:t>
            </w:r>
          </w:p>
        </w:tc>
        <w:tc>
          <w:tcPr>
            <w:tcW w:w="1011" w:type="dxa"/>
            <w:gridSpan w:val="2"/>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 </w:t>
            </w:r>
          </w:p>
        </w:tc>
        <w:tc>
          <w:tcPr>
            <w:tcW w:w="1011" w:type="dxa"/>
            <w:tcBorders>
              <w:top w:val="nil"/>
              <w:left w:val="nil"/>
              <w:bottom w:val="single" w:sz="4" w:space="0" w:color="auto"/>
              <w:right w:val="single" w:sz="4" w:space="0" w:color="auto"/>
            </w:tcBorders>
            <w:shd w:val="clear" w:color="auto" w:fill="auto"/>
            <w:vAlign w:val="center"/>
            <w:hideMark/>
          </w:tcPr>
          <w:p w:rsidR="00210E9E" w:rsidRPr="00152B21" w:rsidRDefault="00210E9E" w:rsidP="00ED2CE5">
            <w:pPr>
              <w:spacing w:after="0" w:line="240" w:lineRule="auto"/>
              <w:jc w:val="right"/>
              <w:rPr>
                <w:rFonts w:ascii="Calibri" w:eastAsia="Times New Roman" w:hAnsi="Calibri" w:cs="Times New Roman"/>
                <w:lang w:eastAsia="fr-FR"/>
              </w:rPr>
            </w:pPr>
            <w:r w:rsidRPr="00152B21">
              <w:rPr>
                <w:rFonts w:ascii="Calibri" w:eastAsia="Times New Roman" w:hAnsi="Calibri" w:cs="Times New Roman"/>
                <w:lang w:eastAsia="fr-FR"/>
              </w:rPr>
              <w:t> </w:t>
            </w:r>
          </w:p>
        </w:tc>
      </w:tr>
    </w:tbl>
    <w:p w:rsidR="006A048F" w:rsidRDefault="006A048F" w:rsidP="00ED2CE5">
      <w:pPr>
        <w:jc w:val="right"/>
        <w:rPr>
          <w:rtl/>
        </w:rPr>
      </w:pPr>
    </w:p>
    <w:p w:rsidR="00210E9E" w:rsidRDefault="00210E9E" w:rsidP="00ED2CE5">
      <w:pPr>
        <w:jc w:val="right"/>
        <w:rPr>
          <w:rtl/>
        </w:rPr>
      </w:pPr>
    </w:p>
    <w:p w:rsidR="00210E9E" w:rsidRDefault="00210E9E" w:rsidP="00E07B0A">
      <w:pPr>
        <w:bidi w:val="0"/>
        <w:jc w:val="right"/>
      </w:pPr>
    </w:p>
    <w:tbl>
      <w:tblPr>
        <w:tblW w:w="14142" w:type="dxa"/>
        <w:tblInd w:w="47" w:type="dxa"/>
        <w:tblCellMar>
          <w:left w:w="70" w:type="dxa"/>
          <w:right w:w="70" w:type="dxa"/>
        </w:tblCellMar>
        <w:tblLook w:val="04A0"/>
      </w:tblPr>
      <w:tblGrid>
        <w:gridCol w:w="2001"/>
        <w:gridCol w:w="781"/>
        <w:gridCol w:w="3641"/>
        <w:gridCol w:w="552"/>
        <w:gridCol w:w="552"/>
        <w:gridCol w:w="801"/>
        <w:gridCol w:w="801"/>
        <w:gridCol w:w="801"/>
        <w:gridCol w:w="1200"/>
        <w:gridCol w:w="953"/>
        <w:gridCol w:w="1029"/>
        <w:gridCol w:w="1030"/>
      </w:tblGrid>
      <w:tr w:rsidR="00F2560C" w:rsidRPr="00F2560C" w:rsidTr="00F2560C">
        <w:trPr>
          <w:trHeight w:val="548"/>
        </w:trPr>
        <w:tc>
          <w:tcPr>
            <w:tcW w:w="14142" w:type="dxa"/>
            <w:gridSpan w:val="12"/>
            <w:tcBorders>
              <w:top w:val="nil"/>
              <w:left w:val="nil"/>
              <w:bottom w:val="nil"/>
              <w:right w:val="nil"/>
            </w:tcBorders>
            <w:shd w:val="clear" w:color="auto" w:fill="auto"/>
            <w:noWrap/>
            <w:vAlign w:val="center"/>
            <w:hideMark/>
          </w:tcPr>
          <w:p w:rsidR="00F2560C" w:rsidRPr="00F2560C" w:rsidRDefault="00F2560C" w:rsidP="00F2560C">
            <w:pPr>
              <w:bidi w:val="0"/>
              <w:spacing w:after="0" w:line="240" w:lineRule="auto"/>
              <w:jc w:val="center"/>
              <w:rPr>
                <w:rFonts w:ascii="Calibri" w:eastAsia="Times New Roman" w:hAnsi="Calibri" w:cs="Times New Roman"/>
                <w:b/>
                <w:bCs/>
                <w:sz w:val="28"/>
                <w:szCs w:val="28"/>
                <w:lang w:eastAsia="fr-FR"/>
              </w:rPr>
            </w:pPr>
            <w:r w:rsidRPr="00F2560C">
              <w:rPr>
                <w:rFonts w:ascii="Calibri" w:eastAsia="Times New Roman" w:hAnsi="Calibri" w:cs="Times New Roman"/>
                <w:b/>
                <w:bCs/>
                <w:sz w:val="28"/>
                <w:szCs w:val="28"/>
                <w:lang w:eastAsia="fr-FR"/>
              </w:rPr>
              <w:lastRenderedPageBreak/>
              <w:t>Socle commun domaine "Sciences de la Terre et de l'Univers", filière "géographie et aménagement du territoire"</w:t>
            </w:r>
          </w:p>
        </w:tc>
      </w:tr>
      <w:tr w:rsidR="00F2560C" w:rsidRPr="00F2560C" w:rsidTr="008F75B2">
        <w:trPr>
          <w:trHeight w:val="326"/>
        </w:trPr>
        <w:tc>
          <w:tcPr>
            <w:tcW w:w="2001" w:type="dxa"/>
            <w:tcBorders>
              <w:top w:val="nil"/>
              <w:left w:val="nil"/>
              <w:bottom w:val="nil"/>
              <w:right w:val="nil"/>
            </w:tcBorders>
            <w:shd w:val="clear" w:color="auto" w:fill="auto"/>
            <w:noWrap/>
            <w:vAlign w:val="bottom"/>
            <w:hideMark/>
          </w:tcPr>
          <w:p w:rsidR="00F2560C" w:rsidRPr="00F2560C" w:rsidRDefault="00F2560C" w:rsidP="00F2560C">
            <w:pPr>
              <w:bidi w:val="0"/>
              <w:spacing w:after="0" w:line="240" w:lineRule="auto"/>
              <w:rPr>
                <w:rFonts w:ascii="Calibri" w:eastAsia="Times New Roman" w:hAnsi="Calibri" w:cs="Times New Roman"/>
                <w:b/>
                <w:bCs/>
                <w:sz w:val="28"/>
                <w:szCs w:val="28"/>
                <w:lang w:eastAsia="fr-FR"/>
              </w:rPr>
            </w:pPr>
            <w:r w:rsidRPr="00F2560C">
              <w:rPr>
                <w:rFonts w:ascii="Calibri" w:eastAsia="Times New Roman" w:hAnsi="Calibri" w:cs="Times New Roman"/>
                <w:b/>
                <w:bCs/>
                <w:sz w:val="28"/>
                <w:szCs w:val="28"/>
                <w:lang w:eastAsia="fr-FR"/>
              </w:rPr>
              <w:t>Semestre 2</w:t>
            </w:r>
          </w:p>
        </w:tc>
        <w:tc>
          <w:tcPr>
            <w:tcW w:w="781" w:type="dxa"/>
            <w:tcBorders>
              <w:top w:val="nil"/>
              <w:left w:val="nil"/>
              <w:bottom w:val="nil"/>
              <w:right w:val="nil"/>
            </w:tcBorders>
            <w:shd w:val="clear" w:color="auto" w:fill="auto"/>
            <w:noWrap/>
            <w:vAlign w:val="bottom"/>
            <w:hideMark/>
          </w:tcPr>
          <w:p w:rsidR="00F2560C" w:rsidRPr="00F2560C" w:rsidRDefault="00F2560C" w:rsidP="00F2560C">
            <w:pPr>
              <w:bidi w:val="0"/>
              <w:spacing w:after="0" w:line="240" w:lineRule="auto"/>
              <w:rPr>
                <w:rFonts w:ascii="Calibri" w:eastAsia="Times New Roman" w:hAnsi="Calibri" w:cs="Times New Roman"/>
                <w:color w:val="FF0000"/>
                <w:lang w:eastAsia="fr-FR"/>
              </w:rPr>
            </w:pPr>
          </w:p>
        </w:tc>
        <w:tc>
          <w:tcPr>
            <w:tcW w:w="3641" w:type="dxa"/>
            <w:tcBorders>
              <w:top w:val="nil"/>
              <w:left w:val="nil"/>
              <w:bottom w:val="nil"/>
              <w:right w:val="nil"/>
            </w:tcBorders>
            <w:shd w:val="clear" w:color="auto" w:fill="auto"/>
            <w:noWrap/>
            <w:vAlign w:val="bottom"/>
            <w:hideMark/>
          </w:tcPr>
          <w:p w:rsidR="00F2560C" w:rsidRPr="00F2560C" w:rsidRDefault="00F2560C" w:rsidP="00F2560C">
            <w:pPr>
              <w:bidi w:val="0"/>
              <w:spacing w:after="0" w:line="240" w:lineRule="auto"/>
              <w:rPr>
                <w:rFonts w:ascii="Calibri" w:eastAsia="Times New Roman" w:hAnsi="Calibri" w:cs="Times New Roman"/>
                <w:color w:val="FF0000"/>
                <w:lang w:eastAsia="fr-FR"/>
              </w:rPr>
            </w:pPr>
          </w:p>
        </w:tc>
        <w:tc>
          <w:tcPr>
            <w:tcW w:w="552" w:type="dxa"/>
            <w:tcBorders>
              <w:top w:val="nil"/>
              <w:left w:val="nil"/>
              <w:bottom w:val="nil"/>
              <w:right w:val="nil"/>
            </w:tcBorders>
            <w:shd w:val="clear" w:color="auto" w:fill="auto"/>
            <w:noWrap/>
            <w:vAlign w:val="center"/>
            <w:hideMark/>
          </w:tcPr>
          <w:p w:rsidR="00F2560C" w:rsidRPr="00F2560C" w:rsidRDefault="00F2560C" w:rsidP="00F2560C">
            <w:pPr>
              <w:bidi w:val="0"/>
              <w:spacing w:after="0" w:line="240" w:lineRule="auto"/>
              <w:jc w:val="center"/>
              <w:rPr>
                <w:rFonts w:ascii="Calibri" w:eastAsia="Times New Roman" w:hAnsi="Calibri" w:cs="Times New Roman"/>
                <w:color w:val="FF0000"/>
                <w:lang w:eastAsia="fr-FR"/>
              </w:rPr>
            </w:pPr>
          </w:p>
        </w:tc>
        <w:tc>
          <w:tcPr>
            <w:tcW w:w="552" w:type="dxa"/>
            <w:tcBorders>
              <w:top w:val="nil"/>
              <w:left w:val="nil"/>
              <w:bottom w:val="nil"/>
              <w:right w:val="nil"/>
            </w:tcBorders>
            <w:shd w:val="clear" w:color="auto" w:fill="auto"/>
            <w:noWrap/>
            <w:vAlign w:val="center"/>
            <w:hideMark/>
          </w:tcPr>
          <w:p w:rsidR="00F2560C" w:rsidRPr="00F2560C" w:rsidRDefault="00F2560C" w:rsidP="00F2560C">
            <w:pPr>
              <w:bidi w:val="0"/>
              <w:spacing w:after="0" w:line="240" w:lineRule="auto"/>
              <w:jc w:val="center"/>
              <w:rPr>
                <w:rFonts w:ascii="Calibri" w:eastAsia="Times New Roman" w:hAnsi="Calibri" w:cs="Times New Roman"/>
                <w:color w:val="FF0000"/>
                <w:lang w:eastAsia="fr-FR"/>
              </w:rPr>
            </w:pPr>
          </w:p>
        </w:tc>
        <w:tc>
          <w:tcPr>
            <w:tcW w:w="801" w:type="dxa"/>
            <w:tcBorders>
              <w:top w:val="nil"/>
              <w:left w:val="nil"/>
              <w:bottom w:val="nil"/>
              <w:right w:val="nil"/>
            </w:tcBorders>
            <w:shd w:val="clear" w:color="auto" w:fill="auto"/>
            <w:noWrap/>
            <w:vAlign w:val="bottom"/>
            <w:hideMark/>
          </w:tcPr>
          <w:p w:rsidR="00F2560C" w:rsidRPr="00F2560C" w:rsidRDefault="00F2560C" w:rsidP="00F2560C">
            <w:pPr>
              <w:bidi w:val="0"/>
              <w:spacing w:after="0" w:line="240" w:lineRule="auto"/>
              <w:rPr>
                <w:rFonts w:ascii="Calibri" w:eastAsia="Times New Roman" w:hAnsi="Calibri" w:cs="Times New Roman"/>
                <w:color w:val="FF0000"/>
                <w:lang w:eastAsia="fr-FR"/>
              </w:rPr>
            </w:pPr>
          </w:p>
        </w:tc>
        <w:tc>
          <w:tcPr>
            <w:tcW w:w="801" w:type="dxa"/>
            <w:tcBorders>
              <w:top w:val="nil"/>
              <w:left w:val="nil"/>
              <w:bottom w:val="nil"/>
              <w:right w:val="nil"/>
            </w:tcBorders>
            <w:shd w:val="clear" w:color="auto" w:fill="auto"/>
            <w:noWrap/>
            <w:vAlign w:val="bottom"/>
            <w:hideMark/>
          </w:tcPr>
          <w:p w:rsidR="00F2560C" w:rsidRPr="00F2560C" w:rsidRDefault="00F2560C" w:rsidP="00F2560C">
            <w:pPr>
              <w:bidi w:val="0"/>
              <w:spacing w:after="0" w:line="240" w:lineRule="auto"/>
              <w:rPr>
                <w:rFonts w:ascii="Calibri" w:eastAsia="Times New Roman" w:hAnsi="Calibri" w:cs="Times New Roman"/>
                <w:color w:val="FF0000"/>
                <w:lang w:eastAsia="fr-FR"/>
              </w:rPr>
            </w:pPr>
          </w:p>
        </w:tc>
        <w:tc>
          <w:tcPr>
            <w:tcW w:w="801" w:type="dxa"/>
            <w:tcBorders>
              <w:top w:val="nil"/>
              <w:left w:val="nil"/>
              <w:bottom w:val="nil"/>
              <w:right w:val="nil"/>
            </w:tcBorders>
            <w:shd w:val="clear" w:color="auto" w:fill="auto"/>
            <w:noWrap/>
            <w:vAlign w:val="bottom"/>
            <w:hideMark/>
          </w:tcPr>
          <w:p w:rsidR="00F2560C" w:rsidRPr="00F2560C" w:rsidRDefault="00F2560C" w:rsidP="00F2560C">
            <w:pPr>
              <w:bidi w:val="0"/>
              <w:spacing w:after="0" w:line="240" w:lineRule="auto"/>
              <w:rPr>
                <w:rFonts w:ascii="Calibri" w:eastAsia="Times New Roman" w:hAnsi="Calibri" w:cs="Times New Roman"/>
                <w:color w:val="FF0000"/>
                <w:lang w:eastAsia="fr-FR"/>
              </w:rPr>
            </w:pPr>
          </w:p>
        </w:tc>
        <w:tc>
          <w:tcPr>
            <w:tcW w:w="1200" w:type="dxa"/>
            <w:tcBorders>
              <w:top w:val="nil"/>
              <w:left w:val="nil"/>
              <w:bottom w:val="nil"/>
              <w:right w:val="nil"/>
            </w:tcBorders>
            <w:shd w:val="clear" w:color="auto" w:fill="auto"/>
            <w:noWrap/>
            <w:vAlign w:val="bottom"/>
            <w:hideMark/>
          </w:tcPr>
          <w:p w:rsidR="00F2560C" w:rsidRPr="00F2560C" w:rsidRDefault="00F2560C" w:rsidP="00F2560C">
            <w:pPr>
              <w:bidi w:val="0"/>
              <w:spacing w:after="0" w:line="240" w:lineRule="auto"/>
              <w:rPr>
                <w:rFonts w:ascii="Calibri" w:eastAsia="Times New Roman" w:hAnsi="Calibri" w:cs="Times New Roman"/>
                <w:color w:val="FF0000"/>
                <w:lang w:eastAsia="fr-FR"/>
              </w:rPr>
            </w:pPr>
          </w:p>
        </w:tc>
        <w:tc>
          <w:tcPr>
            <w:tcW w:w="953" w:type="dxa"/>
            <w:tcBorders>
              <w:top w:val="nil"/>
              <w:left w:val="nil"/>
              <w:bottom w:val="nil"/>
              <w:right w:val="nil"/>
            </w:tcBorders>
            <w:shd w:val="clear" w:color="auto" w:fill="auto"/>
            <w:noWrap/>
            <w:vAlign w:val="bottom"/>
            <w:hideMark/>
          </w:tcPr>
          <w:p w:rsidR="00F2560C" w:rsidRPr="00F2560C" w:rsidRDefault="00F2560C" w:rsidP="00F2560C">
            <w:pPr>
              <w:bidi w:val="0"/>
              <w:spacing w:after="0" w:line="240" w:lineRule="auto"/>
              <w:rPr>
                <w:rFonts w:ascii="Calibri" w:eastAsia="Times New Roman" w:hAnsi="Calibri" w:cs="Times New Roman"/>
                <w:color w:val="FF0000"/>
                <w:lang w:eastAsia="fr-FR"/>
              </w:rPr>
            </w:pPr>
          </w:p>
        </w:tc>
        <w:tc>
          <w:tcPr>
            <w:tcW w:w="1029" w:type="dxa"/>
            <w:tcBorders>
              <w:top w:val="nil"/>
              <w:left w:val="nil"/>
              <w:bottom w:val="nil"/>
              <w:right w:val="nil"/>
            </w:tcBorders>
            <w:shd w:val="clear" w:color="auto" w:fill="auto"/>
            <w:noWrap/>
            <w:vAlign w:val="center"/>
            <w:hideMark/>
          </w:tcPr>
          <w:p w:rsidR="00F2560C" w:rsidRPr="00F2560C" w:rsidRDefault="00F2560C" w:rsidP="00F2560C">
            <w:pPr>
              <w:bidi w:val="0"/>
              <w:spacing w:after="0" w:line="240" w:lineRule="auto"/>
              <w:jc w:val="center"/>
              <w:rPr>
                <w:rFonts w:ascii="Calibri" w:eastAsia="Times New Roman" w:hAnsi="Calibri" w:cs="Times New Roman"/>
                <w:color w:val="FF0000"/>
                <w:lang w:eastAsia="fr-FR"/>
              </w:rPr>
            </w:pPr>
          </w:p>
        </w:tc>
        <w:tc>
          <w:tcPr>
            <w:tcW w:w="1030" w:type="dxa"/>
            <w:tcBorders>
              <w:top w:val="nil"/>
              <w:left w:val="nil"/>
              <w:bottom w:val="nil"/>
              <w:right w:val="nil"/>
            </w:tcBorders>
            <w:shd w:val="clear" w:color="auto" w:fill="auto"/>
            <w:noWrap/>
            <w:vAlign w:val="center"/>
            <w:hideMark/>
          </w:tcPr>
          <w:p w:rsidR="00F2560C" w:rsidRPr="00F2560C" w:rsidRDefault="00F2560C" w:rsidP="00F2560C">
            <w:pPr>
              <w:bidi w:val="0"/>
              <w:spacing w:after="0" w:line="240" w:lineRule="auto"/>
              <w:jc w:val="center"/>
              <w:rPr>
                <w:rFonts w:ascii="Calibri" w:eastAsia="Times New Roman" w:hAnsi="Calibri" w:cs="Times New Roman"/>
                <w:color w:val="FF0000"/>
                <w:lang w:eastAsia="fr-FR"/>
              </w:rPr>
            </w:pPr>
          </w:p>
        </w:tc>
      </w:tr>
      <w:tr w:rsidR="00F2560C" w:rsidRPr="00F2560C" w:rsidTr="008F75B2">
        <w:trPr>
          <w:trHeight w:val="144"/>
        </w:trPr>
        <w:tc>
          <w:tcPr>
            <w:tcW w:w="2001" w:type="dxa"/>
            <w:tcBorders>
              <w:top w:val="nil"/>
              <w:left w:val="nil"/>
              <w:bottom w:val="nil"/>
              <w:right w:val="nil"/>
            </w:tcBorders>
            <w:shd w:val="clear" w:color="auto" w:fill="auto"/>
            <w:noWrap/>
            <w:vAlign w:val="bottom"/>
            <w:hideMark/>
          </w:tcPr>
          <w:p w:rsidR="00F2560C" w:rsidRPr="00F2560C" w:rsidRDefault="00F2560C" w:rsidP="00F2560C">
            <w:pPr>
              <w:bidi w:val="0"/>
              <w:spacing w:after="0" w:line="240" w:lineRule="auto"/>
              <w:rPr>
                <w:rFonts w:ascii="Calibri" w:eastAsia="Times New Roman" w:hAnsi="Calibri" w:cs="Times New Roman"/>
                <w:color w:val="FF0000"/>
                <w:lang w:eastAsia="fr-FR"/>
              </w:rPr>
            </w:pPr>
          </w:p>
        </w:tc>
        <w:tc>
          <w:tcPr>
            <w:tcW w:w="781" w:type="dxa"/>
            <w:tcBorders>
              <w:top w:val="nil"/>
              <w:left w:val="nil"/>
              <w:bottom w:val="nil"/>
              <w:right w:val="nil"/>
            </w:tcBorders>
            <w:shd w:val="clear" w:color="auto" w:fill="auto"/>
            <w:noWrap/>
            <w:vAlign w:val="bottom"/>
            <w:hideMark/>
          </w:tcPr>
          <w:p w:rsidR="00F2560C" w:rsidRPr="00F2560C" w:rsidRDefault="00F2560C" w:rsidP="00F2560C">
            <w:pPr>
              <w:bidi w:val="0"/>
              <w:spacing w:after="0" w:line="240" w:lineRule="auto"/>
              <w:rPr>
                <w:rFonts w:ascii="Calibri" w:eastAsia="Times New Roman" w:hAnsi="Calibri" w:cs="Times New Roman"/>
                <w:color w:val="FF0000"/>
                <w:lang w:eastAsia="fr-FR"/>
              </w:rPr>
            </w:pPr>
          </w:p>
        </w:tc>
        <w:tc>
          <w:tcPr>
            <w:tcW w:w="3641" w:type="dxa"/>
            <w:tcBorders>
              <w:top w:val="nil"/>
              <w:left w:val="nil"/>
              <w:bottom w:val="nil"/>
              <w:right w:val="nil"/>
            </w:tcBorders>
            <w:shd w:val="clear" w:color="auto" w:fill="auto"/>
            <w:noWrap/>
            <w:vAlign w:val="bottom"/>
            <w:hideMark/>
          </w:tcPr>
          <w:p w:rsidR="00F2560C" w:rsidRPr="00F2560C" w:rsidRDefault="00F2560C" w:rsidP="00F2560C">
            <w:pPr>
              <w:bidi w:val="0"/>
              <w:spacing w:after="0" w:line="240" w:lineRule="auto"/>
              <w:rPr>
                <w:rFonts w:ascii="Calibri" w:eastAsia="Times New Roman" w:hAnsi="Calibri" w:cs="Times New Roman"/>
                <w:color w:val="FF0000"/>
                <w:lang w:eastAsia="fr-FR"/>
              </w:rPr>
            </w:pPr>
          </w:p>
        </w:tc>
        <w:tc>
          <w:tcPr>
            <w:tcW w:w="552" w:type="dxa"/>
            <w:tcBorders>
              <w:top w:val="nil"/>
              <w:left w:val="nil"/>
              <w:bottom w:val="nil"/>
              <w:right w:val="nil"/>
            </w:tcBorders>
            <w:shd w:val="clear" w:color="auto" w:fill="auto"/>
            <w:noWrap/>
            <w:vAlign w:val="center"/>
            <w:hideMark/>
          </w:tcPr>
          <w:p w:rsidR="00F2560C" w:rsidRPr="00F2560C" w:rsidRDefault="00F2560C" w:rsidP="00F2560C">
            <w:pPr>
              <w:bidi w:val="0"/>
              <w:spacing w:after="0" w:line="240" w:lineRule="auto"/>
              <w:jc w:val="center"/>
              <w:rPr>
                <w:rFonts w:ascii="Calibri" w:eastAsia="Times New Roman" w:hAnsi="Calibri" w:cs="Times New Roman"/>
                <w:color w:val="FF0000"/>
                <w:lang w:eastAsia="fr-FR"/>
              </w:rPr>
            </w:pPr>
          </w:p>
        </w:tc>
        <w:tc>
          <w:tcPr>
            <w:tcW w:w="552" w:type="dxa"/>
            <w:tcBorders>
              <w:top w:val="nil"/>
              <w:left w:val="nil"/>
              <w:bottom w:val="nil"/>
              <w:right w:val="nil"/>
            </w:tcBorders>
            <w:shd w:val="clear" w:color="auto" w:fill="auto"/>
            <w:noWrap/>
            <w:vAlign w:val="center"/>
            <w:hideMark/>
          </w:tcPr>
          <w:p w:rsidR="00F2560C" w:rsidRPr="00F2560C" w:rsidRDefault="00F2560C" w:rsidP="00F2560C">
            <w:pPr>
              <w:bidi w:val="0"/>
              <w:spacing w:after="0" w:line="240" w:lineRule="auto"/>
              <w:jc w:val="center"/>
              <w:rPr>
                <w:rFonts w:ascii="Calibri" w:eastAsia="Times New Roman" w:hAnsi="Calibri" w:cs="Times New Roman"/>
                <w:color w:val="FF0000"/>
                <w:lang w:eastAsia="fr-FR"/>
              </w:rPr>
            </w:pPr>
          </w:p>
        </w:tc>
        <w:tc>
          <w:tcPr>
            <w:tcW w:w="801" w:type="dxa"/>
            <w:tcBorders>
              <w:top w:val="nil"/>
              <w:left w:val="nil"/>
              <w:bottom w:val="nil"/>
              <w:right w:val="nil"/>
            </w:tcBorders>
            <w:shd w:val="clear" w:color="auto" w:fill="auto"/>
            <w:noWrap/>
            <w:vAlign w:val="bottom"/>
            <w:hideMark/>
          </w:tcPr>
          <w:p w:rsidR="00F2560C" w:rsidRPr="00F2560C" w:rsidRDefault="00F2560C" w:rsidP="00F2560C">
            <w:pPr>
              <w:bidi w:val="0"/>
              <w:spacing w:after="0" w:line="240" w:lineRule="auto"/>
              <w:rPr>
                <w:rFonts w:ascii="Calibri" w:eastAsia="Times New Roman" w:hAnsi="Calibri" w:cs="Times New Roman"/>
                <w:color w:val="FF0000"/>
                <w:lang w:eastAsia="fr-FR"/>
              </w:rPr>
            </w:pPr>
          </w:p>
        </w:tc>
        <w:tc>
          <w:tcPr>
            <w:tcW w:w="801" w:type="dxa"/>
            <w:tcBorders>
              <w:top w:val="nil"/>
              <w:left w:val="nil"/>
              <w:bottom w:val="nil"/>
              <w:right w:val="nil"/>
            </w:tcBorders>
            <w:shd w:val="clear" w:color="auto" w:fill="auto"/>
            <w:noWrap/>
            <w:vAlign w:val="bottom"/>
            <w:hideMark/>
          </w:tcPr>
          <w:p w:rsidR="00F2560C" w:rsidRPr="00F2560C" w:rsidRDefault="00F2560C" w:rsidP="00F2560C">
            <w:pPr>
              <w:bidi w:val="0"/>
              <w:spacing w:after="0" w:line="240" w:lineRule="auto"/>
              <w:rPr>
                <w:rFonts w:ascii="Calibri" w:eastAsia="Times New Roman" w:hAnsi="Calibri" w:cs="Times New Roman"/>
                <w:color w:val="FF0000"/>
                <w:lang w:eastAsia="fr-FR"/>
              </w:rPr>
            </w:pPr>
          </w:p>
        </w:tc>
        <w:tc>
          <w:tcPr>
            <w:tcW w:w="801" w:type="dxa"/>
            <w:tcBorders>
              <w:top w:val="nil"/>
              <w:left w:val="nil"/>
              <w:bottom w:val="nil"/>
              <w:right w:val="nil"/>
            </w:tcBorders>
            <w:shd w:val="clear" w:color="auto" w:fill="auto"/>
            <w:noWrap/>
            <w:vAlign w:val="bottom"/>
            <w:hideMark/>
          </w:tcPr>
          <w:p w:rsidR="00F2560C" w:rsidRPr="00F2560C" w:rsidRDefault="00F2560C" w:rsidP="00F2560C">
            <w:pPr>
              <w:bidi w:val="0"/>
              <w:spacing w:after="0" w:line="240" w:lineRule="auto"/>
              <w:rPr>
                <w:rFonts w:ascii="Calibri" w:eastAsia="Times New Roman" w:hAnsi="Calibri" w:cs="Times New Roman"/>
                <w:color w:val="FF0000"/>
                <w:lang w:eastAsia="fr-FR"/>
              </w:rPr>
            </w:pPr>
          </w:p>
        </w:tc>
        <w:tc>
          <w:tcPr>
            <w:tcW w:w="1200" w:type="dxa"/>
            <w:tcBorders>
              <w:top w:val="nil"/>
              <w:left w:val="nil"/>
              <w:bottom w:val="nil"/>
              <w:right w:val="nil"/>
            </w:tcBorders>
            <w:shd w:val="clear" w:color="auto" w:fill="auto"/>
            <w:noWrap/>
            <w:vAlign w:val="bottom"/>
            <w:hideMark/>
          </w:tcPr>
          <w:p w:rsidR="00F2560C" w:rsidRPr="00F2560C" w:rsidRDefault="00F2560C" w:rsidP="00F2560C">
            <w:pPr>
              <w:bidi w:val="0"/>
              <w:spacing w:after="0" w:line="240" w:lineRule="auto"/>
              <w:rPr>
                <w:rFonts w:ascii="Calibri" w:eastAsia="Times New Roman" w:hAnsi="Calibri" w:cs="Times New Roman"/>
                <w:color w:val="FF0000"/>
                <w:lang w:eastAsia="fr-FR"/>
              </w:rPr>
            </w:pPr>
          </w:p>
        </w:tc>
        <w:tc>
          <w:tcPr>
            <w:tcW w:w="953" w:type="dxa"/>
            <w:tcBorders>
              <w:top w:val="nil"/>
              <w:left w:val="nil"/>
              <w:bottom w:val="nil"/>
              <w:right w:val="nil"/>
            </w:tcBorders>
            <w:shd w:val="clear" w:color="auto" w:fill="auto"/>
            <w:noWrap/>
            <w:vAlign w:val="bottom"/>
            <w:hideMark/>
          </w:tcPr>
          <w:p w:rsidR="00F2560C" w:rsidRPr="00F2560C" w:rsidRDefault="00F2560C" w:rsidP="00F2560C">
            <w:pPr>
              <w:bidi w:val="0"/>
              <w:spacing w:after="0" w:line="240" w:lineRule="auto"/>
              <w:rPr>
                <w:rFonts w:ascii="Calibri" w:eastAsia="Times New Roman" w:hAnsi="Calibri" w:cs="Times New Roman"/>
                <w:color w:val="FF0000"/>
                <w:lang w:eastAsia="fr-FR"/>
              </w:rPr>
            </w:pPr>
          </w:p>
        </w:tc>
        <w:tc>
          <w:tcPr>
            <w:tcW w:w="1029" w:type="dxa"/>
            <w:tcBorders>
              <w:top w:val="nil"/>
              <w:left w:val="nil"/>
              <w:bottom w:val="nil"/>
              <w:right w:val="nil"/>
            </w:tcBorders>
            <w:shd w:val="clear" w:color="auto" w:fill="auto"/>
            <w:noWrap/>
            <w:vAlign w:val="center"/>
            <w:hideMark/>
          </w:tcPr>
          <w:p w:rsidR="00F2560C" w:rsidRPr="00F2560C" w:rsidRDefault="00F2560C" w:rsidP="00F2560C">
            <w:pPr>
              <w:bidi w:val="0"/>
              <w:spacing w:after="0" w:line="240" w:lineRule="auto"/>
              <w:jc w:val="center"/>
              <w:rPr>
                <w:rFonts w:ascii="Calibri" w:eastAsia="Times New Roman" w:hAnsi="Calibri" w:cs="Times New Roman"/>
                <w:color w:val="FF0000"/>
                <w:lang w:eastAsia="fr-FR"/>
              </w:rPr>
            </w:pPr>
          </w:p>
        </w:tc>
        <w:tc>
          <w:tcPr>
            <w:tcW w:w="1030" w:type="dxa"/>
            <w:tcBorders>
              <w:top w:val="nil"/>
              <w:left w:val="nil"/>
              <w:bottom w:val="nil"/>
              <w:right w:val="nil"/>
            </w:tcBorders>
            <w:shd w:val="clear" w:color="auto" w:fill="auto"/>
            <w:noWrap/>
            <w:vAlign w:val="center"/>
            <w:hideMark/>
          </w:tcPr>
          <w:p w:rsidR="00F2560C" w:rsidRPr="00F2560C" w:rsidRDefault="00F2560C" w:rsidP="00F2560C">
            <w:pPr>
              <w:bidi w:val="0"/>
              <w:spacing w:after="0" w:line="240" w:lineRule="auto"/>
              <w:jc w:val="center"/>
              <w:rPr>
                <w:rFonts w:ascii="Calibri" w:eastAsia="Times New Roman" w:hAnsi="Calibri" w:cs="Times New Roman"/>
                <w:color w:val="FF0000"/>
                <w:lang w:eastAsia="fr-FR"/>
              </w:rPr>
            </w:pPr>
          </w:p>
        </w:tc>
      </w:tr>
      <w:tr w:rsidR="00F2560C" w:rsidRPr="00F2560C" w:rsidTr="008F75B2">
        <w:trPr>
          <w:trHeight w:val="548"/>
        </w:trPr>
        <w:tc>
          <w:tcPr>
            <w:tcW w:w="20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Unité d'enseignement</w:t>
            </w:r>
          </w:p>
        </w:tc>
        <w:tc>
          <w:tcPr>
            <w:tcW w:w="4422" w:type="dxa"/>
            <w:gridSpan w:val="2"/>
            <w:tcBorders>
              <w:top w:val="single" w:sz="4" w:space="0" w:color="auto"/>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Matières</w:t>
            </w:r>
          </w:p>
        </w:tc>
        <w:tc>
          <w:tcPr>
            <w:tcW w:w="55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Crédits</w:t>
            </w:r>
          </w:p>
        </w:tc>
        <w:tc>
          <w:tcPr>
            <w:tcW w:w="55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Coefficient</w:t>
            </w:r>
          </w:p>
        </w:tc>
        <w:tc>
          <w:tcPr>
            <w:tcW w:w="2403" w:type="dxa"/>
            <w:gridSpan w:val="3"/>
            <w:tcBorders>
              <w:top w:val="single" w:sz="4" w:space="0" w:color="auto"/>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Volume horaire hebdomadaire</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VHS</w:t>
            </w:r>
            <w:r w:rsidRPr="00F2560C">
              <w:rPr>
                <w:rFonts w:ascii="Calibri" w:eastAsia="Times New Roman" w:hAnsi="Calibri" w:cs="Times New Roman"/>
                <w:b/>
                <w:bCs/>
                <w:lang w:eastAsia="fr-FR"/>
              </w:rPr>
              <w:br/>
            </w:r>
            <w:r w:rsidRPr="00F2560C">
              <w:rPr>
                <w:rFonts w:ascii="Calibri" w:eastAsia="Times New Roman" w:hAnsi="Calibri" w:cs="Times New Roman"/>
                <w:sz w:val="20"/>
                <w:szCs w:val="20"/>
                <w:lang w:eastAsia="fr-FR"/>
              </w:rPr>
              <w:t>(15 semaines)</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Autre*</w:t>
            </w:r>
          </w:p>
        </w:tc>
        <w:tc>
          <w:tcPr>
            <w:tcW w:w="2059" w:type="dxa"/>
            <w:gridSpan w:val="2"/>
            <w:tcBorders>
              <w:top w:val="single" w:sz="4" w:space="0" w:color="auto"/>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Mode d’évaluation</w:t>
            </w:r>
          </w:p>
        </w:tc>
      </w:tr>
      <w:tr w:rsidR="00F2560C" w:rsidRPr="00F2560C" w:rsidTr="008F75B2">
        <w:trPr>
          <w:trHeight w:val="548"/>
        </w:trPr>
        <w:tc>
          <w:tcPr>
            <w:tcW w:w="2001" w:type="dxa"/>
            <w:vMerge/>
            <w:tcBorders>
              <w:top w:val="single" w:sz="4" w:space="0" w:color="auto"/>
              <w:left w:val="single" w:sz="4" w:space="0" w:color="auto"/>
              <w:bottom w:val="single" w:sz="4" w:space="0" w:color="auto"/>
              <w:right w:val="single" w:sz="4" w:space="0" w:color="auto"/>
            </w:tcBorders>
            <w:vAlign w:val="center"/>
            <w:hideMark/>
          </w:tcPr>
          <w:p w:rsidR="00F2560C" w:rsidRPr="00F2560C" w:rsidRDefault="00F2560C" w:rsidP="00F2560C">
            <w:pPr>
              <w:bidi w:val="0"/>
              <w:spacing w:after="0" w:line="240" w:lineRule="auto"/>
              <w:rPr>
                <w:rFonts w:ascii="Calibri" w:eastAsia="Times New Roman" w:hAnsi="Calibri" w:cs="Times New Roman"/>
                <w:b/>
                <w:bCs/>
                <w:lang w:eastAsia="fr-FR"/>
              </w:rPr>
            </w:pPr>
          </w:p>
        </w:tc>
        <w:tc>
          <w:tcPr>
            <w:tcW w:w="78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Code</w:t>
            </w:r>
          </w:p>
        </w:tc>
        <w:tc>
          <w:tcPr>
            <w:tcW w:w="364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Intitulé</w:t>
            </w: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F2560C" w:rsidRPr="00F2560C" w:rsidRDefault="00F2560C" w:rsidP="00F2560C">
            <w:pPr>
              <w:bidi w:val="0"/>
              <w:spacing w:after="0" w:line="240" w:lineRule="auto"/>
              <w:rPr>
                <w:rFonts w:ascii="Calibri" w:eastAsia="Times New Roman" w:hAnsi="Calibri" w:cs="Times New Roman"/>
                <w:b/>
                <w:bCs/>
                <w:lang w:eastAsia="fr-FR"/>
              </w:rPr>
            </w:pPr>
          </w:p>
        </w:tc>
        <w:tc>
          <w:tcPr>
            <w:tcW w:w="552" w:type="dxa"/>
            <w:vMerge/>
            <w:tcBorders>
              <w:top w:val="single" w:sz="4" w:space="0" w:color="auto"/>
              <w:left w:val="single" w:sz="4" w:space="0" w:color="auto"/>
              <w:bottom w:val="single" w:sz="4" w:space="0" w:color="auto"/>
              <w:right w:val="single" w:sz="4" w:space="0" w:color="auto"/>
            </w:tcBorders>
            <w:vAlign w:val="center"/>
            <w:hideMark/>
          </w:tcPr>
          <w:p w:rsidR="00F2560C" w:rsidRPr="00F2560C" w:rsidRDefault="00F2560C" w:rsidP="00F2560C">
            <w:pPr>
              <w:bidi w:val="0"/>
              <w:spacing w:after="0" w:line="240" w:lineRule="auto"/>
              <w:rPr>
                <w:rFonts w:ascii="Calibri" w:eastAsia="Times New Roman" w:hAnsi="Calibri" w:cs="Times New Roman"/>
                <w:b/>
                <w:bCs/>
                <w:lang w:eastAsia="fr-FR"/>
              </w:rPr>
            </w:pP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Cours</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TD</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TP</w:t>
            </w: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F2560C" w:rsidRPr="00F2560C" w:rsidRDefault="00F2560C" w:rsidP="00F2560C">
            <w:pPr>
              <w:bidi w:val="0"/>
              <w:spacing w:after="0" w:line="240" w:lineRule="auto"/>
              <w:rPr>
                <w:rFonts w:ascii="Calibri" w:eastAsia="Times New Roman" w:hAnsi="Calibri" w:cs="Times New Roman"/>
                <w:b/>
                <w:bCs/>
                <w:lang w:eastAsia="fr-FR"/>
              </w:rPr>
            </w:pP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F2560C" w:rsidRPr="00F2560C" w:rsidRDefault="00F2560C" w:rsidP="00F2560C">
            <w:pPr>
              <w:bidi w:val="0"/>
              <w:spacing w:after="0" w:line="240" w:lineRule="auto"/>
              <w:rPr>
                <w:rFonts w:ascii="Calibri" w:eastAsia="Times New Roman" w:hAnsi="Calibri" w:cs="Times New Roman"/>
                <w:b/>
                <w:bCs/>
                <w:lang w:eastAsia="fr-FR"/>
              </w:rPr>
            </w:pPr>
          </w:p>
        </w:tc>
        <w:tc>
          <w:tcPr>
            <w:tcW w:w="1029"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Contrôle Continu</w:t>
            </w:r>
          </w:p>
        </w:tc>
        <w:tc>
          <w:tcPr>
            <w:tcW w:w="103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Examen</w:t>
            </w:r>
          </w:p>
        </w:tc>
      </w:tr>
      <w:tr w:rsidR="00F2560C" w:rsidRPr="00F2560C" w:rsidTr="008F75B2">
        <w:trPr>
          <w:trHeight w:val="1043"/>
        </w:trPr>
        <w:tc>
          <w:tcPr>
            <w:tcW w:w="2001" w:type="dxa"/>
            <w:tcBorders>
              <w:top w:val="nil"/>
              <w:left w:val="single" w:sz="4" w:space="0" w:color="auto"/>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rPr>
                <w:rFonts w:ascii="Calibri" w:eastAsia="Times New Roman" w:hAnsi="Calibri" w:cs="Times New Roman"/>
                <w:b/>
                <w:bCs/>
                <w:lang w:eastAsia="fr-FR"/>
              </w:rPr>
            </w:pPr>
            <w:r w:rsidRPr="00F2560C">
              <w:rPr>
                <w:rFonts w:ascii="Calibri" w:eastAsia="Times New Roman" w:hAnsi="Calibri" w:cs="Times New Roman"/>
                <w:b/>
                <w:bCs/>
                <w:lang w:eastAsia="fr-FR"/>
              </w:rPr>
              <w:t>UE Fondamentale</w:t>
            </w:r>
            <w:r w:rsidRPr="00F2560C">
              <w:rPr>
                <w:rFonts w:ascii="Calibri" w:eastAsia="Times New Roman" w:hAnsi="Calibri" w:cs="Times New Roman"/>
                <w:b/>
                <w:bCs/>
                <w:lang w:eastAsia="fr-FR"/>
              </w:rPr>
              <w:br/>
              <w:t>Code : UEF21</w:t>
            </w:r>
            <w:r w:rsidRPr="00F2560C">
              <w:rPr>
                <w:rFonts w:ascii="Calibri" w:eastAsia="Times New Roman" w:hAnsi="Calibri" w:cs="Times New Roman"/>
                <w:b/>
                <w:bCs/>
                <w:lang w:eastAsia="fr-FR"/>
              </w:rPr>
              <w:br/>
              <w:t>Crédits : 8</w:t>
            </w:r>
            <w:r w:rsidRPr="00F2560C">
              <w:rPr>
                <w:rFonts w:ascii="Calibri" w:eastAsia="Times New Roman" w:hAnsi="Calibri" w:cs="Times New Roman"/>
                <w:b/>
                <w:bCs/>
                <w:lang w:eastAsia="fr-FR"/>
              </w:rPr>
              <w:br/>
              <w:t>Coefficients : 4</w:t>
            </w:r>
          </w:p>
        </w:tc>
        <w:tc>
          <w:tcPr>
            <w:tcW w:w="78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F211</w:t>
            </w:r>
          </w:p>
        </w:tc>
        <w:tc>
          <w:tcPr>
            <w:tcW w:w="364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rPr>
                <w:rFonts w:ascii="Calibri" w:eastAsia="Times New Roman" w:hAnsi="Calibri" w:cs="Times New Roman"/>
                <w:lang w:eastAsia="fr-FR"/>
              </w:rPr>
            </w:pPr>
            <w:r w:rsidRPr="00F2560C">
              <w:rPr>
                <w:rFonts w:ascii="Calibri" w:eastAsia="Times New Roman" w:hAnsi="Calibri" w:cs="Times New Roman"/>
                <w:lang w:eastAsia="fr-FR"/>
              </w:rPr>
              <w:t>Analyse de l'</w:t>
            </w:r>
            <w:proofErr w:type="spellStart"/>
            <w:r w:rsidRPr="00F2560C">
              <w:rPr>
                <w:rFonts w:ascii="Calibri" w:eastAsia="Times New Roman" w:hAnsi="Calibri" w:cs="Times New Roman"/>
                <w:lang w:eastAsia="fr-FR"/>
              </w:rPr>
              <w:t>éspace</w:t>
            </w:r>
            <w:proofErr w:type="spellEnd"/>
            <w:r w:rsidRPr="00F2560C">
              <w:rPr>
                <w:rFonts w:ascii="Calibri" w:eastAsia="Times New Roman" w:hAnsi="Calibri" w:cs="Times New Roman"/>
                <w:lang w:eastAsia="fr-FR"/>
              </w:rPr>
              <w:t xml:space="preserve"> géographique et aménagement du territoire 2</w:t>
            </w:r>
          </w:p>
        </w:tc>
        <w:tc>
          <w:tcPr>
            <w:tcW w:w="552" w:type="dxa"/>
            <w:tcBorders>
              <w:top w:val="nil"/>
              <w:left w:val="nil"/>
              <w:bottom w:val="single" w:sz="4" w:space="0" w:color="auto"/>
              <w:right w:val="single" w:sz="4" w:space="0" w:color="auto"/>
            </w:tcBorders>
            <w:shd w:val="clear" w:color="auto" w:fill="auto"/>
            <w:textDirection w:val="tbLrV"/>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8</w:t>
            </w:r>
          </w:p>
        </w:tc>
        <w:tc>
          <w:tcPr>
            <w:tcW w:w="552" w:type="dxa"/>
            <w:tcBorders>
              <w:top w:val="nil"/>
              <w:left w:val="nil"/>
              <w:bottom w:val="single" w:sz="4" w:space="0" w:color="auto"/>
              <w:right w:val="single" w:sz="4" w:space="0" w:color="auto"/>
            </w:tcBorders>
            <w:shd w:val="clear" w:color="auto" w:fill="auto"/>
            <w:textDirection w:val="tbLrV"/>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4</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3h00</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 </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3h00</w:t>
            </w:r>
          </w:p>
        </w:tc>
        <w:tc>
          <w:tcPr>
            <w:tcW w:w="120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84h00</w:t>
            </w:r>
          </w:p>
        </w:tc>
        <w:tc>
          <w:tcPr>
            <w:tcW w:w="953"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45h00</w:t>
            </w:r>
          </w:p>
        </w:tc>
        <w:tc>
          <w:tcPr>
            <w:tcW w:w="1029"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c>
          <w:tcPr>
            <w:tcW w:w="103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r>
      <w:tr w:rsidR="00F2560C" w:rsidRPr="00F2560C" w:rsidTr="008F75B2">
        <w:trPr>
          <w:trHeight w:val="574"/>
        </w:trPr>
        <w:tc>
          <w:tcPr>
            <w:tcW w:w="2001" w:type="dxa"/>
            <w:vMerge w:val="restart"/>
            <w:tcBorders>
              <w:top w:val="nil"/>
              <w:left w:val="single" w:sz="4" w:space="0" w:color="auto"/>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rPr>
                <w:rFonts w:ascii="Calibri" w:eastAsia="Times New Roman" w:hAnsi="Calibri" w:cs="Times New Roman"/>
                <w:b/>
                <w:bCs/>
                <w:lang w:eastAsia="fr-FR"/>
              </w:rPr>
            </w:pPr>
            <w:r w:rsidRPr="00F2560C">
              <w:rPr>
                <w:rFonts w:ascii="Calibri" w:eastAsia="Times New Roman" w:hAnsi="Calibri" w:cs="Times New Roman"/>
                <w:b/>
                <w:bCs/>
                <w:lang w:eastAsia="fr-FR"/>
              </w:rPr>
              <w:t>UE Fondamentale</w:t>
            </w:r>
            <w:r w:rsidRPr="00F2560C">
              <w:rPr>
                <w:rFonts w:ascii="Calibri" w:eastAsia="Times New Roman" w:hAnsi="Calibri" w:cs="Times New Roman"/>
                <w:b/>
                <w:bCs/>
                <w:lang w:eastAsia="fr-FR"/>
              </w:rPr>
              <w:br/>
              <w:t>Code : UEF22</w:t>
            </w:r>
            <w:r w:rsidRPr="00F2560C">
              <w:rPr>
                <w:rFonts w:ascii="Calibri" w:eastAsia="Times New Roman" w:hAnsi="Calibri" w:cs="Times New Roman"/>
                <w:b/>
                <w:bCs/>
                <w:lang w:eastAsia="fr-FR"/>
              </w:rPr>
              <w:br/>
              <w:t>Crédits : 9</w:t>
            </w:r>
            <w:r w:rsidRPr="00F2560C">
              <w:rPr>
                <w:rFonts w:ascii="Calibri" w:eastAsia="Times New Roman" w:hAnsi="Calibri" w:cs="Times New Roman"/>
                <w:b/>
                <w:bCs/>
                <w:lang w:eastAsia="fr-FR"/>
              </w:rPr>
              <w:br/>
              <w:t>Coefficients : 6</w:t>
            </w:r>
          </w:p>
        </w:tc>
        <w:tc>
          <w:tcPr>
            <w:tcW w:w="78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F221</w:t>
            </w:r>
          </w:p>
        </w:tc>
        <w:tc>
          <w:tcPr>
            <w:tcW w:w="3641" w:type="dxa"/>
            <w:tcBorders>
              <w:top w:val="nil"/>
              <w:left w:val="nil"/>
              <w:bottom w:val="single" w:sz="4" w:space="0" w:color="auto"/>
              <w:right w:val="single" w:sz="4" w:space="0" w:color="auto"/>
            </w:tcBorders>
            <w:shd w:val="clear" w:color="auto" w:fill="auto"/>
            <w:noWrap/>
            <w:vAlign w:val="center"/>
            <w:hideMark/>
          </w:tcPr>
          <w:p w:rsidR="00F2560C" w:rsidRPr="00F2560C" w:rsidRDefault="00F2560C" w:rsidP="00F2560C">
            <w:pPr>
              <w:bidi w:val="0"/>
              <w:spacing w:after="0" w:line="240" w:lineRule="auto"/>
              <w:rPr>
                <w:rFonts w:ascii="Calibri" w:eastAsia="Times New Roman" w:hAnsi="Calibri" w:cs="Times New Roman"/>
                <w:lang w:eastAsia="fr-FR"/>
              </w:rPr>
            </w:pPr>
            <w:r w:rsidRPr="00F2560C">
              <w:rPr>
                <w:rFonts w:ascii="Calibri" w:eastAsia="Times New Roman" w:hAnsi="Calibri" w:cs="Times New Roman"/>
                <w:lang w:eastAsia="fr-FR"/>
              </w:rPr>
              <w:t>Urbanisme</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5</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3</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1h30</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1h30</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 </w:t>
            </w:r>
          </w:p>
        </w:tc>
        <w:tc>
          <w:tcPr>
            <w:tcW w:w="120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45h00</w:t>
            </w:r>
          </w:p>
        </w:tc>
        <w:tc>
          <w:tcPr>
            <w:tcW w:w="953"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45h00</w:t>
            </w:r>
          </w:p>
        </w:tc>
        <w:tc>
          <w:tcPr>
            <w:tcW w:w="1029"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c>
          <w:tcPr>
            <w:tcW w:w="103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r>
      <w:tr w:rsidR="00F2560C" w:rsidRPr="00F2560C" w:rsidTr="008F75B2">
        <w:trPr>
          <w:trHeight w:val="574"/>
        </w:trPr>
        <w:tc>
          <w:tcPr>
            <w:tcW w:w="2001" w:type="dxa"/>
            <w:vMerge/>
            <w:tcBorders>
              <w:top w:val="nil"/>
              <w:left w:val="single" w:sz="4" w:space="0" w:color="auto"/>
              <w:bottom w:val="single" w:sz="4" w:space="0" w:color="auto"/>
              <w:right w:val="single" w:sz="4" w:space="0" w:color="auto"/>
            </w:tcBorders>
            <w:vAlign w:val="center"/>
            <w:hideMark/>
          </w:tcPr>
          <w:p w:rsidR="00F2560C" w:rsidRPr="00F2560C" w:rsidRDefault="00F2560C" w:rsidP="00F2560C">
            <w:pPr>
              <w:bidi w:val="0"/>
              <w:spacing w:after="0" w:line="240" w:lineRule="auto"/>
              <w:rPr>
                <w:rFonts w:ascii="Calibri" w:eastAsia="Times New Roman" w:hAnsi="Calibri" w:cs="Times New Roman"/>
                <w:b/>
                <w:bCs/>
                <w:lang w:eastAsia="fr-FR"/>
              </w:rPr>
            </w:pPr>
          </w:p>
        </w:tc>
        <w:tc>
          <w:tcPr>
            <w:tcW w:w="78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F222</w:t>
            </w:r>
          </w:p>
        </w:tc>
        <w:tc>
          <w:tcPr>
            <w:tcW w:w="3641" w:type="dxa"/>
            <w:tcBorders>
              <w:top w:val="nil"/>
              <w:left w:val="nil"/>
              <w:bottom w:val="single" w:sz="4" w:space="0" w:color="auto"/>
              <w:right w:val="single" w:sz="4" w:space="0" w:color="auto"/>
            </w:tcBorders>
            <w:shd w:val="clear" w:color="auto" w:fill="auto"/>
            <w:noWrap/>
            <w:vAlign w:val="center"/>
            <w:hideMark/>
          </w:tcPr>
          <w:p w:rsidR="00F2560C" w:rsidRPr="00F2560C" w:rsidRDefault="00F2560C" w:rsidP="00F2560C">
            <w:pPr>
              <w:bidi w:val="0"/>
              <w:spacing w:after="0" w:line="240" w:lineRule="auto"/>
              <w:rPr>
                <w:rFonts w:ascii="Calibri" w:eastAsia="Times New Roman" w:hAnsi="Calibri" w:cs="Times New Roman"/>
                <w:lang w:eastAsia="fr-FR"/>
              </w:rPr>
            </w:pPr>
            <w:r w:rsidRPr="00F2560C">
              <w:rPr>
                <w:rFonts w:ascii="Calibri" w:eastAsia="Times New Roman" w:hAnsi="Calibri" w:cs="Times New Roman"/>
                <w:lang w:eastAsia="fr-FR"/>
              </w:rPr>
              <w:t>Cartographie thématique</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4</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3</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1h30</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 </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3h00</w:t>
            </w:r>
          </w:p>
        </w:tc>
        <w:tc>
          <w:tcPr>
            <w:tcW w:w="120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45h00</w:t>
            </w:r>
          </w:p>
        </w:tc>
        <w:tc>
          <w:tcPr>
            <w:tcW w:w="953"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45h00</w:t>
            </w:r>
          </w:p>
        </w:tc>
        <w:tc>
          <w:tcPr>
            <w:tcW w:w="1029"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c>
          <w:tcPr>
            <w:tcW w:w="103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r>
      <w:tr w:rsidR="00F2560C" w:rsidRPr="00F2560C" w:rsidTr="008F75B2">
        <w:trPr>
          <w:trHeight w:val="574"/>
        </w:trPr>
        <w:tc>
          <w:tcPr>
            <w:tcW w:w="2001" w:type="dxa"/>
            <w:vMerge w:val="restart"/>
            <w:tcBorders>
              <w:top w:val="nil"/>
              <w:left w:val="single" w:sz="4" w:space="0" w:color="auto"/>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rPr>
                <w:rFonts w:ascii="Calibri" w:eastAsia="Times New Roman" w:hAnsi="Calibri" w:cs="Times New Roman"/>
                <w:b/>
                <w:bCs/>
                <w:lang w:eastAsia="fr-FR"/>
              </w:rPr>
            </w:pPr>
            <w:r w:rsidRPr="00F2560C">
              <w:rPr>
                <w:rFonts w:ascii="Calibri" w:eastAsia="Times New Roman" w:hAnsi="Calibri" w:cs="Times New Roman"/>
                <w:b/>
                <w:bCs/>
                <w:lang w:eastAsia="fr-FR"/>
              </w:rPr>
              <w:t>UE Méthodologique</w:t>
            </w:r>
            <w:r w:rsidRPr="00F2560C">
              <w:rPr>
                <w:rFonts w:ascii="Calibri" w:eastAsia="Times New Roman" w:hAnsi="Calibri" w:cs="Times New Roman"/>
                <w:b/>
                <w:bCs/>
                <w:lang w:eastAsia="fr-FR"/>
              </w:rPr>
              <w:br/>
              <w:t>Code : UEM21</w:t>
            </w:r>
            <w:r w:rsidRPr="00F2560C">
              <w:rPr>
                <w:rFonts w:ascii="Calibri" w:eastAsia="Times New Roman" w:hAnsi="Calibri" w:cs="Times New Roman"/>
                <w:b/>
                <w:bCs/>
                <w:lang w:eastAsia="fr-FR"/>
              </w:rPr>
              <w:br/>
              <w:t>Crédits : 9</w:t>
            </w:r>
            <w:r w:rsidRPr="00F2560C">
              <w:rPr>
                <w:rFonts w:ascii="Calibri" w:eastAsia="Times New Roman" w:hAnsi="Calibri" w:cs="Times New Roman"/>
                <w:b/>
                <w:bCs/>
                <w:lang w:eastAsia="fr-FR"/>
              </w:rPr>
              <w:br/>
              <w:t>Coefficients : 6</w:t>
            </w:r>
          </w:p>
        </w:tc>
        <w:tc>
          <w:tcPr>
            <w:tcW w:w="78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M211</w:t>
            </w:r>
          </w:p>
        </w:tc>
        <w:tc>
          <w:tcPr>
            <w:tcW w:w="3641" w:type="dxa"/>
            <w:tcBorders>
              <w:top w:val="nil"/>
              <w:left w:val="nil"/>
              <w:bottom w:val="single" w:sz="4" w:space="0" w:color="auto"/>
              <w:right w:val="single" w:sz="4" w:space="0" w:color="auto"/>
            </w:tcBorders>
            <w:shd w:val="clear" w:color="auto" w:fill="auto"/>
            <w:noWrap/>
            <w:vAlign w:val="center"/>
            <w:hideMark/>
          </w:tcPr>
          <w:p w:rsidR="00F2560C" w:rsidRPr="00F2560C" w:rsidRDefault="00F2560C" w:rsidP="00F2560C">
            <w:pPr>
              <w:bidi w:val="0"/>
              <w:spacing w:after="0" w:line="240" w:lineRule="auto"/>
              <w:rPr>
                <w:rFonts w:ascii="Calibri" w:eastAsia="Times New Roman" w:hAnsi="Calibri" w:cs="Times New Roman"/>
                <w:lang w:eastAsia="fr-FR"/>
              </w:rPr>
            </w:pPr>
            <w:r w:rsidRPr="00F2560C">
              <w:rPr>
                <w:rFonts w:ascii="Calibri" w:eastAsia="Times New Roman" w:hAnsi="Calibri" w:cs="Times New Roman"/>
                <w:lang w:eastAsia="fr-FR"/>
              </w:rPr>
              <w:t>Mathématique 2 Statistiques</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3</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2</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1h30</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1h30</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 </w:t>
            </w:r>
          </w:p>
        </w:tc>
        <w:tc>
          <w:tcPr>
            <w:tcW w:w="120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45h00</w:t>
            </w:r>
          </w:p>
        </w:tc>
        <w:tc>
          <w:tcPr>
            <w:tcW w:w="953"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45h00</w:t>
            </w:r>
          </w:p>
        </w:tc>
        <w:tc>
          <w:tcPr>
            <w:tcW w:w="1029"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c>
          <w:tcPr>
            <w:tcW w:w="103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r>
      <w:tr w:rsidR="00F2560C" w:rsidRPr="00F2560C" w:rsidTr="008F75B2">
        <w:trPr>
          <w:trHeight w:val="574"/>
        </w:trPr>
        <w:tc>
          <w:tcPr>
            <w:tcW w:w="2001" w:type="dxa"/>
            <w:vMerge/>
            <w:tcBorders>
              <w:top w:val="nil"/>
              <w:left w:val="single" w:sz="4" w:space="0" w:color="auto"/>
              <w:bottom w:val="single" w:sz="4" w:space="0" w:color="auto"/>
              <w:right w:val="single" w:sz="4" w:space="0" w:color="auto"/>
            </w:tcBorders>
            <w:vAlign w:val="center"/>
            <w:hideMark/>
          </w:tcPr>
          <w:p w:rsidR="00F2560C" w:rsidRPr="00F2560C" w:rsidRDefault="00F2560C" w:rsidP="00F2560C">
            <w:pPr>
              <w:bidi w:val="0"/>
              <w:spacing w:after="0" w:line="240" w:lineRule="auto"/>
              <w:rPr>
                <w:rFonts w:ascii="Calibri" w:eastAsia="Times New Roman" w:hAnsi="Calibri" w:cs="Times New Roman"/>
                <w:b/>
                <w:bCs/>
                <w:lang w:eastAsia="fr-FR"/>
              </w:rPr>
            </w:pPr>
          </w:p>
        </w:tc>
        <w:tc>
          <w:tcPr>
            <w:tcW w:w="78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M212</w:t>
            </w:r>
          </w:p>
        </w:tc>
        <w:tc>
          <w:tcPr>
            <w:tcW w:w="3641" w:type="dxa"/>
            <w:tcBorders>
              <w:top w:val="nil"/>
              <w:left w:val="nil"/>
              <w:bottom w:val="single" w:sz="4" w:space="0" w:color="auto"/>
              <w:right w:val="single" w:sz="4" w:space="0" w:color="auto"/>
            </w:tcBorders>
            <w:shd w:val="clear" w:color="auto" w:fill="auto"/>
            <w:noWrap/>
            <w:vAlign w:val="center"/>
            <w:hideMark/>
          </w:tcPr>
          <w:p w:rsidR="00F2560C" w:rsidRPr="00F2560C" w:rsidRDefault="00F2560C" w:rsidP="00F2560C">
            <w:pPr>
              <w:bidi w:val="0"/>
              <w:spacing w:after="0" w:line="240" w:lineRule="auto"/>
              <w:rPr>
                <w:rFonts w:ascii="Calibri" w:eastAsia="Times New Roman" w:hAnsi="Calibri" w:cs="Times New Roman"/>
                <w:lang w:eastAsia="fr-FR"/>
              </w:rPr>
            </w:pPr>
            <w:r w:rsidRPr="00F2560C">
              <w:rPr>
                <w:rFonts w:ascii="Calibri" w:eastAsia="Times New Roman" w:hAnsi="Calibri" w:cs="Times New Roman"/>
                <w:lang w:eastAsia="fr-FR"/>
              </w:rPr>
              <w:t>Population, habitat et activités</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3</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2</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1h30</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1h30</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 </w:t>
            </w:r>
          </w:p>
        </w:tc>
        <w:tc>
          <w:tcPr>
            <w:tcW w:w="120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45h00</w:t>
            </w:r>
          </w:p>
        </w:tc>
        <w:tc>
          <w:tcPr>
            <w:tcW w:w="953"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45h00</w:t>
            </w:r>
          </w:p>
        </w:tc>
        <w:tc>
          <w:tcPr>
            <w:tcW w:w="1029"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c>
          <w:tcPr>
            <w:tcW w:w="103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r>
      <w:tr w:rsidR="00F2560C" w:rsidRPr="00F2560C" w:rsidTr="008F75B2">
        <w:trPr>
          <w:trHeight w:val="574"/>
        </w:trPr>
        <w:tc>
          <w:tcPr>
            <w:tcW w:w="2001" w:type="dxa"/>
            <w:vMerge/>
            <w:tcBorders>
              <w:top w:val="nil"/>
              <w:left w:val="single" w:sz="4" w:space="0" w:color="auto"/>
              <w:bottom w:val="single" w:sz="4" w:space="0" w:color="auto"/>
              <w:right w:val="single" w:sz="4" w:space="0" w:color="auto"/>
            </w:tcBorders>
            <w:vAlign w:val="center"/>
            <w:hideMark/>
          </w:tcPr>
          <w:p w:rsidR="00F2560C" w:rsidRPr="00F2560C" w:rsidRDefault="00F2560C" w:rsidP="00F2560C">
            <w:pPr>
              <w:bidi w:val="0"/>
              <w:spacing w:after="0" w:line="240" w:lineRule="auto"/>
              <w:rPr>
                <w:rFonts w:ascii="Calibri" w:eastAsia="Times New Roman" w:hAnsi="Calibri" w:cs="Times New Roman"/>
                <w:b/>
                <w:bCs/>
                <w:lang w:eastAsia="fr-FR"/>
              </w:rPr>
            </w:pPr>
          </w:p>
        </w:tc>
        <w:tc>
          <w:tcPr>
            <w:tcW w:w="78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M213</w:t>
            </w:r>
          </w:p>
        </w:tc>
        <w:tc>
          <w:tcPr>
            <w:tcW w:w="3641" w:type="dxa"/>
            <w:tcBorders>
              <w:top w:val="nil"/>
              <w:left w:val="nil"/>
              <w:bottom w:val="single" w:sz="4" w:space="0" w:color="auto"/>
              <w:right w:val="single" w:sz="4" w:space="0" w:color="auto"/>
            </w:tcBorders>
            <w:shd w:val="clear" w:color="auto" w:fill="auto"/>
            <w:noWrap/>
            <w:vAlign w:val="center"/>
            <w:hideMark/>
          </w:tcPr>
          <w:p w:rsidR="00F2560C" w:rsidRPr="00F2560C" w:rsidRDefault="00F2560C" w:rsidP="00F2560C">
            <w:pPr>
              <w:bidi w:val="0"/>
              <w:spacing w:after="0" w:line="240" w:lineRule="auto"/>
              <w:rPr>
                <w:rFonts w:ascii="Calibri" w:eastAsia="Times New Roman" w:hAnsi="Calibri" w:cs="Times New Roman"/>
                <w:lang w:eastAsia="fr-FR"/>
              </w:rPr>
            </w:pPr>
            <w:r w:rsidRPr="00F2560C">
              <w:rPr>
                <w:rFonts w:ascii="Calibri" w:eastAsia="Times New Roman" w:hAnsi="Calibri" w:cs="Times New Roman"/>
                <w:lang w:eastAsia="fr-FR"/>
              </w:rPr>
              <w:t>Physique 2</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3</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2</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1h30</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1h30</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 </w:t>
            </w:r>
          </w:p>
        </w:tc>
        <w:tc>
          <w:tcPr>
            <w:tcW w:w="120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45h00</w:t>
            </w:r>
          </w:p>
        </w:tc>
        <w:tc>
          <w:tcPr>
            <w:tcW w:w="953"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45h00</w:t>
            </w:r>
          </w:p>
        </w:tc>
        <w:tc>
          <w:tcPr>
            <w:tcW w:w="1029"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c>
          <w:tcPr>
            <w:tcW w:w="103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r>
      <w:tr w:rsidR="00F2560C" w:rsidRPr="00F2560C" w:rsidTr="008F75B2">
        <w:trPr>
          <w:trHeight w:val="574"/>
        </w:trPr>
        <w:tc>
          <w:tcPr>
            <w:tcW w:w="2001" w:type="dxa"/>
            <w:tcBorders>
              <w:top w:val="nil"/>
              <w:left w:val="single" w:sz="4" w:space="0" w:color="auto"/>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rPr>
                <w:rFonts w:ascii="Calibri" w:eastAsia="Times New Roman" w:hAnsi="Calibri" w:cs="Times New Roman"/>
                <w:b/>
                <w:bCs/>
                <w:lang w:eastAsia="fr-FR"/>
              </w:rPr>
            </w:pPr>
            <w:r w:rsidRPr="00F2560C">
              <w:rPr>
                <w:rFonts w:ascii="Calibri" w:eastAsia="Times New Roman" w:hAnsi="Calibri" w:cs="Times New Roman"/>
                <w:b/>
                <w:bCs/>
                <w:lang w:eastAsia="fr-FR"/>
              </w:rPr>
              <w:t>UE Découverte</w:t>
            </w:r>
            <w:r w:rsidRPr="00F2560C">
              <w:rPr>
                <w:rFonts w:ascii="Calibri" w:eastAsia="Times New Roman" w:hAnsi="Calibri" w:cs="Times New Roman"/>
                <w:b/>
                <w:bCs/>
                <w:lang w:eastAsia="fr-FR"/>
              </w:rPr>
              <w:br/>
              <w:t>Code : UED21</w:t>
            </w:r>
            <w:r w:rsidRPr="00F2560C">
              <w:rPr>
                <w:rFonts w:ascii="Calibri" w:eastAsia="Times New Roman" w:hAnsi="Calibri" w:cs="Times New Roman"/>
                <w:b/>
                <w:bCs/>
                <w:lang w:eastAsia="fr-FR"/>
              </w:rPr>
              <w:br/>
              <w:t>Crédits : 3</w:t>
            </w:r>
            <w:r w:rsidRPr="00F2560C">
              <w:rPr>
                <w:rFonts w:ascii="Calibri" w:eastAsia="Times New Roman" w:hAnsi="Calibri" w:cs="Times New Roman"/>
                <w:b/>
                <w:bCs/>
                <w:lang w:eastAsia="fr-FR"/>
              </w:rPr>
              <w:br/>
              <w:t>Coefficients : 3</w:t>
            </w:r>
          </w:p>
        </w:tc>
        <w:tc>
          <w:tcPr>
            <w:tcW w:w="78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D221</w:t>
            </w:r>
          </w:p>
        </w:tc>
        <w:tc>
          <w:tcPr>
            <w:tcW w:w="3641" w:type="dxa"/>
            <w:tcBorders>
              <w:top w:val="nil"/>
              <w:left w:val="nil"/>
              <w:bottom w:val="single" w:sz="4" w:space="0" w:color="auto"/>
              <w:right w:val="single" w:sz="4" w:space="0" w:color="auto"/>
            </w:tcBorders>
            <w:shd w:val="clear" w:color="auto" w:fill="auto"/>
            <w:noWrap/>
            <w:vAlign w:val="center"/>
            <w:hideMark/>
          </w:tcPr>
          <w:p w:rsidR="00F2560C" w:rsidRPr="00F2560C" w:rsidRDefault="00F2560C" w:rsidP="00F2560C">
            <w:pPr>
              <w:bidi w:val="0"/>
              <w:spacing w:after="0" w:line="240" w:lineRule="auto"/>
              <w:rPr>
                <w:rFonts w:ascii="Calibri" w:eastAsia="Times New Roman" w:hAnsi="Calibri" w:cs="Times New Roman"/>
                <w:lang w:eastAsia="fr-FR"/>
              </w:rPr>
            </w:pPr>
            <w:r w:rsidRPr="00F2560C">
              <w:rPr>
                <w:rFonts w:ascii="Calibri" w:eastAsia="Times New Roman" w:hAnsi="Calibri" w:cs="Times New Roman"/>
                <w:lang w:eastAsia="fr-FR"/>
              </w:rPr>
              <w:t>Notion de développement durable</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2</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2</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1h30</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 </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 </w:t>
            </w:r>
          </w:p>
        </w:tc>
        <w:tc>
          <w:tcPr>
            <w:tcW w:w="120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22h30</w:t>
            </w:r>
          </w:p>
        </w:tc>
        <w:tc>
          <w:tcPr>
            <w:tcW w:w="953"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45h00</w:t>
            </w:r>
          </w:p>
        </w:tc>
        <w:tc>
          <w:tcPr>
            <w:tcW w:w="1029"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c>
          <w:tcPr>
            <w:tcW w:w="103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r>
      <w:tr w:rsidR="00F2560C" w:rsidRPr="00F2560C" w:rsidTr="008F75B2">
        <w:trPr>
          <w:trHeight w:val="574"/>
        </w:trPr>
        <w:tc>
          <w:tcPr>
            <w:tcW w:w="2001" w:type="dxa"/>
            <w:vMerge w:val="restart"/>
            <w:tcBorders>
              <w:top w:val="nil"/>
              <w:left w:val="single" w:sz="4" w:space="0" w:color="auto"/>
              <w:bottom w:val="single" w:sz="4" w:space="0" w:color="000000"/>
              <w:right w:val="single" w:sz="4" w:space="0" w:color="auto"/>
            </w:tcBorders>
            <w:shd w:val="clear" w:color="auto" w:fill="auto"/>
            <w:vAlign w:val="center"/>
            <w:hideMark/>
          </w:tcPr>
          <w:p w:rsidR="00F2560C" w:rsidRPr="00F2560C" w:rsidRDefault="00F2560C" w:rsidP="00F2560C">
            <w:pPr>
              <w:bidi w:val="0"/>
              <w:spacing w:after="0" w:line="240" w:lineRule="auto"/>
              <w:rPr>
                <w:rFonts w:ascii="Calibri" w:eastAsia="Times New Roman" w:hAnsi="Calibri" w:cs="Times New Roman"/>
                <w:b/>
                <w:bCs/>
                <w:lang w:eastAsia="fr-FR"/>
              </w:rPr>
            </w:pPr>
            <w:r w:rsidRPr="00F2560C">
              <w:rPr>
                <w:rFonts w:ascii="Calibri" w:eastAsia="Times New Roman" w:hAnsi="Calibri" w:cs="Times New Roman"/>
                <w:b/>
                <w:bCs/>
                <w:lang w:eastAsia="fr-FR"/>
              </w:rPr>
              <w:t>UE Transversale</w:t>
            </w:r>
            <w:r w:rsidRPr="00F2560C">
              <w:rPr>
                <w:rFonts w:ascii="Calibri" w:eastAsia="Times New Roman" w:hAnsi="Calibri" w:cs="Times New Roman"/>
                <w:b/>
                <w:bCs/>
                <w:lang w:eastAsia="fr-FR"/>
              </w:rPr>
              <w:br/>
              <w:t>Code : UET21</w:t>
            </w:r>
            <w:r w:rsidRPr="00F2560C">
              <w:rPr>
                <w:rFonts w:ascii="Calibri" w:eastAsia="Times New Roman" w:hAnsi="Calibri" w:cs="Times New Roman"/>
                <w:b/>
                <w:bCs/>
                <w:lang w:eastAsia="fr-FR"/>
              </w:rPr>
              <w:br/>
              <w:t>Crédits : 1</w:t>
            </w:r>
            <w:r w:rsidRPr="00F2560C">
              <w:rPr>
                <w:rFonts w:ascii="Calibri" w:eastAsia="Times New Roman" w:hAnsi="Calibri" w:cs="Times New Roman"/>
                <w:b/>
                <w:bCs/>
                <w:lang w:eastAsia="fr-FR"/>
              </w:rPr>
              <w:br/>
              <w:t>Coefficients : 1</w:t>
            </w:r>
          </w:p>
        </w:tc>
        <w:tc>
          <w:tcPr>
            <w:tcW w:w="78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T221</w:t>
            </w:r>
          </w:p>
        </w:tc>
        <w:tc>
          <w:tcPr>
            <w:tcW w:w="3641" w:type="dxa"/>
            <w:tcBorders>
              <w:top w:val="nil"/>
              <w:left w:val="nil"/>
              <w:bottom w:val="single" w:sz="4" w:space="0" w:color="auto"/>
              <w:right w:val="single" w:sz="4" w:space="0" w:color="auto"/>
            </w:tcBorders>
            <w:shd w:val="clear" w:color="auto" w:fill="auto"/>
            <w:noWrap/>
            <w:vAlign w:val="center"/>
            <w:hideMark/>
          </w:tcPr>
          <w:p w:rsidR="00F2560C" w:rsidRPr="00F2560C" w:rsidRDefault="00F2560C" w:rsidP="00F2560C">
            <w:pPr>
              <w:bidi w:val="0"/>
              <w:spacing w:after="0" w:line="240" w:lineRule="auto"/>
              <w:rPr>
                <w:rFonts w:ascii="Calibri" w:eastAsia="Times New Roman" w:hAnsi="Calibri" w:cs="Times New Roman"/>
                <w:lang w:eastAsia="fr-FR"/>
              </w:rPr>
            </w:pPr>
            <w:r w:rsidRPr="00F2560C">
              <w:rPr>
                <w:rFonts w:ascii="Calibri" w:eastAsia="Times New Roman" w:hAnsi="Calibri" w:cs="Times New Roman"/>
                <w:lang w:eastAsia="fr-FR"/>
              </w:rPr>
              <w:t>Informatique 2</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1</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1</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1h30</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 </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 </w:t>
            </w:r>
          </w:p>
        </w:tc>
        <w:tc>
          <w:tcPr>
            <w:tcW w:w="120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22h30</w:t>
            </w:r>
          </w:p>
        </w:tc>
        <w:tc>
          <w:tcPr>
            <w:tcW w:w="953"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45h00</w:t>
            </w:r>
          </w:p>
        </w:tc>
        <w:tc>
          <w:tcPr>
            <w:tcW w:w="1029"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c>
          <w:tcPr>
            <w:tcW w:w="103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r>
      <w:tr w:rsidR="00F2560C" w:rsidRPr="00F2560C" w:rsidTr="008F75B2">
        <w:trPr>
          <w:trHeight w:val="1095"/>
        </w:trPr>
        <w:tc>
          <w:tcPr>
            <w:tcW w:w="2001" w:type="dxa"/>
            <w:vMerge/>
            <w:tcBorders>
              <w:top w:val="nil"/>
              <w:left w:val="single" w:sz="4" w:space="0" w:color="auto"/>
              <w:bottom w:val="single" w:sz="4" w:space="0" w:color="000000"/>
              <w:right w:val="single" w:sz="4" w:space="0" w:color="auto"/>
            </w:tcBorders>
            <w:vAlign w:val="center"/>
            <w:hideMark/>
          </w:tcPr>
          <w:p w:rsidR="00F2560C" w:rsidRPr="00F2560C" w:rsidRDefault="00F2560C" w:rsidP="00F2560C">
            <w:pPr>
              <w:bidi w:val="0"/>
              <w:spacing w:after="0" w:line="240" w:lineRule="auto"/>
              <w:rPr>
                <w:rFonts w:ascii="Calibri" w:eastAsia="Times New Roman" w:hAnsi="Calibri" w:cs="Times New Roman"/>
                <w:b/>
                <w:bCs/>
                <w:lang w:eastAsia="fr-FR"/>
              </w:rPr>
            </w:pPr>
          </w:p>
        </w:tc>
        <w:tc>
          <w:tcPr>
            <w:tcW w:w="78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T222</w:t>
            </w:r>
          </w:p>
        </w:tc>
        <w:tc>
          <w:tcPr>
            <w:tcW w:w="3641" w:type="dxa"/>
            <w:tcBorders>
              <w:top w:val="nil"/>
              <w:left w:val="nil"/>
              <w:bottom w:val="nil"/>
              <w:right w:val="single" w:sz="4" w:space="0" w:color="auto"/>
            </w:tcBorders>
            <w:shd w:val="clear" w:color="auto" w:fill="auto"/>
            <w:noWrap/>
            <w:vAlign w:val="center"/>
            <w:hideMark/>
          </w:tcPr>
          <w:p w:rsidR="00F2560C" w:rsidRPr="00F2560C" w:rsidRDefault="00F2560C" w:rsidP="00F2560C">
            <w:pPr>
              <w:bidi w:val="0"/>
              <w:spacing w:after="0" w:line="240" w:lineRule="auto"/>
              <w:rPr>
                <w:rFonts w:ascii="Calibri" w:eastAsia="Times New Roman" w:hAnsi="Calibri" w:cs="Times New Roman"/>
                <w:lang w:eastAsia="fr-FR"/>
              </w:rPr>
            </w:pPr>
            <w:r w:rsidRPr="00F2560C">
              <w:rPr>
                <w:rFonts w:ascii="Calibri" w:eastAsia="Times New Roman" w:hAnsi="Calibri" w:cs="Times New Roman"/>
                <w:lang w:eastAsia="fr-FR"/>
              </w:rPr>
              <w:t>Langue étrangère</w:t>
            </w:r>
            <w:r w:rsidR="008F75B2">
              <w:rPr>
                <w:rFonts w:ascii="Calibri" w:eastAsia="Times New Roman" w:hAnsi="Calibri" w:cs="Times New Roman"/>
                <w:lang w:eastAsia="fr-FR"/>
              </w:rPr>
              <w:t xml:space="preserve"> 2</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1</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1</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 </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1h30</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 </w:t>
            </w:r>
          </w:p>
        </w:tc>
        <w:tc>
          <w:tcPr>
            <w:tcW w:w="120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22h30</w:t>
            </w:r>
          </w:p>
        </w:tc>
        <w:tc>
          <w:tcPr>
            <w:tcW w:w="953"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45h00</w:t>
            </w:r>
          </w:p>
        </w:tc>
        <w:tc>
          <w:tcPr>
            <w:tcW w:w="1029"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c>
          <w:tcPr>
            <w:tcW w:w="103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x</w:t>
            </w:r>
          </w:p>
        </w:tc>
      </w:tr>
      <w:tr w:rsidR="00F2560C" w:rsidRPr="00F2560C" w:rsidTr="008F75B2">
        <w:trPr>
          <w:trHeight w:val="326"/>
        </w:trPr>
        <w:tc>
          <w:tcPr>
            <w:tcW w:w="64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Total semestre 2</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30</w:t>
            </w:r>
          </w:p>
        </w:tc>
        <w:tc>
          <w:tcPr>
            <w:tcW w:w="552"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20</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13h30</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7h30</w:t>
            </w:r>
          </w:p>
        </w:tc>
        <w:tc>
          <w:tcPr>
            <w:tcW w:w="801"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6h00</w:t>
            </w:r>
          </w:p>
        </w:tc>
        <w:tc>
          <w:tcPr>
            <w:tcW w:w="120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376h30</w:t>
            </w:r>
          </w:p>
        </w:tc>
        <w:tc>
          <w:tcPr>
            <w:tcW w:w="953"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b/>
                <w:bCs/>
                <w:lang w:eastAsia="fr-FR"/>
              </w:rPr>
            </w:pPr>
            <w:r w:rsidRPr="00F2560C">
              <w:rPr>
                <w:rFonts w:ascii="Calibri" w:eastAsia="Times New Roman" w:hAnsi="Calibri" w:cs="Times New Roman"/>
                <w:b/>
                <w:bCs/>
                <w:lang w:eastAsia="fr-FR"/>
              </w:rPr>
              <w:t>450h00</w:t>
            </w:r>
          </w:p>
        </w:tc>
        <w:tc>
          <w:tcPr>
            <w:tcW w:w="1029"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 </w:t>
            </w:r>
          </w:p>
        </w:tc>
        <w:tc>
          <w:tcPr>
            <w:tcW w:w="1030" w:type="dxa"/>
            <w:tcBorders>
              <w:top w:val="nil"/>
              <w:left w:val="nil"/>
              <w:bottom w:val="single" w:sz="4" w:space="0" w:color="auto"/>
              <w:right w:val="single" w:sz="4" w:space="0" w:color="auto"/>
            </w:tcBorders>
            <w:shd w:val="clear" w:color="auto" w:fill="auto"/>
            <w:vAlign w:val="center"/>
            <w:hideMark/>
          </w:tcPr>
          <w:p w:rsidR="00F2560C" w:rsidRPr="00F2560C" w:rsidRDefault="00F2560C" w:rsidP="00F2560C">
            <w:pPr>
              <w:bidi w:val="0"/>
              <w:spacing w:after="0" w:line="240" w:lineRule="auto"/>
              <w:jc w:val="center"/>
              <w:rPr>
                <w:rFonts w:ascii="Calibri" w:eastAsia="Times New Roman" w:hAnsi="Calibri" w:cs="Times New Roman"/>
                <w:lang w:eastAsia="fr-FR"/>
              </w:rPr>
            </w:pPr>
            <w:r w:rsidRPr="00F2560C">
              <w:rPr>
                <w:rFonts w:ascii="Calibri" w:eastAsia="Times New Roman" w:hAnsi="Calibri" w:cs="Times New Roman"/>
                <w:lang w:eastAsia="fr-FR"/>
              </w:rPr>
              <w:t> </w:t>
            </w:r>
          </w:p>
        </w:tc>
      </w:tr>
    </w:tbl>
    <w:p w:rsidR="00911FB3" w:rsidRDefault="00911FB3">
      <w:pPr>
        <w:bidi w:val="0"/>
        <w:rPr>
          <w:rFonts w:asciiTheme="majorBidi" w:eastAsia="SimSun" w:hAnsiTheme="majorBidi" w:cstheme="majorBidi"/>
          <w:b/>
          <w:sz w:val="36"/>
          <w:szCs w:val="36"/>
          <w:rtl/>
          <w:lang w:eastAsia="zh-CN"/>
        </w:rPr>
      </w:pPr>
      <w:r>
        <w:rPr>
          <w:rFonts w:asciiTheme="majorBidi" w:eastAsia="SimSun" w:hAnsiTheme="majorBidi" w:cstheme="majorBidi"/>
          <w:b/>
          <w:sz w:val="36"/>
          <w:szCs w:val="36"/>
          <w:rtl/>
          <w:lang w:eastAsia="zh-CN"/>
        </w:rPr>
        <w:br w:type="page"/>
      </w:r>
    </w:p>
    <w:tbl>
      <w:tblPr>
        <w:tblW w:w="14840" w:type="dxa"/>
        <w:tblInd w:w="47" w:type="dxa"/>
        <w:tblCellMar>
          <w:left w:w="70" w:type="dxa"/>
          <w:right w:w="70" w:type="dxa"/>
        </w:tblCellMar>
        <w:tblLook w:val="04A0"/>
      </w:tblPr>
      <w:tblGrid>
        <w:gridCol w:w="2100"/>
        <w:gridCol w:w="820"/>
        <w:gridCol w:w="3820"/>
        <w:gridCol w:w="580"/>
        <w:gridCol w:w="580"/>
        <w:gridCol w:w="840"/>
        <w:gridCol w:w="840"/>
        <w:gridCol w:w="840"/>
        <w:gridCol w:w="1260"/>
        <w:gridCol w:w="1000"/>
        <w:gridCol w:w="1080"/>
        <w:gridCol w:w="1080"/>
      </w:tblGrid>
      <w:tr w:rsidR="00911FB3" w:rsidRPr="00911FB3" w:rsidTr="00911FB3">
        <w:trPr>
          <w:trHeight w:val="630"/>
        </w:trPr>
        <w:tc>
          <w:tcPr>
            <w:tcW w:w="14840" w:type="dxa"/>
            <w:gridSpan w:val="12"/>
            <w:tcBorders>
              <w:top w:val="nil"/>
              <w:left w:val="nil"/>
              <w:bottom w:val="nil"/>
              <w:right w:val="nil"/>
            </w:tcBorders>
            <w:shd w:val="clear" w:color="auto" w:fill="auto"/>
            <w:noWrap/>
            <w:vAlign w:val="center"/>
            <w:hideMark/>
          </w:tcPr>
          <w:p w:rsidR="00911FB3" w:rsidRPr="00911FB3" w:rsidRDefault="00911FB3" w:rsidP="00911FB3">
            <w:pPr>
              <w:bidi w:val="0"/>
              <w:spacing w:after="0" w:line="240" w:lineRule="auto"/>
              <w:jc w:val="center"/>
              <w:rPr>
                <w:rFonts w:ascii="Calibri" w:eastAsia="Times New Roman" w:hAnsi="Calibri" w:cs="Times New Roman"/>
                <w:b/>
                <w:bCs/>
                <w:color w:val="000000"/>
                <w:sz w:val="28"/>
                <w:szCs w:val="28"/>
                <w:lang w:eastAsia="fr-FR"/>
              </w:rPr>
            </w:pPr>
            <w:r w:rsidRPr="00911FB3">
              <w:rPr>
                <w:rFonts w:ascii="Calibri" w:eastAsia="Times New Roman" w:hAnsi="Calibri" w:cs="Times New Roman"/>
                <w:b/>
                <w:bCs/>
                <w:color w:val="000000"/>
                <w:sz w:val="28"/>
                <w:szCs w:val="28"/>
                <w:lang w:eastAsia="fr-FR"/>
              </w:rPr>
              <w:lastRenderedPageBreak/>
              <w:t>Socle commun domaine "Sciences de la Terre et de l'Univers", filière "géographie et aménagement du territoire"</w:t>
            </w:r>
          </w:p>
        </w:tc>
      </w:tr>
      <w:tr w:rsidR="00911FB3" w:rsidRPr="00911FB3" w:rsidTr="00911FB3">
        <w:trPr>
          <w:trHeight w:val="375"/>
        </w:trPr>
        <w:tc>
          <w:tcPr>
            <w:tcW w:w="2100" w:type="dxa"/>
            <w:tcBorders>
              <w:top w:val="nil"/>
              <w:left w:val="nil"/>
              <w:bottom w:val="nil"/>
              <w:right w:val="nil"/>
            </w:tcBorders>
            <w:shd w:val="clear" w:color="auto" w:fill="auto"/>
            <w:noWrap/>
            <w:vAlign w:val="bottom"/>
            <w:hideMark/>
          </w:tcPr>
          <w:p w:rsidR="00911FB3" w:rsidRPr="00911FB3" w:rsidRDefault="00911FB3" w:rsidP="00911FB3">
            <w:pPr>
              <w:bidi w:val="0"/>
              <w:spacing w:after="0" w:line="240" w:lineRule="auto"/>
              <w:rPr>
                <w:rFonts w:ascii="Calibri" w:eastAsia="Times New Roman" w:hAnsi="Calibri" w:cs="Times New Roman"/>
                <w:b/>
                <w:bCs/>
                <w:color w:val="000000"/>
                <w:sz w:val="28"/>
                <w:szCs w:val="28"/>
                <w:lang w:eastAsia="fr-FR"/>
              </w:rPr>
            </w:pPr>
            <w:r w:rsidRPr="00911FB3">
              <w:rPr>
                <w:rFonts w:ascii="Calibri" w:eastAsia="Times New Roman" w:hAnsi="Calibri" w:cs="Times New Roman"/>
                <w:b/>
                <w:bCs/>
                <w:color w:val="000000"/>
                <w:sz w:val="28"/>
                <w:szCs w:val="28"/>
                <w:lang w:eastAsia="fr-FR"/>
              </w:rPr>
              <w:t>Semestre 3</w:t>
            </w:r>
          </w:p>
        </w:tc>
        <w:tc>
          <w:tcPr>
            <w:tcW w:w="820" w:type="dxa"/>
            <w:tcBorders>
              <w:top w:val="nil"/>
              <w:left w:val="nil"/>
              <w:bottom w:val="nil"/>
              <w:right w:val="nil"/>
            </w:tcBorders>
            <w:shd w:val="clear" w:color="auto" w:fill="auto"/>
            <w:noWrap/>
            <w:vAlign w:val="bottom"/>
            <w:hideMark/>
          </w:tcPr>
          <w:p w:rsidR="00911FB3" w:rsidRPr="00911FB3" w:rsidRDefault="00911FB3" w:rsidP="00911FB3">
            <w:pPr>
              <w:bidi w:val="0"/>
              <w:spacing w:after="0" w:line="240" w:lineRule="auto"/>
              <w:rPr>
                <w:rFonts w:ascii="Calibri" w:eastAsia="Times New Roman" w:hAnsi="Calibri" w:cs="Times New Roman"/>
                <w:color w:val="000000"/>
                <w:lang w:eastAsia="fr-FR"/>
              </w:rPr>
            </w:pPr>
          </w:p>
        </w:tc>
        <w:tc>
          <w:tcPr>
            <w:tcW w:w="3820" w:type="dxa"/>
            <w:tcBorders>
              <w:top w:val="nil"/>
              <w:left w:val="nil"/>
              <w:bottom w:val="nil"/>
              <w:right w:val="nil"/>
            </w:tcBorders>
            <w:shd w:val="clear" w:color="auto" w:fill="auto"/>
            <w:noWrap/>
            <w:vAlign w:val="bottom"/>
            <w:hideMark/>
          </w:tcPr>
          <w:p w:rsidR="00911FB3" w:rsidRPr="00911FB3" w:rsidRDefault="00911FB3" w:rsidP="00911FB3">
            <w:pPr>
              <w:bidi w:val="0"/>
              <w:spacing w:after="0" w:line="240" w:lineRule="auto"/>
              <w:rPr>
                <w:rFonts w:ascii="Calibri" w:eastAsia="Times New Roman" w:hAnsi="Calibri" w:cs="Times New Roman"/>
                <w:color w:val="000000"/>
                <w:lang w:eastAsia="fr-FR"/>
              </w:rPr>
            </w:pPr>
          </w:p>
        </w:tc>
        <w:tc>
          <w:tcPr>
            <w:tcW w:w="580" w:type="dxa"/>
            <w:tcBorders>
              <w:top w:val="nil"/>
              <w:left w:val="nil"/>
              <w:bottom w:val="nil"/>
              <w:right w:val="nil"/>
            </w:tcBorders>
            <w:shd w:val="clear" w:color="auto" w:fill="auto"/>
            <w:noWrap/>
            <w:vAlign w:val="center"/>
            <w:hideMark/>
          </w:tcPr>
          <w:p w:rsidR="00911FB3" w:rsidRPr="00911FB3" w:rsidRDefault="00911FB3" w:rsidP="00911FB3">
            <w:pPr>
              <w:bidi w:val="0"/>
              <w:spacing w:after="0" w:line="240" w:lineRule="auto"/>
              <w:jc w:val="center"/>
              <w:rPr>
                <w:rFonts w:ascii="Calibri" w:eastAsia="Times New Roman" w:hAnsi="Calibri" w:cs="Times New Roman"/>
                <w:color w:val="000000"/>
                <w:lang w:eastAsia="fr-FR"/>
              </w:rPr>
            </w:pPr>
          </w:p>
        </w:tc>
        <w:tc>
          <w:tcPr>
            <w:tcW w:w="580" w:type="dxa"/>
            <w:tcBorders>
              <w:top w:val="nil"/>
              <w:left w:val="nil"/>
              <w:bottom w:val="nil"/>
              <w:right w:val="nil"/>
            </w:tcBorders>
            <w:shd w:val="clear" w:color="auto" w:fill="auto"/>
            <w:noWrap/>
            <w:vAlign w:val="center"/>
            <w:hideMark/>
          </w:tcPr>
          <w:p w:rsidR="00911FB3" w:rsidRPr="00911FB3" w:rsidRDefault="00911FB3" w:rsidP="00911FB3">
            <w:pPr>
              <w:bidi w:val="0"/>
              <w:spacing w:after="0" w:line="240" w:lineRule="auto"/>
              <w:jc w:val="center"/>
              <w:rPr>
                <w:rFonts w:ascii="Calibri" w:eastAsia="Times New Roman" w:hAnsi="Calibri" w:cs="Times New Roman"/>
                <w:color w:val="000000"/>
                <w:lang w:eastAsia="fr-FR"/>
              </w:rPr>
            </w:pPr>
          </w:p>
        </w:tc>
        <w:tc>
          <w:tcPr>
            <w:tcW w:w="840" w:type="dxa"/>
            <w:tcBorders>
              <w:top w:val="nil"/>
              <w:left w:val="nil"/>
              <w:bottom w:val="nil"/>
              <w:right w:val="nil"/>
            </w:tcBorders>
            <w:shd w:val="clear" w:color="auto" w:fill="auto"/>
            <w:noWrap/>
            <w:vAlign w:val="bottom"/>
            <w:hideMark/>
          </w:tcPr>
          <w:p w:rsidR="00911FB3" w:rsidRPr="00911FB3" w:rsidRDefault="00911FB3" w:rsidP="00911FB3">
            <w:pPr>
              <w:bidi w:val="0"/>
              <w:spacing w:after="0" w:line="240" w:lineRule="auto"/>
              <w:rPr>
                <w:rFonts w:ascii="Calibri" w:eastAsia="Times New Roman" w:hAnsi="Calibri" w:cs="Times New Roman"/>
                <w:color w:val="000000"/>
                <w:lang w:eastAsia="fr-FR"/>
              </w:rPr>
            </w:pPr>
          </w:p>
        </w:tc>
        <w:tc>
          <w:tcPr>
            <w:tcW w:w="840" w:type="dxa"/>
            <w:tcBorders>
              <w:top w:val="nil"/>
              <w:left w:val="nil"/>
              <w:bottom w:val="nil"/>
              <w:right w:val="nil"/>
            </w:tcBorders>
            <w:shd w:val="clear" w:color="auto" w:fill="auto"/>
            <w:noWrap/>
            <w:vAlign w:val="bottom"/>
            <w:hideMark/>
          </w:tcPr>
          <w:p w:rsidR="00911FB3" w:rsidRPr="00911FB3" w:rsidRDefault="00911FB3" w:rsidP="00911FB3">
            <w:pPr>
              <w:bidi w:val="0"/>
              <w:spacing w:after="0" w:line="240" w:lineRule="auto"/>
              <w:rPr>
                <w:rFonts w:ascii="Calibri" w:eastAsia="Times New Roman" w:hAnsi="Calibri" w:cs="Times New Roman"/>
                <w:color w:val="000000"/>
                <w:lang w:eastAsia="fr-FR"/>
              </w:rPr>
            </w:pPr>
          </w:p>
        </w:tc>
        <w:tc>
          <w:tcPr>
            <w:tcW w:w="840" w:type="dxa"/>
            <w:tcBorders>
              <w:top w:val="nil"/>
              <w:left w:val="nil"/>
              <w:bottom w:val="nil"/>
              <w:right w:val="nil"/>
            </w:tcBorders>
            <w:shd w:val="clear" w:color="auto" w:fill="auto"/>
            <w:noWrap/>
            <w:vAlign w:val="bottom"/>
            <w:hideMark/>
          </w:tcPr>
          <w:p w:rsidR="00911FB3" w:rsidRPr="00911FB3" w:rsidRDefault="00911FB3" w:rsidP="00911FB3">
            <w:pPr>
              <w:bidi w:val="0"/>
              <w:spacing w:after="0" w:line="240" w:lineRule="auto"/>
              <w:rPr>
                <w:rFonts w:ascii="Calibri" w:eastAsia="Times New Roman" w:hAnsi="Calibri" w:cs="Times New Roman"/>
                <w:color w:val="000000"/>
                <w:lang w:eastAsia="fr-FR"/>
              </w:rPr>
            </w:pPr>
          </w:p>
        </w:tc>
        <w:tc>
          <w:tcPr>
            <w:tcW w:w="1260" w:type="dxa"/>
            <w:tcBorders>
              <w:top w:val="nil"/>
              <w:left w:val="nil"/>
              <w:bottom w:val="nil"/>
              <w:right w:val="nil"/>
            </w:tcBorders>
            <w:shd w:val="clear" w:color="auto" w:fill="auto"/>
            <w:noWrap/>
            <w:vAlign w:val="bottom"/>
            <w:hideMark/>
          </w:tcPr>
          <w:p w:rsidR="00911FB3" w:rsidRPr="00911FB3" w:rsidRDefault="00911FB3" w:rsidP="00911FB3">
            <w:pPr>
              <w:bidi w:val="0"/>
              <w:spacing w:after="0" w:line="240" w:lineRule="auto"/>
              <w:rPr>
                <w:rFonts w:ascii="Calibri" w:eastAsia="Times New Roman" w:hAnsi="Calibri" w:cs="Times New Roman"/>
                <w:color w:val="000000"/>
                <w:lang w:eastAsia="fr-FR"/>
              </w:rPr>
            </w:pPr>
          </w:p>
        </w:tc>
        <w:tc>
          <w:tcPr>
            <w:tcW w:w="1000" w:type="dxa"/>
            <w:tcBorders>
              <w:top w:val="nil"/>
              <w:left w:val="nil"/>
              <w:bottom w:val="nil"/>
              <w:right w:val="nil"/>
            </w:tcBorders>
            <w:shd w:val="clear" w:color="auto" w:fill="auto"/>
            <w:noWrap/>
            <w:vAlign w:val="bottom"/>
            <w:hideMark/>
          </w:tcPr>
          <w:p w:rsidR="00911FB3" w:rsidRPr="00911FB3" w:rsidRDefault="00911FB3" w:rsidP="00911FB3">
            <w:pPr>
              <w:bidi w:val="0"/>
              <w:spacing w:after="0" w:line="240" w:lineRule="auto"/>
              <w:rPr>
                <w:rFonts w:ascii="Calibri" w:eastAsia="Times New Roman" w:hAnsi="Calibri" w:cs="Times New Roman"/>
                <w:color w:val="000000"/>
                <w:lang w:eastAsia="fr-FR"/>
              </w:rPr>
            </w:pPr>
          </w:p>
        </w:tc>
        <w:tc>
          <w:tcPr>
            <w:tcW w:w="1080" w:type="dxa"/>
            <w:tcBorders>
              <w:top w:val="nil"/>
              <w:left w:val="nil"/>
              <w:bottom w:val="nil"/>
              <w:right w:val="nil"/>
            </w:tcBorders>
            <w:shd w:val="clear" w:color="auto" w:fill="auto"/>
            <w:noWrap/>
            <w:vAlign w:val="center"/>
            <w:hideMark/>
          </w:tcPr>
          <w:p w:rsidR="00911FB3" w:rsidRPr="00911FB3" w:rsidRDefault="00911FB3" w:rsidP="00911FB3">
            <w:pPr>
              <w:bidi w:val="0"/>
              <w:spacing w:after="0" w:line="240" w:lineRule="auto"/>
              <w:jc w:val="center"/>
              <w:rPr>
                <w:rFonts w:ascii="Calibri" w:eastAsia="Times New Roman" w:hAnsi="Calibri" w:cs="Times New Roman"/>
                <w:color w:val="000000"/>
                <w:lang w:eastAsia="fr-FR"/>
              </w:rPr>
            </w:pPr>
          </w:p>
        </w:tc>
        <w:tc>
          <w:tcPr>
            <w:tcW w:w="1080" w:type="dxa"/>
            <w:tcBorders>
              <w:top w:val="nil"/>
              <w:left w:val="nil"/>
              <w:bottom w:val="nil"/>
              <w:right w:val="nil"/>
            </w:tcBorders>
            <w:shd w:val="clear" w:color="auto" w:fill="auto"/>
            <w:noWrap/>
            <w:vAlign w:val="center"/>
            <w:hideMark/>
          </w:tcPr>
          <w:p w:rsidR="00911FB3" w:rsidRPr="00911FB3" w:rsidRDefault="00911FB3" w:rsidP="00911FB3">
            <w:pPr>
              <w:bidi w:val="0"/>
              <w:spacing w:after="0" w:line="240" w:lineRule="auto"/>
              <w:jc w:val="center"/>
              <w:rPr>
                <w:rFonts w:ascii="Calibri" w:eastAsia="Times New Roman" w:hAnsi="Calibri" w:cs="Times New Roman"/>
                <w:color w:val="000000"/>
                <w:lang w:eastAsia="fr-FR"/>
              </w:rPr>
            </w:pPr>
          </w:p>
        </w:tc>
      </w:tr>
      <w:tr w:rsidR="00911FB3" w:rsidRPr="00911FB3" w:rsidTr="00911FB3">
        <w:trPr>
          <w:trHeight w:val="165"/>
        </w:trPr>
        <w:tc>
          <w:tcPr>
            <w:tcW w:w="2100" w:type="dxa"/>
            <w:tcBorders>
              <w:top w:val="nil"/>
              <w:left w:val="nil"/>
              <w:bottom w:val="nil"/>
              <w:right w:val="nil"/>
            </w:tcBorders>
            <w:shd w:val="clear" w:color="auto" w:fill="auto"/>
            <w:noWrap/>
            <w:vAlign w:val="bottom"/>
            <w:hideMark/>
          </w:tcPr>
          <w:p w:rsidR="00911FB3" w:rsidRPr="00911FB3" w:rsidRDefault="00911FB3" w:rsidP="00911FB3">
            <w:pPr>
              <w:bidi w:val="0"/>
              <w:spacing w:after="0" w:line="240" w:lineRule="auto"/>
              <w:rPr>
                <w:rFonts w:ascii="Calibri" w:eastAsia="Times New Roman" w:hAnsi="Calibri" w:cs="Times New Roman"/>
                <w:color w:val="000000"/>
                <w:lang w:eastAsia="fr-FR"/>
              </w:rPr>
            </w:pPr>
          </w:p>
        </w:tc>
        <w:tc>
          <w:tcPr>
            <w:tcW w:w="820" w:type="dxa"/>
            <w:tcBorders>
              <w:top w:val="nil"/>
              <w:left w:val="nil"/>
              <w:bottom w:val="nil"/>
              <w:right w:val="nil"/>
            </w:tcBorders>
            <w:shd w:val="clear" w:color="auto" w:fill="auto"/>
            <w:noWrap/>
            <w:vAlign w:val="bottom"/>
            <w:hideMark/>
          </w:tcPr>
          <w:p w:rsidR="00911FB3" w:rsidRPr="00911FB3" w:rsidRDefault="00911FB3" w:rsidP="00911FB3">
            <w:pPr>
              <w:bidi w:val="0"/>
              <w:spacing w:after="0" w:line="240" w:lineRule="auto"/>
              <w:rPr>
                <w:rFonts w:ascii="Calibri" w:eastAsia="Times New Roman" w:hAnsi="Calibri" w:cs="Times New Roman"/>
                <w:color w:val="000000"/>
                <w:lang w:eastAsia="fr-FR"/>
              </w:rPr>
            </w:pPr>
          </w:p>
        </w:tc>
        <w:tc>
          <w:tcPr>
            <w:tcW w:w="3820" w:type="dxa"/>
            <w:tcBorders>
              <w:top w:val="nil"/>
              <w:left w:val="nil"/>
              <w:bottom w:val="nil"/>
              <w:right w:val="nil"/>
            </w:tcBorders>
            <w:shd w:val="clear" w:color="auto" w:fill="auto"/>
            <w:noWrap/>
            <w:vAlign w:val="bottom"/>
            <w:hideMark/>
          </w:tcPr>
          <w:p w:rsidR="00911FB3" w:rsidRPr="00911FB3" w:rsidRDefault="00911FB3" w:rsidP="00911FB3">
            <w:pPr>
              <w:bidi w:val="0"/>
              <w:spacing w:after="0" w:line="240" w:lineRule="auto"/>
              <w:rPr>
                <w:rFonts w:ascii="Calibri" w:eastAsia="Times New Roman" w:hAnsi="Calibri" w:cs="Times New Roman"/>
                <w:color w:val="000000"/>
                <w:lang w:eastAsia="fr-FR"/>
              </w:rPr>
            </w:pPr>
          </w:p>
        </w:tc>
        <w:tc>
          <w:tcPr>
            <w:tcW w:w="580" w:type="dxa"/>
            <w:tcBorders>
              <w:top w:val="nil"/>
              <w:left w:val="nil"/>
              <w:bottom w:val="nil"/>
              <w:right w:val="nil"/>
            </w:tcBorders>
            <w:shd w:val="clear" w:color="auto" w:fill="auto"/>
            <w:noWrap/>
            <w:vAlign w:val="center"/>
            <w:hideMark/>
          </w:tcPr>
          <w:p w:rsidR="00911FB3" w:rsidRPr="00911FB3" w:rsidRDefault="00911FB3" w:rsidP="00911FB3">
            <w:pPr>
              <w:bidi w:val="0"/>
              <w:spacing w:after="0" w:line="240" w:lineRule="auto"/>
              <w:jc w:val="center"/>
              <w:rPr>
                <w:rFonts w:ascii="Calibri" w:eastAsia="Times New Roman" w:hAnsi="Calibri" w:cs="Times New Roman"/>
                <w:color w:val="000000"/>
                <w:lang w:eastAsia="fr-FR"/>
              </w:rPr>
            </w:pPr>
          </w:p>
        </w:tc>
        <w:tc>
          <w:tcPr>
            <w:tcW w:w="580" w:type="dxa"/>
            <w:tcBorders>
              <w:top w:val="nil"/>
              <w:left w:val="nil"/>
              <w:bottom w:val="nil"/>
              <w:right w:val="nil"/>
            </w:tcBorders>
            <w:shd w:val="clear" w:color="auto" w:fill="auto"/>
            <w:noWrap/>
            <w:vAlign w:val="center"/>
            <w:hideMark/>
          </w:tcPr>
          <w:p w:rsidR="00911FB3" w:rsidRPr="00911FB3" w:rsidRDefault="00911FB3" w:rsidP="00911FB3">
            <w:pPr>
              <w:bidi w:val="0"/>
              <w:spacing w:after="0" w:line="240" w:lineRule="auto"/>
              <w:jc w:val="center"/>
              <w:rPr>
                <w:rFonts w:ascii="Calibri" w:eastAsia="Times New Roman" w:hAnsi="Calibri" w:cs="Times New Roman"/>
                <w:color w:val="000000"/>
                <w:lang w:eastAsia="fr-FR"/>
              </w:rPr>
            </w:pPr>
          </w:p>
        </w:tc>
        <w:tc>
          <w:tcPr>
            <w:tcW w:w="840" w:type="dxa"/>
            <w:tcBorders>
              <w:top w:val="nil"/>
              <w:left w:val="nil"/>
              <w:bottom w:val="nil"/>
              <w:right w:val="nil"/>
            </w:tcBorders>
            <w:shd w:val="clear" w:color="auto" w:fill="auto"/>
            <w:noWrap/>
            <w:vAlign w:val="bottom"/>
            <w:hideMark/>
          </w:tcPr>
          <w:p w:rsidR="00911FB3" w:rsidRPr="00911FB3" w:rsidRDefault="00911FB3" w:rsidP="00911FB3">
            <w:pPr>
              <w:bidi w:val="0"/>
              <w:spacing w:after="0" w:line="240" w:lineRule="auto"/>
              <w:rPr>
                <w:rFonts w:ascii="Calibri" w:eastAsia="Times New Roman" w:hAnsi="Calibri" w:cs="Times New Roman"/>
                <w:color w:val="000000"/>
                <w:lang w:eastAsia="fr-FR"/>
              </w:rPr>
            </w:pPr>
          </w:p>
        </w:tc>
        <w:tc>
          <w:tcPr>
            <w:tcW w:w="840" w:type="dxa"/>
            <w:tcBorders>
              <w:top w:val="nil"/>
              <w:left w:val="nil"/>
              <w:bottom w:val="nil"/>
              <w:right w:val="nil"/>
            </w:tcBorders>
            <w:shd w:val="clear" w:color="auto" w:fill="auto"/>
            <w:noWrap/>
            <w:vAlign w:val="bottom"/>
            <w:hideMark/>
          </w:tcPr>
          <w:p w:rsidR="00911FB3" w:rsidRPr="00911FB3" w:rsidRDefault="00911FB3" w:rsidP="00911FB3">
            <w:pPr>
              <w:bidi w:val="0"/>
              <w:spacing w:after="0" w:line="240" w:lineRule="auto"/>
              <w:rPr>
                <w:rFonts w:ascii="Calibri" w:eastAsia="Times New Roman" w:hAnsi="Calibri" w:cs="Times New Roman"/>
                <w:color w:val="000000"/>
                <w:lang w:eastAsia="fr-FR"/>
              </w:rPr>
            </w:pPr>
          </w:p>
        </w:tc>
        <w:tc>
          <w:tcPr>
            <w:tcW w:w="840" w:type="dxa"/>
            <w:tcBorders>
              <w:top w:val="nil"/>
              <w:left w:val="nil"/>
              <w:bottom w:val="nil"/>
              <w:right w:val="nil"/>
            </w:tcBorders>
            <w:shd w:val="clear" w:color="auto" w:fill="auto"/>
            <w:noWrap/>
            <w:vAlign w:val="bottom"/>
            <w:hideMark/>
          </w:tcPr>
          <w:p w:rsidR="00911FB3" w:rsidRPr="00911FB3" w:rsidRDefault="00911FB3" w:rsidP="00911FB3">
            <w:pPr>
              <w:bidi w:val="0"/>
              <w:spacing w:after="0" w:line="240" w:lineRule="auto"/>
              <w:rPr>
                <w:rFonts w:ascii="Calibri" w:eastAsia="Times New Roman" w:hAnsi="Calibri" w:cs="Times New Roman"/>
                <w:color w:val="000000"/>
                <w:lang w:eastAsia="fr-FR"/>
              </w:rPr>
            </w:pPr>
          </w:p>
        </w:tc>
        <w:tc>
          <w:tcPr>
            <w:tcW w:w="1260" w:type="dxa"/>
            <w:tcBorders>
              <w:top w:val="nil"/>
              <w:left w:val="nil"/>
              <w:bottom w:val="nil"/>
              <w:right w:val="nil"/>
            </w:tcBorders>
            <w:shd w:val="clear" w:color="auto" w:fill="auto"/>
            <w:noWrap/>
            <w:vAlign w:val="bottom"/>
            <w:hideMark/>
          </w:tcPr>
          <w:p w:rsidR="00911FB3" w:rsidRPr="00911FB3" w:rsidRDefault="00911FB3" w:rsidP="00911FB3">
            <w:pPr>
              <w:bidi w:val="0"/>
              <w:spacing w:after="0" w:line="240" w:lineRule="auto"/>
              <w:rPr>
                <w:rFonts w:ascii="Calibri" w:eastAsia="Times New Roman" w:hAnsi="Calibri" w:cs="Times New Roman"/>
                <w:color w:val="000000"/>
                <w:lang w:eastAsia="fr-FR"/>
              </w:rPr>
            </w:pPr>
          </w:p>
        </w:tc>
        <w:tc>
          <w:tcPr>
            <w:tcW w:w="1000" w:type="dxa"/>
            <w:tcBorders>
              <w:top w:val="nil"/>
              <w:left w:val="nil"/>
              <w:bottom w:val="nil"/>
              <w:right w:val="nil"/>
            </w:tcBorders>
            <w:shd w:val="clear" w:color="auto" w:fill="auto"/>
            <w:noWrap/>
            <w:vAlign w:val="bottom"/>
            <w:hideMark/>
          </w:tcPr>
          <w:p w:rsidR="00911FB3" w:rsidRPr="00911FB3" w:rsidRDefault="00911FB3" w:rsidP="00911FB3">
            <w:pPr>
              <w:bidi w:val="0"/>
              <w:spacing w:after="0" w:line="240" w:lineRule="auto"/>
              <w:rPr>
                <w:rFonts w:ascii="Calibri" w:eastAsia="Times New Roman" w:hAnsi="Calibri" w:cs="Times New Roman"/>
                <w:color w:val="000000"/>
                <w:lang w:eastAsia="fr-FR"/>
              </w:rPr>
            </w:pPr>
          </w:p>
        </w:tc>
        <w:tc>
          <w:tcPr>
            <w:tcW w:w="1080" w:type="dxa"/>
            <w:tcBorders>
              <w:top w:val="nil"/>
              <w:left w:val="nil"/>
              <w:bottom w:val="nil"/>
              <w:right w:val="nil"/>
            </w:tcBorders>
            <w:shd w:val="clear" w:color="auto" w:fill="auto"/>
            <w:noWrap/>
            <w:vAlign w:val="center"/>
            <w:hideMark/>
          </w:tcPr>
          <w:p w:rsidR="00911FB3" w:rsidRPr="00911FB3" w:rsidRDefault="00911FB3" w:rsidP="00911FB3">
            <w:pPr>
              <w:bidi w:val="0"/>
              <w:spacing w:after="0" w:line="240" w:lineRule="auto"/>
              <w:jc w:val="center"/>
              <w:rPr>
                <w:rFonts w:ascii="Calibri" w:eastAsia="Times New Roman" w:hAnsi="Calibri" w:cs="Times New Roman"/>
                <w:color w:val="000000"/>
                <w:lang w:eastAsia="fr-FR"/>
              </w:rPr>
            </w:pPr>
          </w:p>
        </w:tc>
        <w:tc>
          <w:tcPr>
            <w:tcW w:w="1080" w:type="dxa"/>
            <w:tcBorders>
              <w:top w:val="nil"/>
              <w:left w:val="nil"/>
              <w:bottom w:val="nil"/>
              <w:right w:val="nil"/>
            </w:tcBorders>
            <w:shd w:val="clear" w:color="auto" w:fill="auto"/>
            <w:noWrap/>
            <w:vAlign w:val="center"/>
            <w:hideMark/>
          </w:tcPr>
          <w:p w:rsidR="00911FB3" w:rsidRPr="00911FB3" w:rsidRDefault="00911FB3" w:rsidP="00911FB3">
            <w:pPr>
              <w:bidi w:val="0"/>
              <w:spacing w:after="0" w:line="240" w:lineRule="auto"/>
              <w:jc w:val="center"/>
              <w:rPr>
                <w:rFonts w:ascii="Calibri" w:eastAsia="Times New Roman" w:hAnsi="Calibri" w:cs="Times New Roman"/>
                <w:color w:val="000000"/>
                <w:lang w:eastAsia="fr-FR"/>
              </w:rPr>
            </w:pPr>
          </w:p>
        </w:tc>
      </w:tr>
      <w:tr w:rsidR="00911FB3" w:rsidRPr="00911FB3" w:rsidTr="00911FB3">
        <w:trPr>
          <w:trHeight w:val="630"/>
        </w:trPr>
        <w:tc>
          <w:tcPr>
            <w:tcW w:w="2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Unité d'enseignement</w:t>
            </w:r>
          </w:p>
        </w:tc>
        <w:tc>
          <w:tcPr>
            <w:tcW w:w="4640" w:type="dxa"/>
            <w:gridSpan w:val="2"/>
            <w:tcBorders>
              <w:top w:val="single" w:sz="4" w:space="0" w:color="auto"/>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Matières</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Crédits</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Coefficient</w:t>
            </w:r>
          </w:p>
        </w:tc>
        <w:tc>
          <w:tcPr>
            <w:tcW w:w="2520" w:type="dxa"/>
            <w:gridSpan w:val="3"/>
            <w:tcBorders>
              <w:top w:val="single" w:sz="4" w:space="0" w:color="auto"/>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Volume horaire hebdomadaire</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proofErr w:type="gramStart"/>
            <w:r w:rsidRPr="00911FB3">
              <w:rPr>
                <w:rFonts w:ascii="Calibri" w:eastAsia="Times New Roman" w:hAnsi="Calibri" w:cs="Times New Roman"/>
                <w:b/>
                <w:bCs/>
                <w:lang w:eastAsia="fr-FR"/>
              </w:rPr>
              <w:t>VHS</w:t>
            </w:r>
            <w:proofErr w:type="gramEnd"/>
            <w:r w:rsidRPr="00911FB3">
              <w:rPr>
                <w:rFonts w:ascii="Calibri" w:eastAsia="Times New Roman" w:hAnsi="Calibri" w:cs="Times New Roman"/>
                <w:b/>
                <w:bCs/>
                <w:lang w:eastAsia="fr-FR"/>
              </w:rPr>
              <w:br/>
            </w:r>
            <w:r w:rsidRPr="00911FB3">
              <w:rPr>
                <w:rFonts w:ascii="Calibri" w:eastAsia="Times New Roman" w:hAnsi="Calibri" w:cs="Times New Roman"/>
                <w:sz w:val="20"/>
                <w:szCs w:val="20"/>
                <w:lang w:eastAsia="fr-FR"/>
              </w:rPr>
              <w:t>(15 semaines)</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Autre*</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Mode d’évaluation</w:t>
            </w:r>
          </w:p>
        </w:tc>
      </w:tr>
      <w:tr w:rsidR="00911FB3" w:rsidRPr="00911FB3" w:rsidTr="00911FB3">
        <w:trPr>
          <w:trHeight w:val="630"/>
        </w:trPr>
        <w:tc>
          <w:tcPr>
            <w:tcW w:w="2100" w:type="dxa"/>
            <w:vMerge/>
            <w:tcBorders>
              <w:top w:val="single" w:sz="4" w:space="0" w:color="auto"/>
              <w:left w:val="single" w:sz="4" w:space="0" w:color="auto"/>
              <w:bottom w:val="single" w:sz="4" w:space="0" w:color="auto"/>
              <w:right w:val="single" w:sz="4" w:space="0" w:color="auto"/>
            </w:tcBorders>
            <w:vAlign w:val="center"/>
            <w:hideMark/>
          </w:tcPr>
          <w:p w:rsidR="00911FB3" w:rsidRPr="00911FB3" w:rsidRDefault="00911FB3" w:rsidP="00911FB3">
            <w:pPr>
              <w:bidi w:val="0"/>
              <w:spacing w:after="0" w:line="240" w:lineRule="auto"/>
              <w:rPr>
                <w:rFonts w:ascii="Calibri" w:eastAsia="Times New Roman" w:hAnsi="Calibri" w:cs="Times New Roman"/>
                <w:b/>
                <w:bCs/>
                <w:lang w:eastAsia="fr-FR"/>
              </w:rPr>
            </w:pPr>
          </w:p>
        </w:tc>
        <w:tc>
          <w:tcPr>
            <w:tcW w:w="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Code</w:t>
            </w:r>
          </w:p>
        </w:tc>
        <w:tc>
          <w:tcPr>
            <w:tcW w:w="3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Intitulé</w:t>
            </w: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911FB3" w:rsidRPr="00911FB3" w:rsidRDefault="00911FB3" w:rsidP="00911FB3">
            <w:pPr>
              <w:bidi w:val="0"/>
              <w:spacing w:after="0" w:line="240" w:lineRule="auto"/>
              <w:rPr>
                <w:rFonts w:ascii="Calibri" w:eastAsia="Times New Roman" w:hAnsi="Calibri" w:cs="Times New Roman"/>
                <w:b/>
                <w:bCs/>
                <w:lang w:eastAsia="fr-FR"/>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911FB3" w:rsidRPr="00911FB3" w:rsidRDefault="00911FB3" w:rsidP="00911FB3">
            <w:pPr>
              <w:bidi w:val="0"/>
              <w:spacing w:after="0" w:line="240" w:lineRule="auto"/>
              <w:rPr>
                <w:rFonts w:ascii="Calibri" w:eastAsia="Times New Roman" w:hAnsi="Calibri" w:cs="Times New Roman"/>
                <w:b/>
                <w:bCs/>
                <w:lang w:eastAsia="fr-FR"/>
              </w:rPr>
            </w:pP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Cours</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TD</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TP</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11FB3" w:rsidRPr="00911FB3" w:rsidRDefault="00911FB3" w:rsidP="00911FB3">
            <w:pPr>
              <w:bidi w:val="0"/>
              <w:spacing w:after="0" w:line="240" w:lineRule="auto"/>
              <w:rPr>
                <w:rFonts w:ascii="Calibri" w:eastAsia="Times New Roman" w:hAnsi="Calibri" w:cs="Times New Roman"/>
                <w:b/>
                <w:bCs/>
                <w:lang w:eastAsia="fr-FR"/>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911FB3" w:rsidRPr="00911FB3" w:rsidRDefault="00911FB3" w:rsidP="00911FB3">
            <w:pPr>
              <w:bidi w:val="0"/>
              <w:spacing w:after="0" w:line="240" w:lineRule="auto"/>
              <w:rPr>
                <w:rFonts w:ascii="Calibri" w:eastAsia="Times New Roman" w:hAnsi="Calibri" w:cs="Times New Roman"/>
                <w:b/>
                <w:bCs/>
                <w:lang w:eastAsia="fr-FR"/>
              </w:rPr>
            </w:pP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Contrôle Continu</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Examen</w:t>
            </w:r>
          </w:p>
        </w:tc>
      </w:tr>
      <w:tr w:rsidR="00911FB3" w:rsidRPr="00911FB3" w:rsidTr="00911FB3">
        <w:trPr>
          <w:trHeight w:val="510"/>
        </w:trPr>
        <w:tc>
          <w:tcPr>
            <w:tcW w:w="2100" w:type="dxa"/>
            <w:vMerge w:val="restart"/>
            <w:tcBorders>
              <w:top w:val="nil"/>
              <w:left w:val="single" w:sz="4" w:space="0" w:color="auto"/>
              <w:bottom w:val="single" w:sz="4" w:space="0" w:color="000000"/>
              <w:right w:val="single" w:sz="4" w:space="0" w:color="auto"/>
            </w:tcBorders>
            <w:shd w:val="clear" w:color="auto" w:fill="auto"/>
            <w:vAlign w:val="center"/>
            <w:hideMark/>
          </w:tcPr>
          <w:p w:rsidR="00911FB3" w:rsidRPr="00911FB3" w:rsidRDefault="00911FB3" w:rsidP="00911FB3">
            <w:pPr>
              <w:bidi w:val="0"/>
              <w:spacing w:after="0" w:line="240" w:lineRule="auto"/>
              <w:rPr>
                <w:rFonts w:ascii="Calibri" w:eastAsia="Times New Roman" w:hAnsi="Calibri" w:cs="Times New Roman"/>
                <w:b/>
                <w:bCs/>
                <w:lang w:eastAsia="fr-FR"/>
              </w:rPr>
            </w:pPr>
            <w:r w:rsidRPr="00911FB3">
              <w:rPr>
                <w:rFonts w:ascii="Calibri" w:eastAsia="Times New Roman" w:hAnsi="Calibri" w:cs="Times New Roman"/>
                <w:b/>
                <w:bCs/>
                <w:lang w:eastAsia="fr-FR"/>
              </w:rPr>
              <w:t>UE Fondamentale</w:t>
            </w:r>
            <w:r w:rsidRPr="00911FB3">
              <w:rPr>
                <w:rFonts w:ascii="Calibri" w:eastAsia="Times New Roman" w:hAnsi="Calibri" w:cs="Times New Roman"/>
                <w:b/>
                <w:bCs/>
                <w:lang w:eastAsia="fr-FR"/>
              </w:rPr>
              <w:br/>
              <w:t>Code : UEF31</w:t>
            </w:r>
            <w:r w:rsidRPr="00911FB3">
              <w:rPr>
                <w:rFonts w:ascii="Calibri" w:eastAsia="Times New Roman" w:hAnsi="Calibri" w:cs="Times New Roman"/>
                <w:b/>
                <w:bCs/>
                <w:lang w:eastAsia="fr-FR"/>
              </w:rPr>
              <w:br/>
              <w:t>Crédits : 11</w:t>
            </w:r>
            <w:r w:rsidRPr="00911FB3">
              <w:rPr>
                <w:rFonts w:ascii="Calibri" w:eastAsia="Times New Roman" w:hAnsi="Calibri" w:cs="Times New Roman"/>
                <w:b/>
                <w:bCs/>
                <w:lang w:eastAsia="fr-FR"/>
              </w:rPr>
              <w:br/>
              <w:t>Coefficients : 6</w:t>
            </w:r>
          </w:p>
        </w:tc>
        <w:tc>
          <w:tcPr>
            <w:tcW w:w="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F311</w:t>
            </w:r>
          </w:p>
        </w:tc>
        <w:tc>
          <w:tcPr>
            <w:tcW w:w="3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rPr>
                <w:rFonts w:ascii="Calibri" w:eastAsia="Times New Roman" w:hAnsi="Calibri" w:cs="Times New Roman"/>
                <w:lang w:eastAsia="fr-FR"/>
              </w:rPr>
            </w:pPr>
            <w:r w:rsidRPr="00911FB3">
              <w:rPr>
                <w:rFonts w:ascii="Calibri" w:eastAsia="Times New Roman" w:hAnsi="Calibri" w:cs="Times New Roman"/>
                <w:lang w:eastAsia="fr-FR"/>
              </w:rPr>
              <w:t>Eléments de géomorphologie</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2</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 </w:t>
            </w:r>
          </w:p>
        </w:tc>
        <w:tc>
          <w:tcPr>
            <w:tcW w:w="126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45h00</w:t>
            </w:r>
          </w:p>
        </w:tc>
        <w:tc>
          <w:tcPr>
            <w:tcW w:w="100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45h00</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r>
      <w:tr w:rsidR="00911FB3" w:rsidRPr="00911FB3" w:rsidTr="00911FB3">
        <w:trPr>
          <w:trHeight w:val="510"/>
        </w:trPr>
        <w:tc>
          <w:tcPr>
            <w:tcW w:w="2100" w:type="dxa"/>
            <w:vMerge/>
            <w:tcBorders>
              <w:top w:val="nil"/>
              <w:left w:val="single" w:sz="4" w:space="0" w:color="auto"/>
              <w:bottom w:val="single" w:sz="4" w:space="0" w:color="000000"/>
              <w:right w:val="single" w:sz="4" w:space="0" w:color="auto"/>
            </w:tcBorders>
            <w:vAlign w:val="center"/>
            <w:hideMark/>
          </w:tcPr>
          <w:p w:rsidR="00911FB3" w:rsidRPr="00911FB3" w:rsidRDefault="00911FB3" w:rsidP="00911FB3">
            <w:pPr>
              <w:bidi w:val="0"/>
              <w:spacing w:after="0" w:line="240" w:lineRule="auto"/>
              <w:rPr>
                <w:rFonts w:ascii="Calibri" w:eastAsia="Times New Roman" w:hAnsi="Calibri" w:cs="Times New Roman"/>
                <w:b/>
                <w:bCs/>
                <w:lang w:eastAsia="fr-FR"/>
              </w:rPr>
            </w:pPr>
          </w:p>
        </w:tc>
        <w:tc>
          <w:tcPr>
            <w:tcW w:w="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F312</w:t>
            </w:r>
          </w:p>
        </w:tc>
        <w:tc>
          <w:tcPr>
            <w:tcW w:w="3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rPr>
                <w:rFonts w:ascii="Calibri" w:eastAsia="Times New Roman" w:hAnsi="Calibri" w:cs="Times New Roman"/>
                <w:lang w:eastAsia="fr-FR"/>
              </w:rPr>
            </w:pPr>
            <w:r w:rsidRPr="00911FB3">
              <w:rPr>
                <w:rFonts w:ascii="Calibri" w:eastAsia="Times New Roman" w:hAnsi="Calibri" w:cs="Times New Roman"/>
                <w:lang w:eastAsia="fr-FR"/>
              </w:rPr>
              <w:t>Hydrologie</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2</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 </w:t>
            </w:r>
          </w:p>
        </w:tc>
        <w:tc>
          <w:tcPr>
            <w:tcW w:w="126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45h00</w:t>
            </w:r>
          </w:p>
        </w:tc>
        <w:tc>
          <w:tcPr>
            <w:tcW w:w="100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45h00</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r>
      <w:tr w:rsidR="00911FB3" w:rsidRPr="00911FB3" w:rsidTr="00911FB3">
        <w:trPr>
          <w:trHeight w:val="510"/>
        </w:trPr>
        <w:tc>
          <w:tcPr>
            <w:tcW w:w="2100" w:type="dxa"/>
            <w:vMerge/>
            <w:tcBorders>
              <w:top w:val="nil"/>
              <w:left w:val="single" w:sz="4" w:space="0" w:color="auto"/>
              <w:bottom w:val="single" w:sz="4" w:space="0" w:color="000000"/>
              <w:right w:val="single" w:sz="4" w:space="0" w:color="auto"/>
            </w:tcBorders>
            <w:vAlign w:val="center"/>
            <w:hideMark/>
          </w:tcPr>
          <w:p w:rsidR="00911FB3" w:rsidRPr="00911FB3" w:rsidRDefault="00911FB3" w:rsidP="00911FB3">
            <w:pPr>
              <w:bidi w:val="0"/>
              <w:spacing w:after="0" w:line="240" w:lineRule="auto"/>
              <w:rPr>
                <w:rFonts w:ascii="Calibri" w:eastAsia="Times New Roman" w:hAnsi="Calibri" w:cs="Times New Roman"/>
                <w:b/>
                <w:bCs/>
                <w:lang w:eastAsia="fr-FR"/>
              </w:rPr>
            </w:pPr>
          </w:p>
        </w:tc>
        <w:tc>
          <w:tcPr>
            <w:tcW w:w="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F313</w:t>
            </w:r>
          </w:p>
        </w:tc>
        <w:tc>
          <w:tcPr>
            <w:tcW w:w="3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rPr>
                <w:rFonts w:ascii="Calibri" w:eastAsia="Times New Roman" w:hAnsi="Calibri" w:cs="Times New Roman"/>
                <w:lang w:eastAsia="fr-FR"/>
              </w:rPr>
            </w:pPr>
            <w:r w:rsidRPr="00911FB3">
              <w:rPr>
                <w:rFonts w:ascii="Calibri" w:eastAsia="Times New Roman" w:hAnsi="Calibri" w:cs="Times New Roman"/>
                <w:lang w:eastAsia="fr-FR"/>
              </w:rPr>
              <w:t>Bioclimatologie</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3</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2</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 </w:t>
            </w:r>
          </w:p>
        </w:tc>
        <w:tc>
          <w:tcPr>
            <w:tcW w:w="126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45h00</w:t>
            </w:r>
          </w:p>
        </w:tc>
        <w:tc>
          <w:tcPr>
            <w:tcW w:w="100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45h00</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r>
      <w:tr w:rsidR="00911FB3" w:rsidRPr="00911FB3" w:rsidTr="00911FB3">
        <w:trPr>
          <w:trHeight w:val="510"/>
        </w:trPr>
        <w:tc>
          <w:tcPr>
            <w:tcW w:w="2100" w:type="dxa"/>
            <w:vMerge w:val="restart"/>
            <w:tcBorders>
              <w:top w:val="nil"/>
              <w:left w:val="single" w:sz="4" w:space="0" w:color="auto"/>
              <w:bottom w:val="single" w:sz="4" w:space="0" w:color="000000"/>
              <w:right w:val="single" w:sz="4" w:space="0" w:color="auto"/>
            </w:tcBorders>
            <w:shd w:val="clear" w:color="auto" w:fill="auto"/>
            <w:vAlign w:val="center"/>
            <w:hideMark/>
          </w:tcPr>
          <w:p w:rsidR="00911FB3" w:rsidRPr="00911FB3" w:rsidRDefault="00AD4BEF" w:rsidP="00911FB3">
            <w:pPr>
              <w:bidi w:val="0"/>
              <w:spacing w:after="0" w:line="240" w:lineRule="auto"/>
              <w:rPr>
                <w:rFonts w:ascii="Calibri" w:eastAsia="Times New Roman" w:hAnsi="Calibri" w:cs="Times New Roman"/>
                <w:b/>
                <w:bCs/>
                <w:lang w:eastAsia="fr-FR"/>
              </w:rPr>
            </w:pPr>
            <w:r>
              <w:rPr>
                <w:rFonts w:ascii="Calibri" w:eastAsia="Times New Roman" w:hAnsi="Calibri" w:cs="Times New Roman"/>
                <w:b/>
                <w:bCs/>
                <w:lang w:eastAsia="fr-FR"/>
              </w:rPr>
              <w:t>UE Fondamentale</w:t>
            </w:r>
            <w:r>
              <w:rPr>
                <w:rFonts w:ascii="Calibri" w:eastAsia="Times New Roman" w:hAnsi="Calibri" w:cs="Times New Roman"/>
                <w:b/>
                <w:bCs/>
                <w:lang w:eastAsia="fr-FR"/>
              </w:rPr>
              <w:br/>
              <w:t>Code : UEF32</w:t>
            </w:r>
            <w:r w:rsidR="00911FB3" w:rsidRPr="00911FB3">
              <w:rPr>
                <w:rFonts w:ascii="Calibri" w:eastAsia="Times New Roman" w:hAnsi="Calibri" w:cs="Times New Roman"/>
                <w:b/>
                <w:bCs/>
                <w:lang w:eastAsia="fr-FR"/>
              </w:rPr>
              <w:br/>
              <w:t>Crédits : 8</w:t>
            </w:r>
            <w:r w:rsidR="00911FB3" w:rsidRPr="00911FB3">
              <w:rPr>
                <w:rFonts w:ascii="Calibri" w:eastAsia="Times New Roman" w:hAnsi="Calibri" w:cs="Times New Roman"/>
                <w:b/>
                <w:bCs/>
                <w:lang w:eastAsia="fr-FR"/>
              </w:rPr>
              <w:br/>
              <w:t>Coefficients : 4</w:t>
            </w:r>
          </w:p>
        </w:tc>
        <w:tc>
          <w:tcPr>
            <w:tcW w:w="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F321</w:t>
            </w:r>
          </w:p>
        </w:tc>
        <w:tc>
          <w:tcPr>
            <w:tcW w:w="3820" w:type="dxa"/>
            <w:tcBorders>
              <w:top w:val="nil"/>
              <w:left w:val="nil"/>
              <w:bottom w:val="single" w:sz="4" w:space="0" w:color="auto"/>
              <w:right w:val="single" w:sz="4" w:space="0" w:color="auto"/>
            </w:tcBorders>
            <w:shd w:val="clear" w:color="auto" w:fill="auto"/>
            <w:noWrap/>
            <w:vAlign w:val="center"/>
            <w:hideMark/>
          </w:tcPr>
          <w:p w:rsidR="00911FB3" w:rsidRPr="00911FB3" w:rsidRDefault="00911FB3" w:rsidP="00911FB3">
            <w:pPr>
              <w:bidi w:val="0"/>
              <w:spacing w:after="0" w:line="240" w:lineRule="auto"/>
              <w:rPr>
                <w:rFonts w:ascii="Calibri" w:eastAsia="Times New Roman" w:hAnsi="Calibri" w:cs="Times New Roman"/>
                <w:lang w:eastAsia="fr-FR"/>
              </w:rPr>
            </w:pPr>
            <w:r w:rsidRPr="00911FB3">
              <w:rPr>
                <w:rFonts w:ascii="Calibri" w:eastAsia="Times New Roman" w:hAnsi="Calibri" w:cs="Times New Roman"/>
                <w:lang w:eastAsia="fr-FR"/>
              </w:rPr>
              <w:t>Villes et régions</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2</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 </w:t>
            </w:r>
          </w:p>
        </w:tc>
        <w:tc>
          <w:tcPr>
            <w:tcW w:w="126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45h00</w:t>
            </w:r>
          </w:p>
        </w:tc>
        <w:tc>
          <w:tcPr>
            <w:tcW w:w="100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 </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r>
      <w:tr w:rsidR="00911FB3" w:rsidRPr="00911FB3" w:rsidTr="00911FB3">
        <w:trPr>
          <w:trHeight w:val="510"/>
        </w:trPr>
        <w:tc>
          <w:tcPr>
            <w:tcW w:w="2100" w:type="dxa"/>
            <w:vMerge/>
            <w:tcBorders>
              <w:top w:val="nil"/>
              <w:left w:val="single" w:sz="4" w:space="0" w:color="auto"/>
              <w:bottom w:val="single" w:sz="4" w:space="0" w:color="000000"/>
              <w:right w:val="single" w:sz="4" w:space="0" w:color="auto"/>
            </w:tcBorders>
            <w:vAlign w:val="center"/>
            <w:hideMark/>
          </w:tcPr>
          <w:p w:rsidR="00911FB3" w:rsidRPr="00911FB3" w:rsidRDefault="00911FB3" w:rsidP="00911FB3">
            <w:pPr>
              <w:bidi w:val="0"/>
              <w:spacing w:after="0" w:line="240" w:lineRule="auto"/>
              <w:rPr>
                <w:rFonts w:ascii="Calibri" w:eastAsia="Times New Roman" w:hAnsi="Calibri" w:cs="Times New Roman"/>
                <w:b/>
                <w:bCs/>
                <w:lang w:eastAsia="fr-FR"/>
              </w:rPr>
            </w:pPr>
          </w:p>
        </w:tc>
        <w:tc>
          <w:tcPr>
            <w:tcW w:w="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F322</w:t>
            </w:r>
          </w:p>
        </w:tc>
        <w:tc>
          <w:tcPr>
            <w:tcW w:w="3820" w:type="dxa"/>
            <w:tcBorders>
              <w:top w:val="nil"/>
              <w:left w:val="nil"/>
              <w:bottom w:val="single" w:sz="4" w:space="0" w:color="auto"/>
              <w:right w:val="single" w:sz="4" w:space="0" w:color="auto"/>
            </w:tcBorders>
            <w:shd w:val="clear" w:color="auto" w:fill="auto"/>
            <w:noWrap/>
            <w:vAlign w:val="center"/>
            <w:hideMark/>
          </w:tcPr>
          <w:p w:rsidR="00911FB3" w:rsidRPr="00911FB3" w:rsidRDefault="00911FB3" w:rsidP="00911FB3">
            <w:pPr>
              <w:bidi w:val="0"/>
              <w:spacing w:after="0" w:line="240" w:lineRule="auto"/>
              <w:rPr>
                <w:rFonts w:ascii="Calibri" w:eastAsia="Times New Roman" w:hAnsi="Calibri" w:cs="Times New Roman"/>
                <w:lang w:eastAsia="fr-FR"/>
              </w:rPr>
            </w:pPr>
            <w:r w:rsidRPr="00911FB3">
              <w:rPr>
                <w:rFonts w:ascii="Calibri" w:eastAsia="Times New Roman" w:hAnsi="Calibri" w:cs="Times New Roman"/>
                <w:lang w:eastAsia="fr-FR"/>
              </w:rPr>
              <w:t>Analyse démographique</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2</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 </w:t>
            </w:r>
          </w:p>
        </w:tc>
        <w:tc>
          <w:tcPr>
            <w:tcW w:w="126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45h00</w:t>
            </w:r>
          </w:p>
        </w:tc>
        <w:tc>
          <w:tcPr>
            <w:tcW w:w="100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45h00</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r>
      <w:tr w:rsidR="00911FB3" w:rsidRPr="00911FB3" w:rsidTr="00911FB3">
        <w:trPr>
          <w:trHeight w:val="510"/>
        </w:trPr>
        <w:tc>
          <w:tcPr>
            <w:tcW w:w="2100" w:type="dxa"/>
            <w:vMerge w:val="restart"/>
            <w:tcBorders>
              <w:top w:val="nil"/>
              <w:left w:val="single" w:sz="4" w:space="0" w:color="auto"/>
              <w:bottom w:val="single" w:sz="4" w:space="0" w:color="000000"/>
              <w:right w:val="single" w:sz="4" w:space="0" w:color="auto"/>
            </w:tcBorders>
            <w:shd w:val="clear" w:color="auto" w:fill="auto"/>
            <w:vAlign w:val="center"/>
            <w:hideMark/>
          </w:tcPr>
          <w:p w:rsidR="00911FB3" w:rsidRPr="00911FB3" w:rsidRDefault="00911FB3" w:rsidP="00911FB3">
            <w:pPr>
              <w:bidi w:val="0"/>
              <w:spacing w:after="0" w:line="240" w:lineRule="auto"/>
              <w:rPr>
                <w:rFonts w:ascii="Calibri" w:eastAsia="Times New Roman" w:hAnsi="Calibri" w:cs="Times New Roman"/>
                <w:b/>
                <w:bCs/>
                <w:lang w:eastAsia="fr-FR"/>
              </w:rPr>
            </w:pPr>
            <w:r w:rsidRPr="00911FB3">
              <w:rPr>
                <w:rFonts w:ascii="Calibri" w:eastAsia="Times New Roman" w:hAnsi="Calibri" w:cs="Times New Roman"/>
                <w:b/>
                <w:bCs/>
                <w:lang w:eastAsia="fr-FR"/>
              </w:rPr>
              <w:t>UE Méthodologique</w:t>
            </w:r>
            <w:r w:rsidRPr="00911FB3">
              <w:rPr>
                <w:rFonts w:ascii="Calibri" w:eastAsia="Times New Roman" w:hAnsi="Calibri" w:cs="Times New Roman"/>
                <w:b/>
                <w:bCs/>
                <w:lang w:eastAsia="fr-FR"/>
              </w:rPr>
              <w:br/>
              <w:t>Code : UEM31</w:t>
            </w:r>
            <w:r w:rsidRPr="00911FB3">
              <w:rPr>
                <w:rFonts w:ascii="Calibri" w:eastAsia="Times New Roman" w:hAnsi="Calibri" w:cs="Times New Roman"/>
                <w:b/>
                <w:bCs/>
                <w:lang w:eastAsia="fr-FR"/>
              </w:rPr>
              <w:br/>
              <w:t>Crédits : 9</w:t>
            </w:r>
            <w:r w:rsidRPr="00911FB3">
              <w:rPr>
                <w:rFonts w:ascii="Calibri" w:eastAsia="Times New Roman" w:hAnsi="Calibri" w:cs="Times New Roman"/>
                <w:b/>
                <w:bCs/>
                <w:lang w:eastAsia="fr-FR"/>
              </w:rPr>
              <w:br/>
              <w:t>Coefficients : 6</w:t>
            </w:r>
          </w:p>
        </w:tc>
        <w:tc>
          <w:tcPr>
            <w:tcW w:w="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M311</w:t>
            </w:r>
          </w:p>
        </w:tc>
        <w:tc>
          <w:tcPr>
            <w:tcW w:w="3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rPr>
                <w:rFonts w:ascii="Calibri" w:eastAsia="Times New Roman" w:hAnsi="Calibri" w:cs="Times New Roman"/>
                <w:lang w:eastAsia="fr-FR"/>
              </w:rPr>
            </w:pPr>
            <w:r w:rsidRPr="00911FB3">
              <w:rPr>
                <w:rFonts w:ascii="Calibri" w:eastAsia="Times New Roman" w:hAnsi="Calibri" w:cs="Times New Roman"/>
                <w:lang w:eastAsia="fr-FR"/>
              </w:rPr>
              <w:t>Topographie</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3</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2</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 </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126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45h00</w:t>
            </w:r>
          </w:p>
        </w:tc>
        <w:tc>
          <w:tcPr>
            <w:tcW w:w="100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 </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r>
      <w:tr w:rsidR="00911FB3" w:rsidRPr="00911FB3" w:rsidTr="00911FB3">
        <w:trPr>
          <w:trHeight w:val="510"/>
        </w:trPr>
        <w:tc>
          <w:tcPr>
            <w:tcW w:w="2100" w:type="dxa"/>
            <w:vMerge/>
            <w:tcBorders>
              <w:top w:val="nil"/>
              <w:left w:val="single" w:sz="4" w:space="0" w:color="auto"/>
              <w:bottom w:val="single" w:sz="4" w:space="0" w:color="000000"/>
              <w:right w:val="single" w:sz="4" w:space="0" w:color="auto"/>
            </w:tcBorders>
            <w:vAlign w:val="center"/>
            <w:hideMark/>
          </w:tcPr>
          <w:p w:rsidR="00911FB3" w:rsidRPr="00911FB3" w:rsidRDefault="00911FB3" w:rsidP="00911FB3">
            <w:pPr>
              <w:bidi w:val="0"/>
              <w:spacing w:after="0" w:line="240" w:lineRule="auto"/>
              <w:rPr>
                <w:rFonts w:ascii="Calibri" w:eastAsia="Times New Roman" w:hAnsi="Calibri" w:cs="Times New Roman"/>
                <w:b/>
                <w:bCs/>
                <w:lang w:eastAsia="fr-FR"/>
              </w:rPr>
            </w:pPr>
          </w:p>
        </w:tc>
        <w:tc>
          <w:tcPr>
            <w:tcW w:w="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M312</w:t>
            </w:r>
          </w:p>
        </w:tc>
        <w:tc>
          <w:tcPr>
            <w:tcW w:w="3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rPr>
                <w:rFonts w:ascii="Calibri" w:eastAsia="Times New Roman" w:hAnsi="Calibri" w:cs="Times New Roman"/>
                <w:lang w:eastAsia="fr-FR"/>
              </w:rPr>
            </w:pPr>
            <w:r w:rsidRPr="00911FB3">
              <w:rPr>
                <w:rFonts w:ascii="Calibri" w:eastAsia="Times New Roman" w:hAnsi="Calibri" w:cs="Times New Roman"/>
                <w:lang w:eastAsia="fr-FR"/>
              </w:rPr>
              <w:t>Télédétection</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3</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2</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 </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126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45h00</w:t>
            </w:r>
          </w:p>
        </w:tc>
        <w:tc>
          <w:tcPr>
            <w:tcW w:w="100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45h00</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r>
      <w:tr w:rsidR="00911FB3" w:rsidRPr="00911FB3" w:rsidTr="00911FB3">
        <w:trPr>
          <w:trHeight w:val="615"/>
        </w:trPr>
        <w:tc>
          <w:tcPr>
            <w:tcW w:w="2100" w:type="dxa"/>
            <w:vMerge/>
            <w:tcBorders>
              <w:top w:val="nil"/>
              <w:left w:val="single" w:sz="4" w:space="0" w:color="auto"/>
              <w:bottom w:val="single" w:sz="4" w:space="0" w:color="000000"/>
              <w:right w:val="single" w:sz="4" w:space="0" w:color="auto"/>
            </w:tcBorders>
            <w:vAlign w:val="center"/>
            <w:hideMark/>
          </w:tcPr>
          <w:p w:rsidR="00911FB3" w:rsidRPr="00911FB3" w:rsidRDefault="00911FB3" w:rsidP="00911FB3">
            <w:pPr>
              <w:bidi w:val="0"/>
              <w:spacing w:after="0" w:line="240" w:lineRule="auto"/>
              <w:rPr>
                <w:rFonts w:ascii="Calibri" w:eastAsia="Times New Roman" w:hAnsi="Calibri" w:cs="Times New Roman"/>
                <w:b/>
                <w:bCs/>
                <w:lang w:eastAsia="fr-FR"/>
              </w:rPr>
            </w:pPr>
          </w:p>
        </w:tc>
        <w:tc>
          <w:tcPr>
            <w:tcW w:w="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M313</w:t>
            </w:r>
          </w:p>
        </w:tc>
        <w:tc>
          <w:tcPr>
            <w:tcW w:w="3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rPr>
                <w:rFonts w:ascii="Calibri" w:eastAsia="Times New Roman" w:hAnsi="Calibri" w:cs="Times New Roman"/>
                <w:lang w:eastAsia="fr-FR"/>
              </w:rPr>
            </w:pPr>
            <w:r w:rsidRPr="00911FB3">
              <w:rPr>
                <w:rFonts w:ascii="Calibri" w:eastAsia="Times New Roman" w:hAnsi="Calibri" w:cs="Times New Roman"/>
                <w:lang w:eastAsia="fr-FR"/>
              </w:rPr>
              <w:t>Introduction aux Systèmes d'Information Géographique</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3</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2</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 </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126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45h00</w:t>
            </w:r>
          </w:p>
        </w:tc>
        <w:tc>
          <w:tcPr>
            <w:tcW w:w="100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45h00</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r>
      <w:tr w:rsidR="00911FB3" w:rsidRPr="00911FB3" w:rsidTr="00911FB3">
        <w:trPr>
          <w:trHeight w:val="1245"/>
        </w:trPr>
        <w:tc>
          <w:tcPr>
            <w:tcW w:w="2100" w:type="dxa"/>
            <w:tcBorders>
              <w:top w:val="nil"/>
              <w:left w:val="single" w:sz="4" w:space="0" w:color="auto"/>
              <w:bottom w:val="nil"/>
              <w:right w:val="single" w:sz="4" w:space="0" w:color="auto"/>
            </w:tcBorders>
            <w:shd w:val="clear" w:color="auto" w:fill="auto"/>
            <w:vAlign w:val="center"/>
            <w:hideMark/>
          </w:tcPr>
          <w:p w:rsidR="00911FB3" w:rsidRPr="00911FB3" w:rsidRDefault="00911FB3" w:rsidP="00911FB3">
            <w:pPr>
              <w:bidi w:val="0"/>
              <w:spacing w:after="0" w:line="240" w:lineRule="auto"/>
              <w:rPr>
                <w:rFonts w:ascii="Calibri" w:eastAsia="Times New Roman" w:hAnsi="Calibri" w:cs="Times New Roman"/>
                <w:b/>
                <w:bCs/>
                <w:lang w:eastAsia="fr-FR"/>
              </w:rPr>
            </w:pPr>
            <w:r w:rsidRPr="00911FB3">
              <w:rPr>
                <w:rFonts w:ascii="Calibri" w:eastAsia="Times New Roman" w:hAnsi="Calibri" w:cs="Times New Roman"/>
                <w:b/>
                <w:bCs/>
                <w:lang w:eastAsia="fr-FR"/>
              </w:rPr>
              <w:t>UE Découverte</w:t>
            </w:r>
            <w:r w:rsidRPr="00911FB3">
              <w:rPr>
                <w:rFonts w:ascii="Calibri" w:eastAsia="Times New Roman" w:hAnsi="Calibri" w:cs="Times New Roman"/>
                <w:b/>
                <w:bCs/>
                <w:lang w:eastAsia="fr-FR"/>
              </w:rPr>
              <w:br/>
              <w:t>Code : UED31</w:t>
            </w:r>
            <w:r w:rsidRPr="00911FB3">
              <w:rPr>
                <w:rFonts w:ascii="Calibri" w:eastAsia="Times New Roman" w:hAnsi="Calibri" w:cs="Times New Roman"/>
                <w:b/>
                <w:bCs/>
                <w:lang w:eastAsia="fr-FR"/>
              </w:rPr>
              <w:br/>
              <w:t>Crédits : 1</w:t>
            </w:r>
            <w:r w:rsidRPr="00911FB3">
              <w:rPr>
                <w:rFonts w:ascii="Calibri" w:eastAsia="Times New Roman" w:hAnsi="Calibri" w:cs="Times New Roman"/>
                <w:b/>
                <w:bCs/>
                <w:lang w:eastAsia="fr-FR"/>
              </w:rPr>
              <w:br/>
              <w:t>Coefficients : 1</w:t>
            </w:r>
          </w:p>
        </w:tc>
        <w:tc>
          <w:tcPr>
            <w:tcW w:w="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D311</w:t>
            </w:r>
          </w:p>
        </w:tc>
        <w:tc>
          <w:tcPr>
            <w:tcW w:w="3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rPr>
                <w:rFonts w:ascii="Calibri" w:eastAsia="Times New Roman" w:hAnsi="Calibri" w:cs="Times New Roman"/>
                <w:lang w:eastAsia="fr-FR"/>
              </w:rPr>
            </w:pPr>
            <w:r w:rsidRPr="00911FB3">
              <w:rPr>
                <w:rFonts w:ascii="Calibri" w:eastAsia="Times New Roman" w:hAnsi="Calibri" w:cs="Times New Roman"/>
                <w:lang w:eastAsia="fr-FR"/>
              </w:rPr>
              <w:t>Economie</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 </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 </w:t>
            </w:r>
          </w:p>
        </w:tc>
        <w:tc>
          <w:tcPr>
            <w:tcW w:w="126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22h30</w:t>
            </w:r>
          </w:p>
        </w:tc>
        <w:tc>
          <w:tcPr>
            <w:tcW w:w="100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45h00</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r>
      <w:tr w:rsidR="00911FB3" w:rsidRPr="00911FB3" w:rsidTr="00911FB3">
        <w:trPr>
          <w:trHeight w:val="1260"/>
        </w:trPr>
        <w:tc>
          <w:tcPr>
            <w:tcW w:w="2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rPr>
                <w:rFonts w:ascii="Calibri" w:eastAsia="Times New Roman" w:hAnsi="Calibri" w:cs="Times New Roman"/>
                <w:b/>
                <w:bCs/>
                <w:lang w:eastAsia="fr-FR"/>
              </w:rPr>
            </w:pPr>
            <w:r w:rsidRPr="00911FB3">
              <w:rPr>
                <w:rFonts w:ascii="Calibri" w:eastAsia="Times New Roman" w:hAnsi="Calibri" w:cs="Times New Roman"/>
                <w:b/>
                <w:bCs/>
                <w:lang w:eastAsia="fr-FR"/>
              </w:rPr>
              <w:t>UE Transversale</w:t>
            </w:r>
            <w:r w:rsidRPr="00911FB3">
              <w:rPr>
                <w:rFonts w:ascii="Calibri" w:eastAsia="Times New Roman" w:hAnsi="Calibri" w:cs="Times New Roman"/>
                <w:b/>
                <w:bCs/>
                <w:lang w:eastAsia="fr-FR"/>
              </w:rPr>
              <w:br/>
              <w:t>Code : UET31</w:t>
            </w:r>
            <w:r w:rsidRPr="00911FB3">
              <w:rPr>
                <w:rFonts w:ascii="Calibri" w:eastAsia="Times New Roman" w:hAnsi="Calibri" w:cs="Times New Roman"/>
                <w:b/>
                <w:bCs/>
                <w:lang w:eastAsia="fr-FR"/>
              </w:rPr>
              <w:br/>
              <w:t>Crédits : 1</w:t>
            </w:r>
            <w:r w:rsidRPr="00911FB3">
              <w:rPr>
                <w:rFonts w:ascii="Calibri" w:eastAsia="Times New Roman" w:hAnsi="Calibri" w:cs="Times New Roman"/>
                <w:b/>
                <w:bCs/>
                <w:lang w:eastAsia="fr-FR"/>
              </w:rPr>
              <w:br/>
              <w:t>Coefficients : 1</w:t>
            </w:r>
          </w:p>
        </w:tc>
        <w:tc>
          <w:tcPr>
            <w:tcW w:w="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T311</w:t>
            </w:r>
          </w:p>
        </w:tc>
        <w:tc>
          <w:tcPr>
            <w:tcW w:w="382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rPr>
                <w:rFonts w:ascii="Calibri" w:eastAsia="Times New Roman" w:hAnsi="Calibri" w:cs="Times New Roman"/>
                <w:lang w:eastAsia="fr-FR"/>
              </w:rPr>
            </w:pPr>
            <w:r w:rsidRPr="00911FB3">
              <w:rPr>
                <w:rFonts w:ascii="Calibri" w:eastAsia="Times New Roman" w:hAnsi="Calibri" w:cs="Times New Roman"/>
                <w:lang w:eastAsia="fr-FR"/>
              </w:rPr>
              <w:t>Langue</w:t>
            </w:r>
            <w:r w:rsidR="00B97753">
              <w:rPr>
                <w:rFonts w:ascii="Calibri" w:eastAsia="Times New Roman" w:hAnsi="Calibri" w:cs="Times New Roman"/>
                <w:lang w:eastAsia="fr-FR"/>
              </w:rPr>
              <w:t xml:space="preserve"> étrangère</w:t>
            </w:r>
            <w:r w:rsidRPr="00911FB3">
              <w:rPr>
                <w:rFonts w:ascii="Calibri" w:eastAsia="Times New Roman" w:hAnsi="Calibri" w:cs="Times New Roman"/>
                <w:lang w:eastAsia="fr-FR"/>
              </w:rPr>
              <w:t xml:space="preserve"> 3</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 </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1h30</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 </w:t>
            </w:r>
          </w:p>
        </w:tc>
        <w:tc>
          <w:tcPr>
            <w:tcW w:w="126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22h30</w:t>
            </w:r>
          </w:p>
        </w:tc>
        <w:tc>
          <w:tcPr>
            <w:tcW w:w="100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45h00</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x</w:t>
            </w:r>
          </w:p>
        </w:tc>
      </w:tr>
      <w:tr w:rsidR="00911FB3" w:rsidRPr="00911FB3" w:rsidTr="00911FB3">
        <w:trPr>
          <w:trHeight w:val="375"/>
        </w:trPr>
        <w:tc>
          <w:tcPr>
            <w:tcW w:w="674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Total semestre 3</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30</w:t>
            </w:r>
          </w:p>
        </w:tc>
        <w:tc>
          <w:tcPr>
            <w:tcW w:w="5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18</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13h30</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9h00</w:t>
            </w:r>
          </w:p>
        </w:tc>
        <w:tc>
          <w:tcPr>
            <w:tcW w:w="84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4h30</w:t>
            </w:r>
          </w:p>
        </w:tc>
        <w:tc>
          <w:tcPr>
            <w:tcW w:w="126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405h00</w:t>
            </w:r>
          </w:p>
        </w:tc>
        <w:tc>
          <w:tcPr>
            <w:tcW w:w="100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b/>
                <w:bCs/>
                <w:lang w:eastAsia="fr-FR"/>
              </w:rPr>
            </w:pPr>
            <w:r w:rsidRPr="00911FB3">
              <w:rPr>
                <w:rFonts w:ascii="Calibri" w:eastAsia="Times New Roman" w:hAnsi="Calibri" w:cs="Times New Roman"/>
                <w:b/>
                <w:bCs/>
                <w:lang w:eastAsia="fr-FR"/>
              </w:rPr>
              <w:t>450h00</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 </w:t>
            </w:r>
          </w:p>
        </w:tc>
        <w:tc>
          <w:tcPr>
            <w:tcW w:w="1080" w:type="dxa"/>
            <w:tcBorders>
              <w:top w:val="nil"/>
              <w:left w:val="nil"/>
              <w:bottom w:val="single" w:sz="4" w:space="0" w:color="auto"/>
              <w:right w:val="single" w:sz="4" w:space="0" w:color="auto"/>
            </w:tcBorders>
            <w:shd w:val="clear" w:color="auto" w:fill="auto"/>
            <w:vAlign w:val="center"/>
            <w:hideMark/>
          </w:tcPr>
          <w:p w:rsidR="00911FB3" w:rsidRPr="00911FB3" w:rsidRDefault="00911FB3" w:rsidP="00911FB3">
            <w:pPr>
              <w:bidi w:val="0"/>
              <w:spacing w:after="0" w:line="240" w:lineRule="auto"/>
              <w:jc w:val="center"/>
              <w:rPr>
                <w:rFonts w:ascii="Calibri" w:eastAsia="Times New Roman" w:hAnsi="Calibri" w:cs="Times New Roman"/>
                <w:lang w:eastAsia="fr-FR"/>
              </w:rPr>
            </w:pPr>
            <w:r w:rsidRPr="00911FB3">
              <w:rPr>
                <w:rFonts w:ascii="Calibri" w:eastAsia="Times New Roman" w:hAnsi="Calibri" w:cs="Times New Roman"/>
                <w:lang w:eastAsia="fr-FR"/>
              </w:rPr>
              <w:t> </w:t>
            </w:r>
          </w:p>
        </w:tc>
      </w:tr>
    </w:tbl>
    <w:p w:rsidR="006A048F" w:rsidRDefault="006A048F" w:rsidP="00AA73B6">
      <w:pPr>
        <w:spacing w:line="360" w:lineRule="auto"/>
        <w:jc w:val="right"/>
        <w:rPr>
          <w:rFonts w:asciiTheme="majorBidi" w:eastAsia="SimSun" w:hAnsiTheme="majorBidi" w:cstheme="majorBidi"/>
          <w:b/>
          <w:sz w:val="36"/>
          <w:szCs w:val="36"/>
          <w:rtl/>
          <w:lang w:eastAsia="zh-CN"/>
        </w:rPr>
        <w:sectPr w:rsidR="006A048F" w:rsidSect="00210E9E">
          <w:pgSz w:w="16838" w:h="11906" w:orient="landscape"/>
          <w:pgMar w:top="720" w:right="720" w:bottom="720" w:left="720" w:header="709" w:footer="709" w:gutter="0"/>
          <w:cols w:space="708"/>
          <w:bidi/>
          <w:docGrid w:linePitch="360"/>
        </w:sectPr>
      </w:pPr>
    </w:p>
    <w:p w:rsidR="001660C5" w:rsidRPr="006D01CC" w:rsidRDefault="001660C5" w:rsidP="00AA73B6">
      <w:pPr>
        <w:spacing w:line="360" w:lineRule="auto"/>
        <w:jc w:val="right"/>
        <w:rPr>
          <w:rFonts w:asciiTheme="majorBidi" w:eastAsia="SimSun" w:hAnsiTheme="majorBidi" w:cstheme="majorBidi"/>
          <w:b/>
          <w:sz w:val="36"/>
          <w:szCs w:val="36"/>
          <w:lang w:eastAsia="zh-CN"/>
        </w:rPr>
      </w:pPr>
    </w:p>
    <w:p w:rsidR="001660C5" w:rsidRPr="006D01CC" w:rsidRDefault="001660C5" w:rsidP="00AA73B6">
      <w:pPr>
        <w:spacing w:line="360" w:lineRule="auto"/>
        <w:jc w:val="right"/>
        <w:rPr>
          <w:rFonts w:asciiTheme="majorBidi" w:eastAsia="SimSun" w:hAnsiTheme="majorBidi" w:cstheme="majorBidi"/>
          <w:b/>
          <w:sz w:val="36"/>
          <w:szCs w:val="36"/>
          <w:lang w:eastAsia="zh-CN"/>
        </w:rPr>
      </w:pPr>
    </w:p>
    <w:p w:rsidR="001660C5" w:rsidRPr="006D01CC" w:rsidRDefault="001660C5" w:rsidP="00AA73B6">
      <w:pPr>
        <w:spacing w:line="360" w:lineRule="auto"/>
        <w:jc w:val="right"/>
        <w:rPr>
          <w:rFonts w:asciiTheme="majorBidi" w:eastAsia="SimSun" w:hAnsiTheme="majorBidi" w:cstheme="majorBidi"/>
          <w:b/>
          <w:sz w:val="36"/>
          <w:szCs w:val="36"/>
          <w:lang w:eastAsia="zh-CN"/>
        </w:rPr>
      </w:pPr>
    </w:p>
    <w:p w:rsidR="001660C5" w:rsidRPr="006D01CC" w:rsidRDefault="001660C5" w:rsidP="00AA73B6">
      <w:pPr>
        <w:spacing w:line="360" w:lineRule="auto"/>
        <w:jc w:val="right"/>
        <w:rPr>
          <w:rFonts w:asciiTheme="majorBidi" w:eastAsia="SimSun" w:hAnsiTheme="majorBidi" w:cstheme="majorBidi"/>
          <w:b/>
          <w:sz w:val="36"/>
          <w:szCs w:val="36"/>
          <w:lang w:eastAsia="zh-CN"/>
        </w:rPr>
      </w:pPr>
    </w:p>
    <w:p w:rsidR="001660C5" w:rsidRDefault="001660C5" w:rsidP="00AA73B6">
      <w:pPr>
        <w:spacing w:line="360" w:lineRule="auto"/>
        <w:jc w:val="right"/>
        <w:rPr>
          <w:rFonts w:asciiTheme="majorBidi" w:eastAsia="SimSun" w:hAnsiTheme="majorBidi" w:cstheme="majorBidi"/>
          <w:b/>
          <w:sz w:val="36"/>
          <w:szCs w:val="36"/>
          <w:rtl/>
          <w:lang w:eastAsia="zh-CN"/>
        </w:rPr>
      </w:pPr>
    </w:p>
    <w:p w:rsidR="006A5BE7" w:rsidRDefault="006A5BE7" w:rsidP="00AA73B6">
      <w:pPr>
        <w:spacing w:line="360" w:lineRule="auto"/>
        <w:jc w:val="right"/>
        <w:rPr>
          <w:rFonts w:asciiTheme="majorBidi" w:eastAsia="SimSun" w:hAnsiTheme="majorBidi" w:cstheme="majorBidi"/>
          <w:b/>
          <w:sz w:val="36"/>
          <w:szCs w:val="36"/>
          <w:rtl/>
          <w:lang w:eastAsia="zh-CN"/>
        </w:rPr>
      </w:pPr>
    </w:p>
    <w:p w:rsidR="006A5BE7" w:rsidRPr="006D01CC" w:rsidRDefault="006A5BE7" w:rsidP="00AA73B6">
      <w:pPr>
        <w:spacing w:line="360" w:lineRule="auto"/>
        <w:jc w:val="right"/>
        <w:rPr>
          <w:rFonts w:asciiTheme="majorBidi" w:eastAsia="SimSun" w:hAnsiTheme="majorBidi" w:cstheme="majorBidi"/>
          <w:b/>
          <w:sz w:val="36"/>
          <w:szCs w:val="36"/>
          <w:lang w:eastAsia="zh-CN"/>
        </w:rPr>
      </w:pPr>
    </w:p>
    <w:p w:rsidR="001660C5" w:rsidRPr="006D01CC" w:rsidRDefault="001660C5" w:rsidP="00AA73B6">
      <w:pPr>
        <w:spacing w:line="360" w:lineRule="auto"/>
        <w:jc w:val="right"/>
        <w:rPr>
          <w:rFonts w:asciiTheme="majorBidi" w:eastAsia="SimSun" w:hAnsiTheme="majorBidi" w:cstheme="majorBidi"/>
          <w:b/>
          <w:sz w:val="36"/>
          <w:szCs w:val="36"/>
          <w:lang w:eastAsia="zh-CN"/>
        </w:rPr>
      </w:pPr>
    </w:p>
    <w:p w:rsidR="001660C5" w:rsidRPr="006D01CC" w:rsidRDefault="001660C5" w:rsidP="00AA73B6">
      <w:pPr>
        <w:bidi w:val="0"/>
        <w:spacing w:after="0" w:line="360" w:lineRule="auto"/>
        <w:jc w:val="center"/>
        <w:rPr>
          <w:rFonts w:asciiTheme="majorBidi" w:eastAsia="SimSun" w:hAnsiTheme="majorBidi" w:cstheme="majorBidi"/>
          <w:b/>
          <w:sz w:val="32"/>
          <w:szCs w:val="32"/>
          <w:lang w:eastAsia="zh-CN"/>
        </w:rPr>
      </w:pPr>
    </w:p>
    <w:p w:rsidR="001660C5" w:rsidRPr="006D01CC" w:rsidRDefault="001660C5" w:rsidP="00AA73B6">
      <w:pPr>
        <w:bidi w:val="0"/>
        <w:spacing w:after="0" w:line="360" w:lineRule="auto"/>
        <w:jc w:val="center"/>
        <w:rPr>
          <w:rFonts w:asciiTheme="majorBidi" w:eastAsia="SimSun" w:hAnsiTheme="majorBidi" w:cstheme="majorBidi"/>
          <w:b/>
          <w:sz w:val="32"/>
          <w:szCs w:val="32"/>
          <w:lang w:eastAsia="zh-CN"/>
        </w:rPr>
      </w:pPr>
      <w:r w:rsidRPr="006D01CC">
        <w:rPr>
          <w:rFonts w:asciiTheme="majorBidi" w:eastAsia="SimSun" w:hAnsiTheme="majorBidi" w:cstheme="majorBidi"/>
          <w:b/>
          <w:sz w:val="32"/>
          <w:szCs w:val="32"/>
          <w:lang w:eastAsia="zh-CN"/>
        </w:rPr>
        <w:t>III – Fiches d’organisation des unités d’enseignement</w:t>
      </w: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 xml:space="preserve">Libellé de l’UE: </w:t>
      </w:r>
      <w:r w:rsidRPr="006D01CC">
        <w:rPr>
          <w:rFonts w:asciiTheme="majorBidi" w:eastAsia="SimSun" w:hAnsiTheme="majorBidi" w:cstheme="majorBidi"/>
          <w:b/>
          <w:sz w:val="24"/>
          <w:szCs w:val="24"/>
          <w:lang w:eastAsia="zh-CN"/>
        </w:rPr>
        <w:tab/>
        <w:t>UEF11</w:t>
      </w:r>
    </w:p>
    <w:p w:rsidR="001660C5" w:rsidRPr="006D01CC" w:rsidRDefault="001660C5"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sz w:val="24"/>
          <w:szCs w:val="24"/>
          <w:lang w:eastAsia="zh-CN"/>
        </w:rPr>
        <w:t>Filière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Géographie et Aménagement du Territoire</w:t>
      </w:r>
      <w:r w:rsidRPr="006D01CC">
        <w:rPr>
          <w:rFonts w:asciiTheme="majorBidi" w:eastAsia="SimSun" w:hAnsiTheme="majorBidi" w:cstheme="majorBidi"/>
          <w:b/>
          <w:bCs/>
          <w:sz w:val="24"/>
          <w:szCs w:val="24"/>
          <w:lang w:eastAsia="zh-CN"/>
        </w:rPr>
        <w:tab/>
      </w:r>
    </w:p>
    <w:p w:rsidR="001660C5" w:rsidRPr="006D01CC" w:rsidRDefault="001660C5"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Spécialité :</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Semestre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1</w:t>
      </w:r>
      <w:r w:rsidRPr="006D01CC">
        <w:rPr>
          <w:rFonts w:asciiTheme="majorBidi" w:eastAsia="SimSun" w:hAnsiTheme="majorBidi" w:cstheme="majorBidi"/>
          <w:sz w:val="24"/>
          <w:szCs w:val="24"/>
          <w:lang w:eastAsia="zh-CN"/>
        </w:rPr>
        <w:tab/>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428"/>
        <w:gridCol w:w="4784"/>
      </w:tblGrid>
      <w:tr w:rsidR="001660C5" w:rsidRPr="006D01CC" w:rsidTr="00AB746A">
        <w:trPr>
          <w:jc w:val="center"/>
        </w:trPr>
        <w:tc>
          <w:tcPr>
            <w:tcW w:w="4428" w:type="dxa"/>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Répartition du volume horaire de l’UE et de ses matières</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p>
        </w:tc>
        <w:tc>
          <w:tcPr>
            <w:tcW w:w="4784" w:type="dxa"/>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Cours : 40h</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TD </w:t>
            </w:r>
            <w:proofErr w:type="gramStart"/>
            <w:r w:rsidRPr="006D01CC">
              <w:rPr>
                <w:rFonts w:asciiTheme="majorBidi" w:eastAsia="SimSun" w:hAnsiTheme="majorBidi" w:cstheme="majorBidi"/>
                <w:sz w:val="24"/>
                <w:szCs w:val="24"/>
                <w:lang w:eastAsia="zh-CN"/>
              </w:rPr>
              <w:t>:</w:t>
            </w:r>
            <w:r w:rsidR="00565055">
              <w:rPr>
                <w:rFonts w:asciiTheme="majorBidi" w:eastAsia="SimSun" w:hAnsiTheme="majorBidi" w:cstheme="majorBidi"/>
                <w:sz w:val="24"/>
                <w:szCs w:val="24"/>
                <w:lang w:eastAsia="zh-CN"/>
              </w:rPr>
              <w:t>00</w:t>
            </w:r>
            <w:proofErr w:type="gramEnd"/>
            <w:r w:rsidRPr="006D01CC">
              <w:rPr>
                <w:rFonts w:asciiTheme="majorBidi" w:eastAsia="SimSun" w:hAnsiTheme="majorBidi" w:cstheme="majorBidi"/>
                <w:sz w:val="24"/>
                <w:szCs w:val="24"/>
                <w:lang w:eastAsia="zh-CN"/>
              </w:rPr>
              <w:t xml:space="preserve"> h</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TP : 44h    </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Travail personnel : 45h</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p>
        </w:tc>
      </w:tr>
      <w:tr w:rsidR="001660C5" w:rsidRPr="006D01CC" w:rsidTr="00AB746A">
        <w:trPr>
          <w:jc w:val="center"/>
        </w:trPr>
        <w:tc>
          <w:tcPr>
            <w:tcW w:w="4428" w:type="dxa"/>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et coefficients affectés à l’UE et à ses matières</w:t>
            </w:r>
          </w:p>
        </w:tc>
        <w:tc>
          <w:tcPr>
            <w:tcW w:w="4784" w:type="dxa"/>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Pr="006D01CC" w:rsidRDefault="001660C5" w:rsidP="0056505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UE : </w:t>
            </w:r>
            <w:r w:rsidRPr="006D01CC">
              <w:rPr>
                <w:rFonts w:asciiTheme="majorBidi" w:eastAsia="SimSun" w:hAnsiTheme="majorBidi" w:cstheme="majorBidi"/>
                <w:b/>
                <w:sz w:val="24"/>
                <w:szCs w:val="24"/>
                <w:lang w:val="es-AR" w:eastAsia="zh-CN"/>
              </w:rPr>
              <w:t>UEF11</w:t>
            </w:r>
            <w:r w:rsidR="00565055">
              <w:rPr>
                <w:rFonts w:asciiTheme="majorBidi" w:eastAsia="SimSun" w:hAnsiTheme="majorBidi" w:cstheme="majorBidi"/>
                <w:sz w:val="24"/>
                <w:szCs w:val="24"/>
                <w:lang w:eastAsia="zh-CN"/>
              </w:rPr>
              <w:t> :0</w:t>
            </w:r>
            <w:r w:rsidR="00565055" w:rsidRPr="006D01CC">
              <w:rPr>
                <w:rFonts w:asciiTheme="majorBidi" w:eastAsia="SimSun" w:hAnsiTheme="majorBidi" w:cstheme="majorBidi"/>
                <w:sz w:val="24"/>
                <w:szCs w:val="24"/>
                <w:lang w:eastAsia="zh-CN"/>
              </w:rPr>
              <w:t>8</w:t>
            </w:r>
            <w:r w:rsidRPr="006D01CC">
              <w:rPr>
                <w:rFonts w:asciiTheme="majorBidi" w:eastAsia="SimSun" w:hAnsiTheme="majorBidi" w:cstheme="majorBidi"/>
                <w:sz w:val="24"/>
                <w:szCs w:val="24"/>
                <w:lang w:eastAsia="zh-CN"/>
              </w:rPr>
              <w:t xml:space="preserve">crédits : </w:t>
            </w:r>
          </w:p>
          <w:p w:rsidR="001660C5" w:rsidRPr="007210E5"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w:t>
            </w:r>
            <w:r w:rsidRPr="007210E5">
              <w:rPr>
                <w:rFonts w:asciiTheme="majorBidi" w:eastAsia="SimSun" w:hAnsiTheme="majorBidi" w:cstheme="majorBidi"/>
                <w:sz w:val="24"/>
                <w:szCs w:val="24"/>
                <w:lang w:eastAsia="zh-CN"/>
              </w:rPr>
              <w:t>Analyse de l’espace géographique et aménagement  du territoire</w:t>
            </w:r>
            <w:r w:rsidR="001D1294">
              <w:rPr>
                <w:rFonts w:asciiTheme="majorBidi" w:eastAsia="SimSun" w:hAnsiTheme="majorBidi" w:cstheme="majorBidi" w:hint="cs"/>
                <w:sz w:val="24"/>
                <w:szCs w:val="24"/>
                <w:rtl/>
                <w:lang w:eastAsia="zh-CN"/>
              </w:rPr>
              <w:t xml:space="preserve"> 1</w:t>
            </w:r>
          </w:p>
          <w:p w:rsidR="001660C5"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 8</w:t>
            </w:r>
          </w:p>
          <w:p w:rsidR="007210E5" w:rsidRPr="006D01CC" w:rsidRDefault="007210E5" w:rsidP="007210E5">
            <w:pPr>
              <w:bidi w:val="0"/>
              <w:spacing w:after="0" w:line="360" w:lineRule="auto"/>
              <w:rPr>
                <w:rFonts w:asciiTheme="majorBidi" w:eastAsia="SimSun" w:hAnsiTheme="majorBidi" w:cstheme="majorBidi"/>
                <w:sz w:val="24"/>
                <w:szCs w:val="24"/>
                <w:lang w:eastAsia="zh-CN"/>
              </w:rPr>
            </w:pPr>
            <w:proofErr w:type="spellStart"/>
            <w:r>
              <w:rPr>
                <w:rFonts w:asciiTheme="majorBidi" w:eastAsia="SimSun" w:hAnsiTheme="majorBidi" w:cstheme="majorBidi"/>
                <w:sz w:val="24"/>
                <w:szCs w:val="24"/>
                <w:lang w:eastAsia="zh-CN"/>
              </w:rPr>
              <w:t>Coef</w:t>
            </w:r>
            <w:proofErr w:type="spellEnd"/>
            <w:r>
              <w:rPr>
                <w:rFonts w:asciiTheme="majorBidi" w:eastAsia="SimSun" w:hAnsiTheme="majorBidi" w:cstheme="majorBidi"/>
                <w:sz w:val="24"/>
                <w:szCs w:val="24"/>
                <w:lang w:eastAsia="zh-CN"/>
              </w:rPr>
              <w:t xml:space="preserve">  4</w:t>
            </w:r>
          </w:p>
        </w:tc>
      </w:tr>
      <w:tr w:rsidR="001660C5" w:rsidRPr="006D01CC" w:rsidTr="00AB746A">
        <w:trPr>
          <w:trHeight w:val="331"/>
          <w:jc w:val="center"/>
        </w:trPr>
        <w:tc>
          <w:tcPr>
            <w:tcW w:w="4428" w:type="dxa"/>
            <w:vAlign w:val="center"/>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Mode d'évaluation (continu ou examen)</w:t>
            </w:r>
          </w:p>
        </w:tc>
        <w:tc>
          <w:tcPr>
            <w:tcW w:w="4784" w:type="dxa"/>
            <w:vAlign w:val="center"/>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Examen et continu</w:t>
            </w:r>
          </w:p>
        </w:tc>
      </w:tr>
      <w:tr w:rsidR="001660C5" w:rsidRPr="006D01CC" w:rsidTr="00AB746A">
        <w:trPr>
          <w:jc w:val="center"/>
        </w:trPr>
        <w:tc>
          <w:tcPr>
            <w:tcW w:w="4428" w:type="dxa"/>
          </w:tcPr>
          <w:p w:rsidR="007210E5" w:rsidRPr="00364846" w:rsidRDefault="007210E5" w:rsidP="007210E5">
            <w:pPr>
              <w:rPr>
                <w:rFonts w:ascii="Arial" w:eastAsia="Calibri" w:hAnsi="Arial" w:cs="Arial"/>
              </w:rPr>
            </w:pPr>
            <w:r w:rsidRPr="00364846">
              <w:rPr>
                <w:rFonts w:ascii="Arial" w:eastAsia="Calibri" w:hAnsi="Arial" w:cs="Arial"/>
              </w:rPr>
              <w:t>Description des matières</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p>
        </w:tc>
        <w:tc>
          <w:tcPr>
            <w:tcW w:w="4784" w:type="dxa"/>
          </w:tcPr>
          <w:p w:rsidR="007210E5" w:rsidRPr="00F95BA3" w:rsidRDefault="007210E5" w:rsidP="007210E5">
            <w:pPr>
              <w:bidi w:val="0"/>
              <w:spacing w:after="0" w:line="360" w:lineRule="auto"/>
              <w:rPr>
                <w:rFonts w:asciiTheme="majorBidi" w:eastAsia="SimSun" w:hAnsiTheme="majorBidi" w:cstheme="majorBidi"/>
                <w:color w:val="1F497D" w:themeColor="text2"/>
                <w:sz w:val="24"/>
                <w:szCs w:val="24"/>
                <w:lang w:eastAsia="zh-CN"/>
              </w:rPr>
            </w:pPr>
            <w:r w:rsidRPr="006D01CC">
              <w:rPr>
                <w:rFonts w:asciiTheme="majorBidi" w:eastAsia="SimSun" w:hAnsiTheme="majorBidi" w:cstheme="majorBidi"/>
                <w:sz w:val="24"/>
                <w:szCs w:val="24"/>
                <w:lang w:eastAsia="zh-CN"/>
              </w:rPr>
              <w:t xml:space="preserve">Analyse de </w:t>
            </w:r>
            <w:r w:rsidRPr="006535F0">
              <w:rPr>
                <w:rFonts w:asciiTheme="majorBidi" w:eastAsia="SimSun" w:hAnsiTheme="majorBidi" w:cstheme="majorBidi"/>
                <w:sz w:val="24"/>
                <w:szCs w:val="24"/>
                <w:lang w:eastAsia="zh-CN"/>
              </w:rPr>
              <w:t xml:space="preserve">l’espace géographique et </w:t>
            </w:r>
            <w:r w:rsidRPr="000F61D9">
              <w:rPr>
                <w:rFonts w:asciiTheme="majorBidi" w:eastAsia="SimSun" w:hAnsiTheme="majorBidi" w:cstheme="majorBidi"/>
                <w:color w:val="000000" w:themeColor="text1"/>
                <w:sz w:val="24"/>
                <w:szCs w:val="24"/>
                <w:lang w:eastAsia="zh-CN"/>
              </w:rPr>
              <w:t>aménagement  du territoire</w:t>
            </w:r>
            <w:r w:rsidR="001D1294">
              <w:rPr>
                <w:rFonts w:asciiTheme="majorBidi" w:eastAsia="SimSun" w:hAnsiTheme="majorBidi" w:cstheme="majorBidi"/>
                <w:color w:val="000000" w:themeColor="text1"/>
                <w:sz w:val="24"/>
                <w:szCs w:val="24"/>
                <w:lang w:eastAsia="zh-CN"/>
              </w:rPr>
              <w:t xml:space="preserve">  1</w:t>
            </w:r>
          </w:p>
          <w:p w:rsidR="001660C5" w:rsidRPr="006D01CC" w:rsidRDefault="007210E5" w:rsidP="001D1294">
            <w:pPr>
              <w:bidi w:val="0"/>
              <w:spacing w:after="0" w:line="360" w:lineRule="auto"/>
              <w:jc w:val="both"/>
              <w:rPr>
                <w:rFonts w:asciiTheme="majorBidi" w:eastAsia="SimSun" w:hAnsiTheme="majorBidi" w:cstheme="majorBidi"/>
                <w:sz w:val="20"/>
                <w:szCs w:val="20"/>
                <w:lang w:eastAsia="zh-CN"/>
              </w:rPr>
            </w:pPr>
            <w:r w:rsidRPr="00D7167A">
              <w:rPr>
                <w:rFonts w:asciiTheme="majorBidi" w:eastAsia="SimSun" w:hAnsiTheme="majorBidi" w:cstheme="majorBidi"/>
                <w:iCs/>
                <w:color w:val="000000" w:themeColor="text1"/>
                <w:lang w:eastAsia="zh-CN"/>
              </w:rPr>
              <w:t>Cette matière explique les éléments</w:t>
            </w:r>
            <w:r>
              <w:rPr>
                <w:rFonts w:asciiTheme="majorBidi" w:eastAsia="SimSun" w:hAnsiTheme="majorBidi" w:cstheme="majorBidi"/>
                <w:iCs/>
                <w:color w:val="000000" w:themeColor="text1"/>
                <w:lang w:eastAsia="zh-CN"/>
              </w:rPr>
              <w:t xml:space="preserve"> </w:t>
            </w:r>
            <w:r w:rsidRPr="00D7167A">
              <w:rPr>
                <w:rFonts w:asciiTheme="majorBidi" w:eastAsia="SimSun" w:hAnsiTheme="majorBidi" w:cstheme="majorBidi"/>
                <w:iCs/>
                <w:color w:val="000000" w:themeColor="text1"/>
                <w:lang w:eastAsia="zh-CN"/>
              </w:rPr>
              <w:t xml:space="preserve"> et les méthodes utilisées </w:t>
            </w:r>
            <w:r>
              <w:rPr>
                <w:rFonts w:asciiTheme="majorBidi" w:eastAsia="SimSun" w:hAnsiTheme="majorBidi" w:cstheme="majorBidi"/>
                <w:iCs/>
                <w:color w:val="000000" w:themeColor="text1"/>
                <w:lang w:eastAsia="zh-CN"/>
              </w:rPr>
              <w:t>d’</w:t>
            </w:r>
            <w:r w:rsidRPr="00D7167A">
              <w:rPr>
                <w:rFonts w:asciiTheme="majorBidi" w:eastAsia="SimSun" w:hAnsiTheme="majorBidi" w:cstheme="majorBidi"/>
                <w:iCs/>
                <w:color w:val="000000" w:themeColor="text1"/>
                <w:lang w:eastAsia="zh-CN"/>
              </w:rPr>
              <w:t>analyse</w:t>
            </w:r>
            <w:r>
              <w:rPr>
                <w:rFonts w:asciiTheme="majorBidi" w:eastAsia="SimSun" w:hAnsiTheme="majorBidi" w:cstheme="majorBidi"/>
                <w:iCs/>
                <w:color w:val="000000" w:themeColor="text1"/>
                <w:lang w:eastAsia="zh-CN"/>
              </w:rPr>
              <w:t xml:space="preserve"> de l’espace </w:t>
            </w:r>
            <w:r w:rsidR="001D1294">
              <w:rPr>
                <w:rFonts w:asciiTheme="majorBidi" w:eastAsia="SimSun" w:hAnsiTheme="majorBidi" w:cstheme="majorBidi"/>
                <w:iCs/>
                <w:color w:val="000000" w:themeColor="text1"/>
                <w:lang w:eastAsia="zh-CN"/>
              </w:rPr>
              <w:t xml:space="preserve"> </w:t>
            </w:r>
            <w:r w:rsidR="001D1294" w:rsidRPr="001D1294">
              <w:rPr>
                <w:rFonts w:asciiTheme="majorBidi" w:eastAsia="SimSun" w:hAnsiTheme="majorBidi" w:cstheme="majorBidi"/>
                <w:b/>
                <w:bCs/>
                <w:iCs/>
                <w:color w:val="000000" w:themeColor="text1"/>
                <w:lang w:eastAsia="zh-CN"/>
              </w:rPr>
              <w:t>physique et rural</w:t>
            </w:r>
            <w:r w:rsidR="001D1294">
              <w:rPr>
                <w:rFonts w:asciiTheme="majorBidi" w:eastAsia="SimSun" w:hAnsiTheme="majorBidi" w:cstheme="majorBidi"/>
                <w:iCs/>
                <w:color w:val="000000" w:themeColor="text1"/>
                <w:lang w:eastAsia="zh-CN"/>
              </w:rPr>
              <w:t xml:space="preserve"> </w:t>
            </w:r>
          </w:p>
        </w:tc>
      </w:tr>
    </w:tbl>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Pr="006D01CC" w:rsidRDefault="001660C5" w:rsidP="00AA73B6">
      <w:pPr>
        <w:bidi w:val="0"/>
        <w:spacing w:after="0" w:line="360" w:lineRule="auto"/>
        <w:rPr>
          <w:rFonts w:asciiTheme="majorBidi" w:eastAsia="SimSun" w:hAnsiTheme="majorBidi" w:cstheme="majorBidi"/>
          <w:b/>
          <w:sz w:val="24"/>
          <w:szCs w:val="24"/>
          <w:lang w:eastAsia="zh-CN"/>
        </w:rPr>
      </w:pPr>
    </w:p>
    <w:p w:rsidR="001660C5" w:rsidRPr="006D01CC" w:rsidRDefault="001660C5" w:rsidP="00AA73B6">
      <w:pPr>
        <w:bidi w:val="0"/>
        <w:spacing w:after="0" w:line="360" w:lineRule="auto"/>
        <w:rPr>
          <w:rFonts w:asciiTheme="majorBidi" w:eastAsia="SimSun" w:hAnsiTheme="majorBidi" w:cstheme="majorBidi"/>
          <w:b/>
          <w:sz w:val="24"/>
          <w:szCs w:val="24"/>
          <w:lang w:eastAsia="zh-CN"/>
        </w:rPr>
      </w:pPr>
    </w:p>
    <w:p w:rsidR="006D01CC" w:rsidRDefault="006D01CC" w:rsidP="00AA73B6">
      <w:pPr>
        <w:bidi w:val="0"/>
        <w:spacing w:after="0" w:line="360" w:lineRule="auto"/>
        <w:rPr>
          <w:rFonts w:asciiTheme="majorBidi" w:eastAsia="SimSun" w:hAnsiTheme="majorBidi" w:cstheme="majorBidi"/>
          <w:b/>
          <w:sz w:val="24"/>
          <w:szCs w:val="24"/>
          <w:lang w:eastAsia="zh-CN"/>
        </w:rPr>
      </w:pPr>
    </w:p>
    <w:p w:rsidR="006D01CC" w:rsidRDefault="006D01CC" w:rsidP="00AA73B6">
      <w:pPr>
        <w:bidi w:val="0"/>
        <w:spacing w:after="0" w:line="360" w:lineRule="auto"/>
        <w:rPr>
          <w:rFonts w:asciiTheme="majorBidi" w:eastAsia="SimSun" w:hAnsiTheme="majorBidi" w:cstheme="majorBidi"/>
          <w:b/>
          <w:sz w:val="24"/>
          <w:szCs w:val="24"/>
          <w:lang w:eastAsia="zh-CN"/>
        </w:rPr>
      </w:pPr>
    </w:p>
    <w:p w:rsidR="006D01CC" w:rsidRDefault="006D01CC" w:rsidP="00AA73B6">
      <w:pPr>
        <w:bidi w:val="0"/>
        <w:spacing w:after="0" w:line="360" w:lineRule="auto"/>
        <w:rPr>
          <w:rFonts w:asciiTheme="majorBidi" w:eastAsia="SimSun" w:hAnsiTheme="majorBidi" w:cstheme="majorBidi"/>
          <w:b/>
          <w:sz w:val="24"/>
          <w:szCs w:val="24"/>
          <w:lang w:eastAsia="zh-CN"/>
        </w:rPr>
      </w:pPr>
    </w:p>
    <w:p w:rsidR="006D01CC" w:rsidRDefault="006D01CC" w:rsidP="00AA73B6">
      <w:pPr>
        <w:bidi w:val="0"/>
        <w:spacing w:after="0" w:line="360" w:lineRule="auto"/>
        <w:rPr>
          <w:rFonts w:asciiTheme="majorBidi" w:eastAsia="SimSun" w:hAnsiTheme="majorBidi" w:cstheme="majorBidi"/>
          <w:b/>
          <w:sz w:val="24"/>
          <w:szCs w:val="24"/>
          <w:lang w:eastAsia="zh-CN"/>
        </w:rPr>
      </w:pPr>
    </w:p>
    <w:p w:rsidR="006D01CC" w:rsidRDefault="006D01CC" w:rsidP="00AA73B6">
      <w:pPr>
        <w:bidi w:val="0"/>
        <w:spacing w:after="0" w:line="360" w:lineRule="auto"/>
        <w:rPr>
          <w:rFonts w:asciiTheme="majorBidi" w:eastAsia="SimSun" w:hAnsiTheme="majorBidi" w:cstheme="majorBidi"/>
          <w:b/>
          <w:sz w:val="24"/>
          <w:szCs w:val="24"/>
          <w:lang w:eastAsia="zh-CN"/>
        </w:rPr>
      </w:pPr>
    </w:p>
    <w:p w:rsidR="001660C5" w:rsidRPr="006D01CC" w:rsidRDefault="001660C5" w:rsidP="00AA73B6">
      <w:pPr>
        <w:bidi w:val="0"/>
        <w:spacing w:after="0" w:line="360" w:lineRule="auto"/>
        <w:rPr>
          <w:rFonts w:asciiTheme="majorBidi" w:eastAsia="SimSun" w:hAnsiTheme="majorBidi" w:cstheme="majorBidi"/>
          <w:b/>
          <w:sz w:val="24"/>
          <w:szCs w:val="24"/>
          <w:lang w:val="es-AR" w:eastAsia="zh-CN"/>
        </w:rPr>
      </w:pPr>
      <w:r w:rsidRPr="006D01CC">
        <w:rPr>
          <w:rFonts w:asciiTheme="majorBidi" w:eastAsia="SimSun" w:hAnsiTheme="majorBidi" w:cstheme="majorBidi"/>
          <w:b/>
          <w:sz w:val="24"/>
          <w:szCs w:val="24"/>
          <w:lang w:eastAsia="zh-CN"/>
        </w:rPr>
        <w:t>Libellé</w:t>
      </w:r>
      <w:r w:rsidRPr="006D01CC">
        <w:rPr>
          <w:rFonts w:asciiTheme="majorBidi" w:eastAsia="SimSun" w:hAnsiTheme="majorBidi" w:cstheme="majorBidi"/>
          <w:b/>
          <w:sz w:val="24"/>
          <w:szCs w:val="24"/>
          <w:lang w:val="es-AR" w:eastAsia="zh-CN"/>
        </w:rPr>
        <w:t xml:space="preserve"> de </w:t>
      </w:r>
      <w:proofErr w:type="spellStart"/>
      <w:r w:rsidRPr="006D01CC">
        <w:rPr>
          <w:rFonts w:asciiTheme="majorBidi" w:eastAsia="SimSun" w:hAnsiTheme="majorBidi" w:cstheme="majorBidi"/>
          <w:b/>
          <w:sz w:val="24"/>
          <w:szCs w:val="24"/>
          <w:lang w:val="es-AR" w:eastAsia="zh-CN"/>
        </w:rPr>
        <w:t>l’UE</w:t>
      </w:r>
      <w:proofErr w:type="spellEnd"/>
      <w:r w:rsidRPr="006D01CC">
        <w:rPr>
          <w:rFonts w:asciiTheme="majorBidi" w:eastAsia="SimSun" w:hAnsiTheme="majorBidi" w:cstheme="majorBidi"/>
          <w:b/>
          <w:sz w:val="24"/>
          <w:szCs w:val="24"/>
          <w:lang w:val="es-AR" w:eastAsia="zh-CN"/>
        </w:rPr>
        <w:t xml:space="preserve"> : </w:t>
      </w:r>
      <w:r w:rsidRPr="006D01CC">
        <w:rPr>
          <w:rFonts w:asciiTheme="majorBidi" w:eastAsia="SimSun" w:hAnsiTheme="majorBidi" w:cstheme="majorBidi"/>
          <w:b/>
          <w:sz w:val="24"/>
          <w:szCs w:val="24"/>
          <w:lang w:val="es-AR" w:eastAsia="zh-CN"/>
        </w:rPr>
        <w:tab/>
        <w:t>UEF12</w:t>
      </w:r>
    </w:p>
    <w:p w:rsidR="001660C5" w:rsidRPr="006D01CC" w:rsidRDefault="001660C5"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sz w:val="24"/>
          <w:szCs w:val="24"/>
          <w:lang w:eastAsia="zh-CN"/>
        </w:rPr>
        <w:t>Filière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Géographie et Aménagement du Territoire</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p>
    <w:p w:rsidR="001660C5" w:rsidRPr="006D01CC" w:rsidRDefault="001660C5"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Spécialité :</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p>
    <w:p w:rsidR="001660C5" w:rsidRPr="007210E5" w:rsidRDefault="001660C5" w:rsidP="007210E5">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lastRenderedPageBreak/>
        <w:t>Semestre :</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t>1</w:t>
      </w:r>
      <w:r w:rsidRPr="006D01CC">
        <w:rPr>
          <w:rFonts w:asciiTheme="majorBidi" w:eastAsia="SimSun" w:hAnsiTheme="majorBidi" w:cstheme="majorBidi"/>
          <w:b/>
          <w:bCs/>
          <w:sz w:val="24"/>
          <w:szCs w:val="24"/>
          <w:lang w:eastAsia="zh-CN"/>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428"/>
        <w:gridCol w:w="4784"/>
      </w:tblGrid>
      <w:tr w:rsidR="001660C5" w:rsidRPr="006D01CC" w:rsidTr="00AB746A">
        <w:trPr>
          <w:jc w:val="center"/>
        </w:trPr>
        <w:tc>
          <w:tcPr>
            <w:tcW w:w="4428" w:type="dxa"/>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Répartition du volume horaire de l’UE et de ses matières</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p>
        </w:tc>
        <w:tc>
          <w:tcPr>
            <w:tcW w:w="4784" w:type="dxa"/>
          </w:tcPr>
          <w:p w:rsidR="001660C5" w:rsidRPr="006D01CC" w:rsidRDefault="001660C5" w:rsidP="007210E5">
            <w:pPr>
              <w:bidi w:val="0"/>
              <w:spacing w:after="0" w:line="360" w:lineRule="auto"/>
              <w:jc w:val="center"/>
              <w:rPr>
                <w:rFonts w:asciiTheme="majorBidi" w:eastAsia="SimSun" w:hAnsiTheme="majorBidi" w:cstheme="majorBidi"/>
                <w:sz w:val="24"/>
                <w:szCs w:val="24"/>
                <w:lang w:eastAsia="zh-CN"/>
              </w:rPr>
            </w:pP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545988">
              <w:rPr>
                <w:rFonts w:asciiTheme="majorBidi" w:eastAsia="SimSun" w:hAnsiTheme="majorBidi" w:cstheme="majorBidi"/>
                <w:b/>
                <w:bCs/>
                <w:sz w:val="28"/>
                <w:szCs w:val="28"/>
                <w:lang w:eastAsia="zh-CN"/>
              </w:rPr>
              <w:t>Cours : 90h</w:t>
            </w:r>
            <w:r w:rsidR="00565055">
              <w:rPr>
                <w:rFonts w:asciiTheme="majorBidi" w:eastAsia="SimSun" w:hAnsiTheme="majorBidi" w:cstheme="majorBidi"/>
                <w:sz w:val="24"/>
                <w:szCs w:val="24"/>
                <w:lang w:eastAsia="zh-CN"/>
              </w:rPr>
              <w:t xml:space="preserve"> </w:t>
            </w:r>
            <w:proofErr w:type="gramStart"/>
            <w:r w:rsidR="00565055">
              <w:rPr>
                <w:rFonts w:asciiTheme="majorBidi" w:eastAsia="SimSun" w:hAnsiTheme="majorBidi" w:cstheme="majorBidi"/>
                <w:sz w:val="24"/>
                <w:szCs w:val="24"/>
                <w:lang w:eastAsia="zh-CN"/>
              </w:rPr>
              <w:t>(</w:t>
            </w:r>
            <w:r w:rsidR="00545988">
              <w:rPr>
                <w:rFonts w:asciiTheme="majorBidi" w:eastAsia="SimSun" w:hAnsiTheme="majorBidi" w:cstheme="majorBidi"/>
                <w:sz w:val="24"/>
                <w:szCs w:val="24"/>
                <w:lang w:eastAsia="zh-CN"/>
              </w:rPr>
              <w:t xml:space="preserve"> 45h</w:t>
            </w:r>
            <w:proofErr w:type="gramEnd"/>
            <w:r w:rsidR="00545988" w:rsidRPr="006D01CC">
              <w:rPr>
                <w:rFonts w:asciiTheme="majorBidi" w:eastAsia="SimSun" w:hAnsiTheme="majorBidi" w:cstheme="majorBidi"/>
                <w:sz w:val="24"/>
                <w:szCs w:val="24"/>
                <w:lang w:eastAsia="zh-CN"/>
              </w:rPr>
              <w:t xml:space="preserve"> Géologie générale</w:t>
            </w:r>
            <w:r w:rsidR="00545988">
              <w:rPr>
                <w:rFonts w:asciiTheme="majorBidi" w:eastAsia="SimSun" w:hAnsiTheme="majorBidi" w:cstheme="majorBidi"/>
                <w:sz w:val="24"/>
                <w:szCs w:val="24"/>
                <w:lang w:eastAsia="zh-CN"/>
              </w:rPr>
              <w:t xml:space="preserve">,45h </w:t>
            </w:r>
            <w:r w:rsidR="00545988" w:rsidRPr="006D01CC">
              <w:rPr>
                <w:rFonts w:asciiTheme="majorBidi" w:eastAsia="SimSun" w:hAnsiTheme="majorBidi" w:cstheme="majorBidi"/>
                <w:sz w:val="24"/>
                <w:szCs w:val="24"/>
                <w:lang w:eastAsia="zh-CN"/>
              </w:rPr>
              <w:t>Techniques cartographiques</w:t>
            </w:r>
            <w:r w:rsidR="00545988">
              <w:rPr>
                <w:rFonts w:asciiTheme="majorBidi" w:eastAsia="SimSun" w:hAnsiTheme="majorBidi" w:cstheme="majorBidi"/>
                <w:sz w:val="24"/>
                <w:szCs w:val="24"/>
                <w:lang w:eastAsia="zh-CN"/>
              </w:rPr>
              <w:t>)</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TD :  </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545988">
              <w:rPr>
                <w:rFonts w:asciiTheme="majorBidi" w:eastAsia="SimSun" w:hAnsiTheme="majorBidi" w:cstheme="majorBidi"/>
                <w:b/>
                <w:bCs/>
                <w:sz w:val="28"/>
                <w:szCs w:val="28"/>
                <w:lang w:eastAsia="zh-CN"/>
              </w:rPr>
              <w:t>TP : 90 h</w:t>
            </w:r>
            <w:r w:rsidRPr="006D01CC">
              <w:rPr>
                <w:rFonts w:asciiTheme="majorBidi" w:eastAsia="SimSun" w:hAnsiTheme="majorBidi" w:cstheme="majorBidi"/>
                <w:sz w:val="24"/>
                <w:szCs w:val="24"/>
                <w:lang w:eastAsia="zh-CN"/>
              </w:rPr>
              <w:t xml:space="preserve">  </w:t>
            </w:r>
            <w:r w:rsidR="00545988">
              <w:rPr>
                <w:rFonts w:asciiTheme="majorBidi" w:eastAsia="SimSun" w:hAnsiTheme="majorBidi" w:cstheme="majorBidi"/>
                <w:sz w:val="24"/>
                <w:szCs w:val="24"/>
                <w:lang w:eastAsia="zh-CN"/>
              </w:rPr>
              <w:t>(45h</w:t>
            </w:r>
            <w:r w:rsidR="00545988" w:rsidRPr="006D01CC">
              <w:rPr>
                <w:rFonts w:asciiTheme="majorBidi" w:eastAsia="SimSun" w:hAnsiTheme="majorBidi" w:cstheme="majorBidi"/>
                <w:sz w:val="24"/>
                <w:szCs w:val="24"/>
                <w:lang w:eastAsia="zh-CN"/>
              </w:rPr>
              <w:t xml:space="preserve"> Géologie générale</w:t>
            </w:r>
            <w:proofErr w:type="gramStart"/>
            <w:r w:rsidR="00545988">
              <w:rPr>
                <w:rFonts w:asciiTheme="majorBidi" w:eastAsia="SimSun" w:hAnsiTheme="majorBidi" w:cstheme="majorBidi"/>
                <w:sz w:val="24"/>
                <w:szCs w:val="24"/>
                <w:lang w:eastAsia="zh-CN"/>
              </w:rPr>
              <w:t>,45h</w:t>
            </w:r>
            <w:proofErr w:type="gramEnd"/>
            <w:r w:rsidR="00545988">
              <w:rPr>
                <w:rFonts w:asciiTheme="majorBidi" w:eastAsia="SimSun" w:hAnsiTheme="majorBidi" w:cstheme="majorBidi"/>
                <w:sz w:val="24"/>
                <w:szCs w:val="24"/>
                <w:lang w:eastAsia="zh-CN"/>
              </w:rPr>
              <w:t xml:space="preserve"> </w:t>
            </w:r>
            <w:r w:rsidR="00545988" w:rsidRPr="006D01CC">
              <w:rPr>
                <w:rFonts w:asciiTheme="majorBidi" w:eastAsia="SimSun" w:hAnsiTheme="majorBidi" w:cstheme="majorBidi"/>
                <w:sz w:val="24"/>
                <w:szCs w:val="24"/>
                <w:lang w:eastAsia="zh-CN"/>
              </w:rPr>
              <w:t>Techniques cartographiques</w:t>
            </w:r>
            <w:r w:rsidR="00545988">
              <w:rPr>
                <w:rFonts w:asciiTheme="majorBidi" w:eastAsia="SimSun" w:hAnsiTheme="majorBidi" w:cstheme="majorBidi"/>
                <w:sz w:val="24"/>
                <w:szCs w:val="24"/>
                <w:lang w:eastAsia="zh-CN"/>
              </w:rPr>
              <w:t>)</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545988">
              <w:rPr>
                <w:rFonts w:asciiTheme="majorBidi" w:eastAsia="SimSun" w:hAnsiTheme="majorBidi" w:cstheme="majorBidi"/>
                <w:b/>
                <w:bCs/>
                <w:sz w:val="28"/>
                <w:szCs w:val="28"/>
                <w:lang w:eastAsia="zh-CN"/>
              </w:rPr>
              <w:t xml:space="preserve">Travail personnel : </w:t>
            </w:r>
            <w:proofErr w:type="gramStart"/>
            <w:r w:rsidRPr="00545988">
              <w:rPr>
                <w:rFonts w:asciiTheme="majorBidi" w:eastAsia="SimSun" w:hAnsiTheme="majorBidi" w:cstheme="majorBidi"/>
                <w:b/>
                <w:bCs/>
                <w:sz w:val="28"/>
                <w:szCs w:val="28"/>
                <w:lang w:eastAsia="zh-CN"/>
              </w:rPr>
              <w:t>90h</w:t>
            </w:r>
            <w:r w:rsidR="00545988">
              <w:rPr>
                <w:rFonts w:asciiTheme="majorBidi" w:eastAsia="SimSun" w:hAnsiTheme="majorBidi" w:cstheme="majorBidi"/>
                <w:sz w:val="24"/>
                <w:szCs w:val="24"/>
                <w:lang w:eastAsia="zh-CN"/>
              </w:rPr>
              <w:t>(</w:t>
            </w:r>
            <w:proofErr w:type="gramEnd"/>
            <w:r w:rsidR="00545988">
              <w:rPr>
                <w:rFonts w:asciiTheme="majorBidi" w:eastAsia="SimSun" w:hAnsiTheme="majorBidi" w:cstheme="majorBidi"/>
                <w:sz w:val="24"/>
                <w:szCs w:val="24"/>
                <w:lang w:eastAsia="zh-CN"/>
              </w:rPr>
              <w:t>45h</w:t>
            </w:r>
            <w:r w:rsidR="00545988" w:rsidRPr="006D01CC">
              <w:rPr>
                <w:rFonts w:asciiTheme="majorBidi" w:eastAsia="SimSun" w:hAnsiTheme="majorBidi" w:cstheme="majorBidi"/>
                <w:sz w:val="24"/>
                <w:szCs w:val="24"/>
                <w:lang w:eastAsia="zh-CN"/>
              </w:rPr>
              <w:t xml:space="preserve"> Géologie générale</w:t>
            </w:r>
            <w:r w:rsidR="00545988">
              <w:rPr>
                <w:rFonts w:asciiTheme="majorBidi" w:eastAsia="SimSun" w:hAnsiTheme="majorBidi" w:cstheme="majorBidi"/>
                <w:sz w:val="24"/>
                <w:szCs w:val="24"/>
                <w:lang w:eastAsia="zh-CN"/>
              </w:rPr>
              <w:t xml:space="preserve">,45h </w:t>
            </w:r>
            <w:r w:rsidR="00545988" w:rsidRPr="006D01CC">
              <w:rPr>
                <w:rFonts w:asciiTheme="majorBidi" w:eastAsia="SimSun" w:hAnsiTheme="majorBidi" w:cstheme="majorBidi"/>
                <w:sz w:val="24"/>
                <w:szCs w:val="24"/>
                <w:lang w:eastAsia="zh-CN"/>
              </w:rPr>
              <w:t>Techniques cartographiques</w:t>
            </w:r>
            <w:r w:rsidR="00545988">
              <w:rPr>
                <w:rFonts w:asciiTheme="majorBidi" w:eastAsia="SimSun" w:hAnsiTheme="majorBidi" w:cstheme="majorBidi"/>
                <w:sz w:val="24"/>
                <w:szCs w:val="24"/>
                <w:lang w:eastAsia="zh-CN"/>
              </w:rPr>
              <w:t>)</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p>
        </w:tc>
      </w:tr>
      <w:tr w:rsidR="001660C5" w:rsidRPr="006D01CC" w:rsidTr="00AB746A">
        <w:trPr>
          <w:jc w:val="center"/>
        </w:trPr>
        <w:tc>
          <w:tcPr>
            <w:tcW w:w="4428" w:type="dxa"/>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et coefficients affectés à l’UE et à ses matières</w:t>
            </w:r>
          </w:p>
        </w:tc>
        <w:tc>
          <w:tcPr>
            <w:tcW w:w="4784" w:type="dxa"/>
          </w:tcPr>
          <w:p w:rsidR="001660C5" w:rsidRPr="006D01CC" w:rsidRDefault="00545988" w:rsidP="007210E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val="es-AR" w:eastAsia="zh-CN"/>
              </w:rPr>
              <w:t>UEF12</w:t>
            </w:r>
            <w:r>
              <w:rPr>
                <w:rFonts w:asciiTheme="majorBidi" w:eastAsia="SimSun" w:hAnsiTheme="majorBidi" w:cstheme="majorBidi"/>
                <w:b/>
                <w:sz w:val="24"/>
                <w:szCs w:val="24"/>
                <w:lang w:val="es-AR" w:eastAsia="zh-CN"/>
              </w:rPr>
              <w:t>:</w:t>
            </w:r>
            <w:r w:rsidRPr="006D01CC">
              <w:rPr>
                <w:rFonts w:asciiTheme="majorBidi" w:eastAsia="SimSun" w:hAnsiTheme="majorBidi" w:cstheme="majorBidi"/>
                <w:sz w:val="24"/>
                <w:szCs w:val="24"/>
                <w:lang w:eastAsia="zh-CN"/>
              </w:rPr>
              <w:t xml:space="preserve"> 8 Crédits</w:t>
            </w:r>
          </w:p>
          <w:p w:rsidR="001660C5" w:rsidRPr="006D01CC" w:rsidRDefault="001660C5" w:rsidP="007210E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Géologie générale</w:t>
            </w:r>
            <w:r w:rsidR="00545988">
              <w:rPr>
                <w:rFonts w:asciiTheme="majorBidi" w:eastAsia="SimSun" w:hAnsiTheme="majorBidi" w:cstheme="majorBidi"/>
                <w:sz w:val="24"/>
                <w:szCs w:val="24"/>
                <w:lang w:eastAsia="zh-CN"/>
              </w:rPr>
              <w:t> :</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4</w:t>
            </w:r>
          </w:p>
          <w:p w:rsidR="001660C5" w:rsidRPr="006D01CC" w:rsidRDefault="001660C5" w:rsidP="007210E5">
            <w:pPr>
              <w:bidi w:val="0"/>
              <w:spacing w:after="0" w:line="360" w:lineRule="auto"/>
              <w:rPr>
                <w:rFonts w:asciiTheme="majorBidi" w:eastAsia="SimSun" w:hAnsiTheme="majorBidi" w:cstheme="majorBidi"/>
                <w:sz w:val="24"/>
                <w:szCs w:val="24"/>
                <w:lang w:eastAsia="zh-CN"/>
              </w:rPr>
            </w:pPr>
            <w:proofErr w:type="spellStart"/>
            <w:r w:rsidRPr="006D01CC">
              <w:rPr>
                <w:rFonts w:asciiTheme="majorBidi" w:eastAsia="SimSun" w:hAnsiTheme="majorBidi" w:cstheme="majorBidi"/>
                <w:sz w:val="24"/>
                <w:szCs w:val="24"/>
                <w:lang w:eastAsia="zh-CN"/>
              </w:rPr>
              <w:t>Coef</w:t>
            </w:r>
            <w:proofErr w:type="spellEnd"/>
            <w:r w:rsidRPr="006D01CC">
              <w:rPr>
                <w:rFonts w:asciiTheme="majorBidi" w:eastAsia="SimSun" w:hAnsiTheme="majorBidi" w:cstheme="majorBidi"/>
                <w:sz w:val="24"/>
                <w:szCs w:val="24"/>
                <w:lang w:eastAsia="zh-CN"/>
              </w:rPr>
              <w:t xml:space="preserve">  2</w:t>
            </w:r>
          </w:p>
          <w:p w:rsidR="001660C5" w:rsidRPr="006D01CC" w:rsidRDefault="001660C5" w:rsidP="007210E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Techniques cartographiques</w:t>
            </w:r>
            <w:r w:rsidR="00545988">
              <w:rPr>
                <w:rFonts w:asciiTheme="majorBidi" w:eastAsia="SimSun" w:hAnsiTheme="majorBidi" w:cstheme="majorBidi"/>
                <w:sz w:val="24"/>
                <w:szCs w:val="24"/>
                <w:lang w:eastAsia="zh-CN"/>
              </w:rPr>
              <w:t> :</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 4</w:t>
            </w:r>
          </w:p>
          <w:p w:rsidR="001660C5" w:rsidRPr="006D01CC" w:rsidRDefault="001660C5" w:rsidP="007210E5">
            <w:pPr>
              <w:bidi w:val="0"/>
              <w:spacing w:after="0" w:line="360" w:lineRule="auto"/>
              <w:rPr>
                <w:rFonts w:asciiTheme="majorBidi" w:eastAsia="SimSun" w:hAnsiTheme="majorBidi" w:cstheme="majorBidi"/>
                <w:sz w:val="24"/>
                <w:szCs w:val="24"/>
                <w:lang w:eastAsia="zh-CN"/>
              </w:rPr>
            </w:pPr>
            <w:proofErr w:type="spellStart"/>
            <w:r w:rsidRPr="006D01CC">
              <w:rPr>
                <w:rFonts w:asciiTheme="majorBidi" w:eastAsia="SimSun" w:hAnsiTheme="majorBidi" w:cstheme="majorBidi"/>
                <w:sz w:val="24"/>
                <w:szCs w:val="24"/>
                <w:lang w:eastAsia="zh-CN"/>
              </w:rPr>
              <w:t>Coef</w:t>
            </w:r>
            <w:proofErr w:type="spellEnd"/>
            <w:r w:rsidRPr="006D01CC">
              <w:rPr>
                <w:rFonts w:asciiTheme="majorBidi" w:eastAsia="SimSun" w:hAnsiTheme="majorBidi" w:cstheme="majorBidi"/>
                <w:sz w:val="24"/>
                <w:szCs w:val="24"/>
                <w:lang w:eastAsia="zh-CN"/>
              </w:rPr>
              <w:t xml:space="preserve">  2</w:t>
            </w:r>
          </w:p>
        </w:tc>
      </w:tr>
      <w:tr w:rsidR="001660C5" w:rsidRPr="006D01CC" w:rsidTr="00AB746A">
        <w:trPr>
          <w:trHeight w:val="331"/>
          <w:jc w:val="center"/>
        </w:trPr>
        <w:tc>
          <w:tcPr>
            <w:tcW w:w="4428" w:type="dxa"/>
            <w:vAlign w:val="center"/>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Mode d'évaluation (continu ou examen)</w:t>
            </w:r>
          </w:p>
        </w:tc>
        <w:tc>
          <w:tcPr>
            <w:tcW w:w="4784" w:type="dxa"/>
            <w:vAlign w:val="center"/>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Examen et continu</w:t>
            </w:r>
          </w:p>
        </w:tc>
      </w:tr>
      <w:tr w:rsidR="007210E5" w:rsidRPr="006D01CC" w:rsidTr="00AB746A">
        <w:trPr>
          <w:trHeight w:val="331"/>
          <w:jc w:val="center"/>
        </w:trPr>
        <w:tc>
          <w:tcPr>
            <w:tcW w:w="4428" w:type="dxa"/>
            <w:vAlign w:val="center"/>
          </w:tcPr>
          <w:p w:rsidR="007210E5" w:rsidRPr="00364846" w:rsidRDefault="007210E5" w:rsidP="007210E5">
            <w:pPr>
              <w:jc w:val="right"/>
              <w:rPr>
                <w:rFonts w:ascii="Arial" w:eastAsia="Calibri" w:hAnsi="Arial" w:cs="Arial"/>
              </w:rPr>
            </w:pPr>
            <w:r w:rsidRPr="00364846">
              <w:rPr>
                <w:rFonts w:ascii="Arial" w:eastAsia="Calibri" w:hAnsi="Arial" w:cs="Arial"/>
              </w:rPr>
              <w:t>Description des matières</w:t>
            </w:r>
          </w:p>
          <w:p w:rsidR="007210E5" w:rsidRPr="006D01CC" w:rsidRDefault="007210E5" w:rsidP="00AA73B6">
            <w:pPr>
              <w:bidi w:val="0"/>
              <w:spacing w:after="0" w:line="360" w:lineRule="auto"/>
              <w:rPr>
                <w:rFonts w:asciiTheme="majorBidi" w:eastAsia="SimSun" w:hAnsiTheme="majorBidi" w:cstheme="majorBidi"/>
                <w:sz w:val="24"/>
                <w:szCs w:val="24"/>
                <w:lang w:eastAsia="zh-CN"/>
              </w:rPr>
            </w:pPr>
          </w:p>
        </w:tc>
        <w:tc>
          <w:tcPr>
            <w:tcW w:w="4784" w:type="dxa"/>
            <w:vAlign w:val="center"/>
          </w:tcPr>
          <w:p w:rsidR="007210E5" w:rsidRPr="006D01CC" w:rsidRDefault="007210E5" w:rsidP="007210E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val="es-AR" w:eastAsia="zh-CN"/>
              </w:rPr>
              <w:t>UEF12</w:t>
            </w:r>
            <w:r>
              <w:rPr>
                <w:rFonts w:asciiTheme="majorBidi" w:eastAsia="SimSun" w:hAnsiTheme="majorBidi" w:cstheme="majorBidi"/>
                <w:b/>
                <w:sz w:val="24"/>
                <w:szCs w:val="24"/>
                <w:lang w:val="es-AR" w:eastAsia="zh-CN"/>
              </w:rPr>
              <w:t>:</w:t>
            </w:r>
            <w:r w:rsidRPr="006D01CC">
              <w:rPr>
                <w:rFonts w:asciiTheme="majorBidi" w:eastAsia="SimSun" w:hAnsiTheme="majorBidi" w:cstheme="majorBidi"/>
                <w:sz w:val="24"/>
                <w:szCs w:val="24"/>
                <w:lang w:eastAsia="zh-CN"/>
              </w:rPr>
              <w:t xml:space="preserve"> 8 Crédits</w:t>
            </w:r>
          </w:p>
          <w:p w:rsidR="007210E5" w:rsidRPr="006D01CC" w:rsidRDefault="007210E5" w:rsidP="007210E5">
            <w:pPr>
              <w:bidi w:val="0"/>
              <w:spacing w:after="0" w:line="360" w:lineRule="auto"/>
              <w:rPr>
                <w:rFonts w:asciiTheme="majorBidi" w:eastAsia="SimSun" w:hAnsiTheme="majorBidi" w:cstheme="majorBidi"/>
                <w:sz w:val="24"/>
                <w:szCs w:val="24"/>
                <w:lang w:eastAsia="zh-CN"/>
              </w:rPr>
            </w:pPr>
            <w:r w:rsidRPr="007210E5">
              <w:rPr>
                <w:rFonts w:asciiTheme="majorBidi" w:eastAsia="SimSun" w:hAnsiTheme="majorBidi" w:cstheme="majorBidi"/>
                <w:b/>
                <w:bCs/>
                <w:sz w:val="24"/>
                <w:szCs w:val="24"/>
                <w:lang w:eastAsia="zh-CN"/>
              </w:rPr>
              <w:t>Géologie générale</w:t>
            </w:r>
            <w:r>
              <w:rPr>
                <w:rFonts w:asciiTheme="majorBidi" w:eastAsia="SimSun" w:hAnsiTheme="majorBidi" w:cstheme="majorBidi"/>
                <w:sz w:val="24"/>
                <w:szCs w:val="24"/>
                <w:lang w:eastAsia="zh-CN"/>
              </w:rPr>
              <w:t> </w:t>
            </w:r>
            <w:proofErr w:type="gramStart"/>
            <w:r>
              <w:rPr>
                <w:rFonts w:asciiTheme="majorBidi" w:eastAsia="SimSun" w:hAnsiTheme="majorBidi" w:cstheme="majorBidi"/>
                <w:sz w:val="24"/>
                <w:szCs w:val="24"/>
                <w:lang w:eastAsia="zh-CN"/>
              </w:rPr>
              <w:t>:</w:t>
            </w:r>
            <w:r w:rsidRPr="006D01CC">
              <w:rPr>
                <w:rFonts w:asciiTheme="majorBidi" w:eastAsia="SimSun" w:hAnsiTheme="majorBidi" w:cstheme="majorBidi"/>
                <w:sz w:val="24"/>
                <w:szCs w:val="24"/>
                <w:lang w:eastAsia="zh-CN"/>
              </w:rPr>
              <w:t>Cette</w:t>
            </w:r>
            <w:proofErr w:type="gramEnd"/>
            <w:r w:rsidRPr="006D01CC">
              <w:rPr>
                <w:rFonts w:asciiTheme="majorBidi" w:eastAsia="SimSun" w:hAnsiTheme="majorBidi" w:cstheme="majorBidi"/>
                <w:sz w:val="24"/>
                <w:szCs w:val="24"/>
                <w:lang w:eastAsia="zh-CN"/>
              </w:rPr>
              <w:t xml:space="preserve"> matière permet aux étudiants de comprendre le fonctionnement et la</w:t>
            </w:r>
            <w:r>
              <w:rPr>
                <w:rFonts w:asciiTheme="majorBidi" w:eastAsia="SimSun" w:hAnsiTheme="majorBidi" w:cstheme="majorBidi"/>
                <w:sz w:val="24"/>
                <w:szCs w:val="24"/>
                <w:lang w:eastAsia="zh-CN"/>
              </w:rPr>
              <w:t xml:space="preserve"> dynamique interne de la terre.</w:t>
            </w:r>
          </w:p>
          <w:p w:rsidR="007210E5" w:rsidRPr="006D01CC" w:rsidRDefault="007210E5" w:rsidP="007210E5">
            <w:pPr>
              <w:bidi w:val="0"/>
              <w:spacing w:after="0" w:line="360" w:lineRule="auto"/>
              <w:rPr>
                <w:rFonts w:asciiTheme="majorBidi" w:eastAsia="SimSun" w:hAnsiTheme="majorBidi" w:cstheme="majorBidi"/>
                <w:sz w:val="24"/>
                <w:szCs w:val="24"/>
                <w:lang w:eastAsia="zh-CN"/>
              </w:rPr>
            </w:pPr>
            <w:r w:rsidRPr="007210E5">
              <w:rPr>
                <w:rFonts w:asciiTheme="majorBidi" w:eastAsia="SimSun" w:hAnsiTheme="majorBidi" w:cstheme="majorBidi"/>
                <w:b/>
                <w:bCs/>
                <w:sz w:val="24"/>
                <w:szCs w:val="24"/>
                <w:lang w:eastAsia="zh-CN"/>
              </w:rPr>
              <w:t>Techniques cartographiques</w:t>
            </w:r>
            <w:r>
              <w:rPr>
                <w:rFonts w:asciiTheme="majorBidi" w:eastAsia="SimSun" w:hAnsiTheme="majorBidi" w:cstheme="majorBidi"/>
                <w:sz w:val="24"/>
                <w:szCs w:val="24"/>
                <w:lang w:eastAsia="zh-CN"/>
              </w:rPr>
              <w:t> </w:t>
            </w:r>
            <w:proofErr w:type="gramStart"/>
            <w:r>
              <w:rPr>
                <w:rFonts w:asciiTheme="majorBidi" w:eastAsia="SimSun" w:hAnsiTheme="majorBidi" w:cstheme="majorBidi"/>
                <w:sz w:val="24"/>
                <w:szCs w:val="24"/>
                <w:lang w:eastAsia="zh-CN"/>
              </w:rPr>
              <w:t>:</w:t>
            </w:r>
            <w:r w:rsidRPr="00C92F0D">
              <w:rPr>
                <w:rFonts w:asciiTheme="majorBidi" w:eastAsia="SimSun" w:hAnsiTheme="majorBidi" w:cstheme="majorBidi"/>
                <w:sz w:val="24"/>
                <w:szCs w:val="24"/>
                <w:lang w:eastAsia="zh-CN"/>
              </w:rPr>
              <w:t>Il</w:t>
            </w:r>
            <w:proofErr w:type="gramEnd"/>
            <w:r w:rsidRPr="00C92F0D">
              <w:rPr>
                <w:rFonts w:asciiTheme="majorBidi" w:eastAsia="SimSun" w:hAnsiTheme="majorBidi" w:cstheme="majorBidi"/>
                <w:sz w:val="24"/>
                <w:szCs w:val="24"/>
                <w:lang w:eastAsia="zh-CN"/>
              </w:rPr>
              <w:t xml:space="preserve"> s’agit d’initier </w:t>
            </w:r>
            <w:r>
              <w:rPr>
                <w:rFonts w:asciiTheme="majorBidi" w:eastAsia="SimSun" w:hAnsiTheme="majorBidi" w:cstheme="majorBidi"/>
                <w:sz w:val="24"/>
                <w:szCs w:val="24"/>
                <w:lang w:eastAsia="zh-CN"/>
              </w:rPr>
              <w:t xml:space="preserve">l’étudiant à lire l’information </w:t>
            </w:r>
            <w:r w:rsidRPr="00C92F0D">
              <w:rPr>
                <w:rFonts w:asciiTheme="majorBidi" w:eastAsia="SimSun" w:hAnsiTheme="majorBidi" w:cstheme="majorBidi"/>
                <w:sz w:val="24"/>
                <w:szCs w:val="24"/>
                <w:lang w:eastAsia="zh-CN"/>
              </w:rPr>
              <w:t>textuelle/statistique, à la représenter et à la visualiser par les différentes méthodes graphiques qui lui seront enseignées à travers cette matière</w:t>
            </w:r>
          </w:p>
          <w:p w:rsidR="007210E5" w:rsidRPr="006D01CC" w:rsidRDefault="007210E5" w:rsidP="007210E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 4</w:t>
            </w:r>
          </w:p>
          <w:p w:rsidR="007210E5" w:rsidRPr="006D01CC" w:rsidRDefault="007210E5" w:rsidP="007210E5">
            <w:pPr>
              <w:bidi w:val="0"/>
              <w:spacing w:after="0" w:line="360" w:lineRule="auto"/>
              <w:rPr>
                <w:rFonts w:asciiTheme="majorBidi" w:eastAsia="SimSun" w:hAnsiTheme="majorBidi" w:cstheme="majorBidi"/>
                <w:sz w:val="24"/>
                <w:szCs w:val="24"/>
                <w:lang w:eastAsia="zh-CN"/>
              </w:rPr>
            </w:pPr>
            <w:proofErr w:type="spellStart"/>
            <w:r w:rsidRPr="006D01CC">
              <w:rPr>
                <w:rFonts w:asciiTheme="majorBidi" w:eastAsia="SimSun" w:hAnsiTheme="majorBidi" w:cstheme="majorBidi"/>
                <w:sz w:val="24"/>
                <w:szCs w:val="24"/>
                <w:lang w:eastAsia="zh-CN"/>
              </w:rPr>
              <w:t>Coef</w:t>
            </w:r>
            <w:proofErr w:type="spellEnd"/>
            <w:r w:rsidRPr="006D01CC">
              <w:rPr>
                <w:rFonts w:asciiTheme="majorBidi" w:eastAsia="SimSun" w:hAnsiTheme="majorBidi" w:cstheme="majorBidi"/>
                <w:sz w:val="24"/>
                <w:szCs w:val="24"/>
                <w:lang w:eastAsia="zh-CN"/>
              </w:rPr>
              <w:t xml:space="preserve">  2</w:t>
            </w:r>
          </w:p>
          <w:p w:rsidR="007210E5" w:rsidRPr="006D01CC" w:rsidRDefault="007210E5" w:rsidP="00AA73B6">
            <w:pPr>
              <w:bidi w:val="0"/>
              <w:spacing w:after="0" w:line="360" w:lineRule="auto"/>
              <w:rPr>
                <w:rFonts w:asciiTheme="majorBidi" w:eastAsia="SimSun" w:hAnsiTheme="majorBidi" w:cstheme="majorBidi"/>
                <w:sz w:val="24"/>
                <w:szCs w:val="24"/>
                <w:lang w:eastAsia="zh-CN"/>
              </w:rPr>
            </w:pPr>
          </w:p>
        </w:tc>
      </w:tr>
    </w:tbl>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Default="001660C5" w:rsidP="00AA73B6">
      <w:pPr>
        <w:bidi w:val="0"/>
        <w:spacing w:after="0" w:line="360" w:lineRule="auto"/>
        <w:rPr>
          <w:rFonts w:asciiTheme="majorBidi" w:eastAsia="SimSun" w:hAnsiTheme="majorBidi" w:cstheme="majorBidi"/>
          <w:sz w:val="24"/>
          <w:szCs w:val="24"/>
          <w:lang w:eastAsia="zh-CN"/>
        </w:rPr>
      </w:pPr>
    </w:p>
    <w:p w:rsidR="00565055" w:rsidRPr="006D01CC" w:rsidRDefault="00565055" w:rsidP="00565055">
      <w:pPr>
        <w:bidi w:val="0"/>
        <w:spacing w:after="0" w:line="360" w:lineRule="auto"/>
        <w:rPr>
          <w:rFonts w:asciiTheme="majorBidi" w:eastAsia="SimSun" w:hAnsiTheme="majorBidi" w:cstheme="majorBidi"/>
          <w:sz w:val="24"/>
          <w:szCs w:val="24"/>
          <w:lang w:eastAsia="zh-CN"/>
        </w:rPr>
      </w:pPr>
    </w:p>
    <w:p w:rsidR="006D01CC" w:rsidRDefault="006D01CC" w:rsidP="00AA73B6">
      <w:pPr>
        <w:bidi w:val="0"/>
        <w:spacing w:after="0" w:line="360" w:lineRule="auto"/>
        <w:rPr>
          <w:rFonts w:asciiTheme="majorBidi" w:eastAsia="SimSun" w:hAnsiTheme="majorBidi" w:cstheme="majorBidi"/>
          <w:b/>
          <w:sz w:val="24"/>
          <w:szCs w:val="24"/>
          <w:lang w:eastAsia="zh-CN"/>
        </w:rPr>
      </w:pPr>
    </w:p>
    <w:p w:rsidR="001660C5" w:rsidRPr="006D01CC" w:rsidRDefault="001660C5" w:rsidP="00AA73B6">
      <w:pPr>
        <w:bidi w:val="0"/>
        <w:spacing w:after="0" w:line="360" w:lineRule="auto"/>
        <w:rPr>
          <w:rFonts w:asciiTheme="majorBidi" w:eastAsia="SimSun" w:hAnsiTheme="majorBidi" w:cstheme="majorBidi"/>
          <w:b/>
          <w:sz w:val="24"/>
          <w:szCs w:val="24"/>
          <w:lang w:val="es-AR" w:eastAsia="zh-CN"/>
        </w:rPr>
      </w:pPr>
      <w:r w:rsidRPr="006D01CC">
        <w:rPr>
          <w:rFonts w:asciiTheme="majorBidi" w:eastAsia="SimSun" w:hAnsiTheme="majorBidi" w:cstheme="majorBidi"/>
          <w:b/>
          <w:sz w:val="24"/>
          <w:szCs w:val="24"/>
          <w:lang w:eastAsia="zh-CN"/>
        </w:rPr>
        <w:lastRenderedPageBreak/>
        <w:t>Libellé</w:t>
      </w:r>
      <w:r w:rsidRPr="006D01CC">
        <w:rPr>
          <w:rFonts w:asciiTheme="majorBidi" w:eastAsia="SimSun" w:hAnsiTheme="majorBidi" w:cstheme="majorBidi"/>
          <w:b/>
          <w:sz w:val="24"/>
          <w:szCs w:val="24"/>
          <w:lang w:val="es-AR" w:eastAsia="zh-CN"/>
        </w:rPr>
        <w:t xml:space="preserve"> de </w:t>
      </w:r>
      <w:proofErr w:type="spellStart"/>
      <w:r w:rsidRPr="006D01CC">
        <w:rPr>
          <w:rFonts w:asciiTheme="majorBidi" w:eastAsia="SimSun" w:hAnsiTheme="majorBidi" w:cstheme="majorBidi"/>
          <w:b/>
          <w:sz w:val="24"/>
          <w:szCs w:val="24"/>
          <w:lang w:val="es-AR" w:eastAsia="zh-CN"/>
        </w:rPr>
        <w:t>l’UE</w:t>
      </w:r>
      <w:proofErr w:type="spellEnd"/>
      <w:r w:rsidRPr="006D01CC">
        <w:rPr>
          <w:rFonts w:asciiTheme="majorBidi" w:eastAsia="SimSun" w:hAnsiTheme="majorBidi" w:cstheme="majorBidi"/>
          <w:b/>
          <w:sz w:val="24"/>
          <w:szCs w:val="24"/>
          <w:lang w:val="es-AR" w:eastAsia="zh-CN"/>
        </w:rPr>
        <w:t xml:space="preserve"> : </w:t>
      </w:r>
      <w:r w:rsidRPr="006D01CC">
        <w:rPr>
          <w:rFonts w:asciiTheme="majorBidi" w:eastAsia="SimSun" w:hAnsiTheme="majorBidi" w:cstheme="majorBidi"/>
          <w:b/>
          <w:sz w:val="24"/>
          <w:szCs w:val="24"/>
          <w:lang w:val="es-AR" w:eastAsia="zh-CN"/>
        </w:rPr>
        <w:tab/>
        <w:t>UEM11</w:t>
      </w:r>
    </w:p>
    <w:p w:rsidR="001660C5" w:rsidRPr="006D01CC" w:rsidRDefault="001660C5"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sz w:val="24"/>
          <w:szCs w:val="24"/>
          <w:lang w:eastAsia="zh-CN"/>
        </w:rPr>
        <w:t>Filière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Géographie et Aménagement du Territoire</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p>
    <w:p w:rsidR="001660C5" w:rsidRPr="006D01CC" w:rsidRDefault="001660C5"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Spécialité :</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t>Socle commun</w:t>
      </w:r>
      <w:r w:rsidRPr="006D01CC">
        <w:rPr>
          <w:rFonts w:asciiTheme="majorBidi" w:eastAsia="SimSun" w:hAnsiTheme="majorBidi" w:cstheme="majorBidi"/>
          <w:b/>
          <w:bCs/>
          <w:sz w:val="24"/>
          <w:szCs w:val="24"/>
          <w:lang w:eastAsia="zh-CN"/>
        </w:rPr>
        <w:tab/>
      </w:r>
    </w:p>
    <w:p w:rsidR="001660C5" w:rsidRPr="006D01CC" w:rsidRDefault="001660C5"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Semestre :</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t>1</w:t>
      </w:r>
      <w:r w:rsidRPr="006D01CC">
        <w:rPr>
          <w:rFonts w:asciiTheme="majorBidi" w:eastAsia="SimSun" w:hAnsiTheme="majorBidi" w:cstheme="majorBidi"/>
          <w:b/>
          <w:bCs/>
          <w:sz w:val="24"/>
          <w:szCs w:val="24"/>
          <w:lang w:eastAsia="zh-CN"/>
        </w:rPr>
        <w:tab/>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Pr="006D01CC" w:rsidRDefault="001660C5" w:rsidP="00AA73B6">
      <w:pPr>
        <w:bidi w:val="0"/>
        <w:spacing w:after="0" w:line="360" w:lineRule="auto"/>
        <w:rPr>
          <w:rFonts w:asciiTheme="majorBidi" w:eastAsia="SimSun" w:hAnsiTheme="majorBidi" w:cstheme="majorBidi"/>
          <w:b/>
          <w:sz w:val="24"/>
          <w:szCs w:val="24"/>
          <w:lang w:eastAsia="zh-CN"/>
        </w:rPr>
      </w:pPr>
    </w:p>
    <w:p w:rsidR="001660C5" w:rsidRPr="006D01CC" w:rsidRDefault="001660C5" w:rsidP="00AA73B6">
      <w:pPr>
        <w:bidi w:val="0"/>
        <w:spacing w:after="0" w:line="360" w:lineRule="auto"/>
        <w:rPr>
          <w:rFonts w:asciiTheme="majorBidi" w:eastAsia="SimSun" w:hAnsiTheme="majorBidi" w:cstheme="majorBidi"/>
          <w:b/>
          <w:sz w:val="24"/>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536"/>
        <w:gridCol w:w="4676"/>
      </w:tblGrid>
      <w:tr w:rsidR="001660C5" w:rsidRPr="006D01CC" w:rsidTr="007210E5">
        <w:trPr>
          <w:jc w:val="center"/>
        </w:trPr>
        <w:tc>
          <w:tcPr>
            <w:tcW w:w="4536" w:type="dxa"/>
          </w:tcPr>
          <w:p w:rsidR="001660C5" w:rsidRPr="006D01CC" w:rsidRDefault="001660C5" w:rsidP="00867134">
            <w:pPr>
              <w:bidi w:val="0"/>
              <w:spacing w:after="0" w:line="360" w:lineRule="auto"/>
              <w:jc w:val="both"/>
              <w:rPr>
                <w:rFonts w:asciiTheme="majorBidi" w:eastAsia="SimSun" w:hAnsiTheme="majorBidi" w:cstheme="majorBidi"/>
                <w:sz w:val="24"/>
                <w:szCs w:val="24"/>
                <w:lang w:eastAsia="zh-CN"/>
              </w:rPr>
            </w:pPr>
          </w:p>
          <w:p w:rsidR="00867134" w:rsidRPr="00364846" w:rsidRDefault="00867134" w:rsidP="00867134">
            <w:pPr>
              <w:jc w:val="right"/>
              <w:rPr>
                <w:rFonts w:ascii="Arial" w:eastAsia="Calibri" w:hAnsi="Arial" w:cs="Arial"/>
              </w:rPr>
            </w:pPr>
            <w:r w:rsidRPr="00364846">
              <w:rPr>
                <w:rFonts w:ascii="Arial" w:eastAsia="Calibri" w:hAnsi="Arial" w:cs="Arial"/>
              </w:rPr>
              <w:t>Répartition du volume horaire de l’UE et de ses matières</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p>
        </w:tc>
        <w:tc>
          <w:tcPr>
            <w:tcW w:w="4676" w:type="dxa"/>
          </w:tcPr>
          <w:p w:rsidR="001660C5" w:rsidRPr="006D01CC" w:rsidRDefault="001660C5" w:rsidP="00AA73B6">
            <w:pPr>
              <w:bidi w:val="0"/>
              <w:spacing w:after="0" w:line="360" w:lineRule="auto"/>
              <w:rPr>
                <w:rFonts w:asciiTheme="majorBidi" w:eastAsia="SimSun" w:hAnsiTheme="majorBidi" w:cstheme="majorBidi"/>
                <w:lang w:eastAsia="zh-CN"/>
              </w:rPr>
            </w:pPr>
          </w:p>
          <w:p w:rsidR="00472538" w:rsidRPr="006D01CC" w:rsidRDefault="001660C5" w:rsidP="00472538">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sz w:val="24"/>
                <w:szCs w:val="24"/>
                <w:lang w:eastAsia="zh-CN"/>
              </w:rPr>
              <w:t xml:space="preserve">Cours : </w:t>
            </w:r>
            <w:r w:rsidR="00472538">
              <w:rPr>
                <w:rFonts w:asciiTheme="majorBidi" w:eastAsia="SimSun" w:hAnsiTheme="majorBidi" w:cstheme="majorBidi"/>
                <w:sz w:val="24"/>
                <w:szCs w:val="24"/>
                <w:lang w:eastAsia="zh-CN"/>
              </w:rPr>
              <w:t>90 h (22</w:t>
            </w:r>
            <w:r w:rsidR="00472538" w:rsidRPr="006D01CC">
              <w:rPr>
                <w:rFonts w:asciiTheme="majorBidi" w:eastAsia="SimSun" w:hAnsiTheme="majorBidi" w:cstheme="majorBidi"/>
                <w:sz w:val="24"/>
                <w:szCs w:val="24"/>
                <w:lang w:eastAsia="zh-CN"/>
              </w:rPr>
              <w:t>h</w:t>
            </w:r>
            <w:r w:rsidR="00472538">
              <w:rPr>
                <w:rFonts w:asciiTheme="majorBidi" w:eastAsia="SimSun" w:hAnsiTheme="majorBidi" w:cstheme="majorBidi"/>
                <w:sz w:val="24"/>
                <w:szCs w:val="24"/>
                <w:lang w:eastAsia="zh-CN"/>
              </w:rPr>
              <w:t>.5</w:t>
            </w:r>
            <w:r w:rsidR="00E235D3">
              <w:rPr>
                <w:rFonts w:asciiTheme="majorBidi" w:eastAsia="SimSun" w:hAnsiTheme="majorBidi" w:cstheme="majorBidi"/>
                <w:sz w:val="24"/>
                <w:szCs w:val="24"/>
                <w:lang w:eastAsia="zh-CN"/>
              </w:rPr>
              <w:t xml:space="preserve"> pour</w:t>
            </w:r>
            <w:r w:rsidR="00472538">
              <w:rPr>
                <w:rFonts w:asciiTheme="majorBidi" w:eastAsia="SimSun" w:hAnsiTheme="majorBidi" w:cstheme="majorBidi"/>
                <w:sz w:val="24"/>
                <w:szCs w:val="24"/>
                <w:lang w:eastAsia="zh-CN"/>
              </w:rPr>
              <w:t xml:space="preserve">  </w:t>
            </w:r>
            <w:r w:rsidR="00472538" w:rsidRPr="006D01CC">
              <w:rPr>
                <w:rFonts w:asciiTheme="majorBidi" w:eastAsia="SimSun" w:hAnsiTheme="majorBidi" w:cstheme="majorBidi"/>
                <w:b/>
                <w:bCs/>
                <w:sz w:val="24"/>
                <w:szCs w:val="24"/>
                <w:lang w:eastAsia="zh-CN"/>
              </w:rPr>
              <w:t>Biologie</w:t>
            </w:r>
          </w:p>
          <w:p w:rsidR="001660C5" w:rsidRPr="00E235D3" w:rsidRDefault="00472538" w:rsidP="00E235D3">
            <w:pPr>
              <w:bidi w:val="0"/>
              <w:spacing w:after="0" w:line="360" w:lineRule="auto"/>
              <w:rPr>
                <w:rFonts w:asciiTheme="majorBidi" w:eastAsia="SimSun" w:hAnsiTheme="majorBidi" w:cstheme="majorBidi"/>
                <w:color w:val="FF0000"/>
                <w:sz w:val="24"/>
                <w:szCs w:val="24"/>
                <w:lang w:eastAsia="zh-CN"/>
              </w:rPr>
            </w:pPr>
            <w:r>
              <w:rPr>
                <w:rFonts w:asciiTheme="majorBidi" w:eastAsia="SimSun" w:hAnsiTheme="majorBidi" w:cstheme="majorBidi"/>
                <w:sz w:val="24"/>
                <w:szCs w:val="24"/>
                <w:lang w:eastAsia="zh-CN"/>
              </w:rPr>
              <w:t xml:space="preserve">  22</w:t>
            </w:r>
            <w:r w:rsidRPr="006D01CC">
              <w:rPr>
                <w:rFonts w:asciiTheme="majorBidi" w:eastAsia="SimSun" w:hAnsiTheme="majorBidi" w:cstheme="majorBidi"/>
                <w:sz w:val="24"/>
                <w:szCs w:val="24"/>
                <w:lang w:eastAsia="zh-CN"/>
              </w:rPr>
              <w:t>h</w:t>
            </w:r>
            <w:r>
              <w:rPr>
                <w:rFonts w:asciiTheme="majorBidi" w:eastAsia="SimSun" w:hAnsiTheme="majorBidi" w:cstheme="majorBidi"/>
                <w:sz w:val="24"/>
                <w:szCs w:val="24"/>
                <w:lang w:eastAsia="zh-CN"/>
              </w:rPr>
              <w:t xml:space="preserve">.5 </w:t>
            </w:r>
            <w:r w:rsidR="00E235D3">
              <w:rPr>
                <w:rFonts w:asciiTheme="majorBidi" w:eastAsia="SimSun" w:hAnsiTheme="majorBidi" w:cstheme="majorBidi"/>
                <w:sz w:val="24"/>
                <w:szCs w:val="24"/>
                <w:lang w:eastAsia="zh-CN"/>
              </w:rPr>
              <w:t>pour</w:t>
            </w:r>
            <w:r w:rsidR="00E235D3" w:rsidRPr="006D01CC">
              <w:rPr>
                <w:rFonts w:asciiTheme="majorBidi" w:eastAsia="SimSun" w:hAnsiTheme="majorBidi" w:cstheme="majorBidi"/>
                <w:b/>
                <w:bCs/>
                <w:sz w:val="24"/>
                <w:szCs w:val="24"/>
                <w:lang w:eastAsia="zh-CN"/>
              </w:rPr>
              <w:t xml:space="preserve"> Chimie</w:t>
            </w:r>
            <w:r w:rsidR="00E235D3">
              <w:rPr>
                <w:rFonts w:asciiTheme="majorBidi" w:eastAsia="SimSun" w:hAnsiTheme="majorBidi" w:cstheme="majorBidi"/>
                <w:color w:val="FF0000"/>
                <w:sz w:val="24"/>
                <w:szCs w:val="24"/>
                <w:lang w:eastAsia="zh-CN"/>
              </w:rPr>
              <w:t xml:space="preserve"> -</w:t>
            </w:r>
            <w:r>
              <w:rPr>
                <w:rFonts w:asciiTheme="majorBidi" w:eastAsia="SimSun" w:hAnsiTheme="majorBidi" w:cstheme="majorBidi"/>
                <w:sz w:val="24"/>
                <w:szCs w:val="24"/>
                <w:lang w:eastAsia="zh-CN"/>
              </w:rPr>
              <w:t>22</w:t>
            </w:r>
            <w:r w:rsidRPr="006D01CC">
              <w:rPr>
                <w:rFonts w:asciiTheme="majorBidi" w:eastAsia="SimSun" w:hAnsiTheme="majorBidi" w:cstheme="majorBidi"/>
                <w:sz w:val="24"/>
                <w:szCs w:val="24"/>
                <w:lang w:eastAsia="zh-CN"/>
              </w:rPr>
              <w:t>h</w:t>
            </w:r>
            <w:r>
              <w:rPr>
                <w:rFonts w:asciiTheme="majorBidi" w:eastAsia="SimSun" w:hAnsiTheme="majorBidi" w:cstheme="majorBidi"/>
                <w:sz w:val="24"/>
                <w:szCs w:val="24"/>
                <w:lang w:eastAsia="zh-CN"/>
              </w:rPr>
              <w:t xml:space="preserve">.5 </w:t>
            </w:r>
            <w:r w:rsidR="00E235D3">
              <w:rPr>
                <w:rFonts w:asciiTheme="majorBidi" w:eastAsia="SimSun" w:hAnsiTheme="majorBidi" w:cstheme="majorBidi"/>
                <w:sz w:val="24"/>
                <w:szCs w:val="24"/>
                <w:lang w:eastAsia="zh-CN"/>
              </w:rPr>
              <w:t>pour</w:t>
            </w:r>
            <w:r>
              <w:rPr>
                <w:rFonts w:asciiTheme="majorBidi" w:eastAsia="SimSun" w:hAnsiTheme="majorBidi" w:cstheme="majorBidi"/>
                <w:sz w:val="24"/>
                <w:szCs w:val="24"/>
                <w:lang w:eastAsia="zh-CN"/>
              </w:rPr>
              <w:t xml:space="preserve"> </w:t>
            </w:r>
            <w:r w:rsidR="00E235D3" w:rsidRPr="00E235D3">
              <w:rPr>
                <w:rFonts w:asciiTheme="majorBidi" w:eastAsia="SimSun" w:hAnsiTheme="majorBidi" w:cstheme="majorBidi"/>
                <w:sz w:val="24"/>
                <w:szCs w:val="24"/>
                <w:lang w:eastAsia="zh-CN"/>
              </w:rPr>
              <w:t xml:space="preserve">Mathématiques : Analyse mathématique  </w:t>
            </w:r>
            <w:r w:rsidR="00E235D3">
              <w:rPr>
                <w:rFonts w:asciiTheme="majorBidi" w:eastAsia="SimSun" w:hAnsiTheme="majorBidi" w:cstheme="majorBidi"/>
                <w:sz w:val="24"/>
                <w:szCs w:val="24"/>
                <w:lang w:eastAsia="zh-CN"/>
              </w:rPr>
              <w:t>-</w:t>
            </w:r>
            <w:r w:rsidRPr="00E235D3">
              <w:rPr>
                <w:rFonts w:asciiTheme="majorBidi" w:eastAsia="SimSun" w:hAnsiTheme="majorBidi" w:cstheme="majorBidi"/>
                <w:sz w:val="24"/>
                <w:szCs w:val="24"/>
                <w:lang w:eastAsia="zh-CN"/>
              </w:rPr>
              <w:t xml:space="preserve"> 22h.5</w:t>
            </w:r>
            <w:r w:rsidR="00E235D3" w:rsidRPr="00E235D3">
              <w:rPr>
                <w:rFonts w:asciiTheme="majorBidi" w:eastAsia="SimSun" w:hAnsiTheme="majorBidi" w:cstheme="majorBidi"/>
                <w:sz w:val="24"/>
                <w:szCs w:val="24"/>
                <w:lang w:eastAsia="zh-CN"/>
              </w:rPr>
              <w:t xml:space="preserve"> </w:t>
            </w:r>
            <w:r w:rsidR="00E235D3">
              <w:rPr>
                <w:rFonts w:asciiTheme="majorBidi" w:eastAsia="SimSun" w:hAnsiTheme="majorBidi" w:cstheme="majorBidi"/>
                <w:sz w:val="24"/>
                <w:szCs w:val="24"/>
                <w:lang w:eastAsia="zh-CN"/>
              </w:rPr>
              <w:t>pour</w:t>
            </w:r>
            <w:r w:rsidR="00E235D3" w:rsidRPr="00E235D3">
              <w:rPr>
                <w:rFonts w:ascii="Calibri" w:eastAsia="Times New Roman" w:hAnsi="Calibri" w:cs="Times New Roman"/>
                <w:lang w:eastAsia="fr-FR"/>
              </w:rPr>
              <w:t xml:space="preserve"> Physique</w:t>
            </w:r>
            <w:r w:rsidR="00E235D3" w:rsidRPr="00152B21">
              <w:rPr>
                <w:rFonts w:ascii="Calibri" w:eastAsia="Times New Roman" w:hAnsi="Calibri" w:cs="Times New Roman"/>
                <w:lang w:eastAsia="fr-FR"/>
              </w:rPr>
              <w:t xml:space="preserve"> 1</w:t>
            </w:r>
          </w:p>
          <w:p w:rsidR="00E235D3" w:rsidRPr="006D01CC" w:rsidRDefault="001660C5" w:rsidP="00E235D3">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sz w:val="24"/>
                <w:szCs w:val="24"/>
                <w:lang w:eastAsia="zh-CN"/>
              </w:rPr>
              <w:t>TD </w:t>
            </w:r>
            <w:proofErr w:type="gramStart"/>
            <w:r w:rsidRPr="006D01CC">
              <w:rPr>
                <w:rFonts w:asciiTheme="majorBidi" w:eastAsia="SimSun" w:hAnsiTheme="majorBidi" w:cstheme="majorBidi"/>
                <w:sz w:val="24"/>
                <w:szCs w:val="24"/>
                <w:lang w:eastAsia="zh-CN"/>
              </w:rPr>
              <w:t xml:space="preserve">:  </w:t>
            </w:r>
            <w:r w:rsidR="00E235D3">
              <w:rPr>
                <w:rFonts w:asciiTheme="majorBidi" w:eastAsia="SimSun" w:hAnsiTheme="majorBidi" w:cstheme="majorBidi"/>
                <w:sz w:val="24"/>
                <w:szCs w:val="24"/>
                <w:lang w:eastAsia="zh-CN"/>
              </w:rPr>
              <w:t>67.5</w:t>
            </w:r>
            <w:proofErr w:type="gramEnd"/>
            <w:r w:rsidR="00E235D3">
              <w:rPr>
                <w:rFonts w:asciiTheme="majorBidi" w:eastAsia="SimSun" w:hAnsiTheme="majorBidi" w:cstheme="majorBidi"/>
                <w:sz w:val="24"/>
                <w:szCs w:val="24"/>
                <w:lang w:eastAsia="zh-CN"/>
              </w:rPr>
              <w:t xml:space="preserve"> h(  22</w:t>
            </w:r>
            <w:r w:rsidR="00E235D3" w:rsidRPr="006D01CC">
              <w:rPr>
                <w:rFonts w:asciiTheme="majorBidi" w:eastAsia="SimSun" w:hAnsiTheme="majorBidi" w:cstheme="majorBidi"/>
                <w:sz w:val="24"/>
                <w:szCs w:val="24"/>
                <w:lang w:eastAsia="zh-CN"/>
              </w:rPr>
              <w:t>h</w:t>
            </w:r>
            <w:r w:rsidR="00E235D3">
              <w:rPr>
                <w:rFonts w:asciiTheme="majorBidi" w:eastAsia="SimSun" w:hAnsiTheme="majorBidi" w:cstheme="majorBidi"/>
                <w:sz w:val="24"/>
                <w:szCs w:val="24"/>
                <w:lang w:eastAsia="zh-CN"/>
              </w:rPr>
              <w:t xml:space="preserve">.5 pour  </w:t>
            </w:r>
            <w:r w:rsidR="00E235D3" w:rsidRPr="006D01CC">
              <w:rPr>
                <w:rFonts w:asciiTheme="majorBidi" w:eastAsia="SimSun" w:hAnsiTheme="majorBidi" w:cstheme="majorBidi"/>
                <w:b/>
                <w:bCs/>
                <w:sz w:val="24"/>
                <w:szCs w:val="24"/>
                <w:lang w:eastAsia="zh-CN"/>
              </w:rPr>
              <w:t>Biologie</w:t>
            </w:r>
          </w:p>
          <w:p w:rsidR="00E235D3" w:rsidRPr="00E235D3" w:rsidRDefault="00E235D3" w:rsidP="00E235D3">
            <w:pPr>
              <w:bidi w:val="0"/>
              <w:spacing w:after="0" w:line="360" w:lineRule="auto"/>
              <w:rPr>
                <w:rFonts w:asciiTheme="majorBidi" w:eastAsia="SimSun" w:hAnsiTheme="majorBidi" w:cstheme="majorBidi"/>
                <w:color w:val="FF0000"/>
                <w:sz w:val="24"/>
                <w:szCs w:val="24"/>
                <w:lang w:eastAsia="zh-CN"/>
              </w:rPr>
            </w:pPr>
            <w:r>
              <w:rPr>
                <w:rFonts w:asciiTheme="majorBidi" w:eastAsia="SimSun" w:hAnsiTheme="majorBidi" w:cstheme="majorBidi"/>
                <w:sz w:val="24"/>
                <w:szCs w:val="24"/>
                <w:lang w:eastAsia="zh-CN"/>
              </w:rPr>
              <w:t xml:space="preserve">  </w:t>
            </w:r>
            <w:r>
              <w:rPr>
                <w:rFonts w:asciiTheme="majorBidi" w:eastAsia="SimSun" w:hAnsiTheme="majorBidi" w:cstheme="majorBidi"/>
                <w:color w:val="FF0000"/>
                <w:sz w:val="24"/>
                <w:szCs w:val="24"/>
                <w:lang w:eastAsia="zh-CN"/>
              </w:rPr>
              <w:t>-</w:t>
            </w:r>
            <w:r>
              <w:rPr>
                <w:rFonts w:asciiTheme="majorBidi" w:eastAsia="SimSun" w:hAnsiTheme="majorBidi" w:cstheme="majorBidi"/>
                <w:sz w:val="24"/>
                <w:szCs w:val="24"/>
                <w:lang w:eastAsia="zh-CN"/>
              </w:rPr>
              <w:t>22</w:t>
            </w:r>
            <w:r w:rsidRPr="006D01CC">
              <w:rPr>
                <w:rFonts w:asciiTheme="majorBidi" w:eastAsia="SimSun" w:hAnsiTheme="majorBidi" w:cstheme="majorBidi"/>
                <w:sz w:val="24"/>
                <w:szCs w:val="24"/>
                <w:lang w:eastAsia="zh-CN"/>
              </w:rPr>
              <w:t>h</w:t>
            </w:r>
            <w:r>
              <w:rPr>
                <w:rFonts w:asciiTheme="majorBidi" w:eastAsia="SimSun" w:hAnsiTheme="majorBidi" w:cstheme="majorBidi"/>
                <w:sz w:val="24"/>
                <w:szCs w:val="24"/>
                <w:lang w:eastAsia="zh-CN"/>
              </w:rPr>
              <w:t xml:space="preserve">.5 pour </w:t>
            </w:r>
            <w:r w:rsidRPr="00E235D3">
              <w:rPr>
                <w:rFonts w:asciiTheme="majorBidi" w:eastAsia="SimSun" w:hAnsiTheme="majorBidi" w:cstheme="majorBidi"/>
                <w:sz w:val="24"/>
                <w:szCs w:val="24"/>
                <w:lang w:eastAsia="zh-CN"/>
              </w:rPr>
              <w:t xml:space="preserve">Mathématiques : Analyse mathématique  </w:t>
            </w:r>
            <w:r>
              <w:rPr>
                <w:rFonts w:asciiTheme="majorBidi" w:eastAsia="SimSun" w:hAnsiTheme="majorBidi" w:cstheme="majorBidi"/>
                <w:sz w:val="24"/>
                <w:szCs w:val="24"/>
                <w:lang w:eastAsia="zh-CN"/>
              </w:rPr>
              <w:t>-</w:t>
            </w:r>
            <w:r w:rsidRPr="00E235D3">
              <w:rPr>
                <w:rFonts w:asciiTheme="majorBidi" w:eastAsia="SimSun" w:hAnsiTheme="majorBidi" w:cstheme="majorBidi"/>
                <w:sz w:val="24"/>
                <w:szCs w:val="24"/>
                <w:lang w:eastAsia="zh-CN"/>
              </w:rPr>
              <w:t xml:space="preserve"> 22h.5 </w:t>
            </w:r>
            <w:r>
              <w:rPr>
                <w:rFonts w:asciiTheme="majorBidi" w:eastAsia="SimSun" w:hAnsiTheme="majorBidi" w:cstheme="majorBidi"/>
                <w:sz w:val="24"/>
                <w:szCs w:val="24"/>
                <w:lang w:eastAsia="zh-CN"/>
              </w:rPr>
              <w:t>pour</w:t>
            </w:r>
            <w:r w:rsidRPr="00E235D3">
              <w:rPr>
                <w:rFonts w:ascii="Calibri" w:eastAsia="Times New Roman" w:hAnsi="Calibri" w:cs="Times New Roman"/>
                <w:lang w:eastAsia="fr-FR"/>
              </w:rPr>
              <w:t xml:space="preserve"> Physique</w:t>
            </w:r>
            <w:r w:rsidRPr="00152B21">
              <w:rPr>
                <w:rFonts w:ascii="Calibri" w:eastAsia="Times New Roman" w:hAnsi="Calibri" w:cs="Times New Roman"/>
                <w:lang w:eastAsia="fr-FR"/>
              </w:rPr>
              <w:t xml:space="preserve"> 1</w:t>
            </w:r>
          </w:p>
          <w:p w:rsidR="001660C5" w:rsidRPr="006D01CC" w:rsidRDefault="001660C5" w:rsidP="00472538">
            <w:pPr>
              <w:bidi w:val="0"/>
              <w:spacing w:after="0" w:line="360" w:lineRule="auto"/>
              <w:rPr>
                <w:rFonts w:asciiTheme="majorBidi" w:eastAsia="SimSun" w:hAnsiTheme="majorBidi" w:cstheme="majorBidi"/>
                <w:sz w:val="24"/>
                <w:szCs w:val="24"/>
                <w:lang w:eastAsia="zh-CN"/>
              </w:rPr>
            </w:pPr>
          </w:p>
          <w:p w:rsidR="001660C5" w:rsidRPr="006D01CC" w:rsidRDefault="001660C5" w:rsidP="00E235D3">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TP </w:t>
            </w:r>
            <w:proofErr w:type="gramStart"/>
            <w:r w:rsidRPr="006D01CC">
              <w:rPr>
                <w:rFonts w:asciiTheme="majorBidi" w:eastAsia="SimSun" w:hAnsiTheme="majorBidi" w:cstheme="majorBidi"/>
                <w:sz w:val="24"/>
                <w:szCs w:val="24"/>
                <w:lang w:eastAsia="zh-CN"/>
              </w:rPr>
              <w:t xml:space="preserve">:  </w:t>
            </w:r>
            <w:r w:rsidR="00E235D3">
              <w:rPr>
                <w:rFonts w:asciiTheme="majorBidi" w:eastAsia="SimSun" w:hAnsiTheme="majorBidi" w:cstheme="majorBidi"/>
                <w:sz w:val="24"/>
                <w:szCs w:val="24"/>
                <w:lang w:eastAsia="zh-CN"/>
              </w:rPr>
              <w:t>22</w:t>
            </w:r>
            <w:r w:rsidR="00E235D3" w:rsidRPr="006D01CC">
              <w:rPr>
                <w:rFonts w:asciiTheme="majorBidi" w:eastAsia="SimSun" w:hAnsiTheme="majorBidi" w:cstheme="majorBidi"/>
                <w:sz w:val="24"/>
                <w:szCs w:val="24"/>
                <w:lang w:eastAsia="zh-CN"/>
              </w:rPr>
              <w:t>h</w:t>
            </w:r>
            <w:r w:rsidR="00E235D3">
              <w:rPr>
                <w:rFonts w:asciiTheme="majorBidi" w:eastAsia="SimSun" w:hAnsiTheme="majorBidi" w:cstheme="majorBidi"/>
                <w:sz w:val="24"/>
                <w:szCs w:val="24"/>
                <w:lang w:eastAsia="zh-CN"/>
              </w:rPr>
              <w:t>.5</w:t>
            </w:r>
            <w:proofErr w:type="gramEnd"/>
            <w:r w:rsidR="00E235D3">
              <w:rPr>
                <w:rFonts w:asciiTheme="majorBidi" w:eastAsia="SimSun" w:hAnsiTheme="majorBidi" w:cstheme="majorBidi"/>
                <w:sz w:val="24"/>
                <w:szCs w:val="24"/>
                <w:lang w:eastAsia="zh-CN"/>
              </w:rPr>
              <w:t xml:space="preserve"> pour</w:t>
            </w:r>
            <w:r w:rsidR="00E235D3" w:rsidRPr="006D01CC">
              <w:rPr>
                <w:rFonts w:asciiTheme="majorBidi" w:eastAsia="SimSun" w:hAnsiTheme="majorBidi" w:cstheme="majorBidi"/>
                <w:b/>
                <w:bCs/>
                <w:sz w:val="24"/>
                <w:szCs w:val="24"/>
                <w:lang w:eastAsia="zh-CN"/>
              </w:rPr>
              <w:t xml:space="preserve"> Chimie</w:t>
            </w:r>
            <w:r w:rsidR="00E235D3">
              <w:rPr>
                <w:rFonts w:asciiTheme="majorBidi" w:eastAsia="SimSun" w:hAnsiTheme="majorBidi" w:cstheme="majorBidi"/>
                <w:color w:val="FF0000"/>
                <w:sz w:val="24"/>
                <w:szCs w:val="24"/>
                <w:lang w:eastAsia="zh-CN"/>
              </w:rPr>
              <w:t xml:space="preserve"> </w:t>
            </w:r>
          </w:p>
          <w:p w:rsidR="00E235D3" w:rsidRPr="006D01CC" w:rsidRDefault="001660C5" w:rsidP="00E235D3">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sz w:val="24"/>
                <w:szCs w:val="24"/>
                <w:lang w:eastAsia="zh-CN"/>
              </w:rPr>
              <w:t xml:space="preserve">Travail personnel : </w:t>
            </w:r>
            <w:r w:rsidR="00E235D3">
              <w:rPr>
                <w:rFonts w:asciiTheme="majorBidi" w:eastAsia="SimSun" w:hAnsiTheme="majorBidi" w:cstheme="majorBidi"/>
                <w:sz w:val="24"/>
                <w:szCs w:val="24"/>
                <w:lang w:eastAsia="zh-CN"/>
              </w:rPr>
              <w:t>180</w:t>
            </w:r>
            <w:r w:rsidRPr="006D01CC">
              <w:rPr>
                <w:rFonts w:asciiTheme="majorBidi" w:eastAsia="SimSun" w:hAnsiTheme="majorBidi" w:cstheme="majorBidi"/>
                <w:sz w:val="24"/>
                <w:szCs w:val="24"/>
                <w:lang w:eastAsia="zh-CN"/>
              </w:rPr>
              <w:t>h</w:t>
            </w:r>
            <w:r w:rsidR="00E235D3">
              <w:rPr>
                <w:rFonts w:asciiTheme="majorBidi" w:eastAsia="SimSun" w:hAnsiTheme="majorBidi" w:cstheme="majorBidi"/>
                <w:sz w:val="24"/>
                <w:szCs w:val="24"/>
                <w:lang w:eastAsia="zh-CN"/>
              </w:rPr>
              <w:t xml:space="preserve"> (45</w:t>
            </w:r>
            <w:r w:rsidR="00E235D3" w:rsidRPr="006D01CC">
              <w:rPr>
                <w:rFonts w:asciiTheme="majorBidi" w:eastAsia="SimSun" w:hAnsiTheme="majorBidi" w:cstheme="majorBidi"/>
                <w:sz w:val="24"/>
                <w:szCs w:val="24"/>
                <w:lang w:eastAsia="zh-CN"/>
              </w:rPr>
              <w:t>h</w:t>
            </w:r>
            <w:r w:rsidR="00E235D3">
              <w:rPr>
                <w:rFonts w:asciiTheme="majorBidi" w:eastAsia="SimSun" w:hAnsiTheme="majorBidi" w:cstheme="majorBidi"/>
                <w:sz w:val="24"/>
                <w:szCs w:val="24"/>
                <w:lang w:eastAsia="zh-CN"/>
              </w:rPr>
              <w:t xml:space="preserve">. pour  </w:t>
            </w:r>
            <w:r w:rsidR="00E235D3" w:rsidRPr="006D01CC">
              <w:rPr>
                <w:rFonts w:asciiTheme="majorBidi" w:eastAsia="SimSun" w:hAnsiTheme="majorBidi" w:cstheme="majorBidi"/>
                <w:b/>
                <w:bCs/>
                <w:sz w:val="24"/>
                <w:szCs w:val="24"/>
                <w:lang w:eastAsia="zh-CN"/>
              </w:rPr>
              <w:t>Biologie</w:t>
            </w:r>
          </w:p>
          <w:p w:rsidR="00E235D3" w:rsidRPr="00E235D3" w:rsidRDefault="00E235D3" w:rsidP="00E235D3">
            <w:pPr>
              <w:bidi w:val="0"/>
              <w:spacing w:after="0" w:line="360" w:lineRule="auto"/>
              <w:rPr>
                <w:rFonts w:asciiTheme="majorBidi" w:eastAsia="SimSun" w:hAnsiTheme="majorBidi" w:cstheme="majorBidi"/>
                <w:color w:val="FF0000"/>
                <w:sz w:val="24"/>
                <w:szCs w:val="24"/>
                <w:lang w:eastAsia="zh-CN"/>
              </w:rPr>
            </w:pPr>
            <w:r>
              <w:rPr>
                <w:rFonts w:asciiTheme="majorBidi" w:eastAsia="SimSun" w:hAnsiTheme="majorBidi" w:cstheme="majorBidi"/>
                <w:sz w:val="24"/>
                <w:szCs w:val="24"/>
                <w:lang w:eastAsia="zh-CN"/>
              </w:rPr>
              <w:t xml:space="preserve">  45</w:t>
            </w:r>
            <w:r w:rsidRPr="006D01CC">
              <w:rPr>
                <w:rFonts w:asciiTheme="majorBidi" w:eastAsia="SimSun" w:hAnsiTheme="majorBidi" w:cstheme="majorBidi"/>
                <w:sz w:val="24"/>
                <w:szCs w:val="24"/>
                <w:lang w:eastAsia="zh-CN"/>
              </w:rPr>
              <w:t>h</w:t>
            </w:r>
            <w:r>
              <w:rPr>
                <w:rFonts w:asciiTheme="majorBidi" w:eastAsia="SimSun" w:hAnsiTheme="majorBidi" w:cstheme="majorBidi"/>
                <w:sz w:val="24"/>
                <w:szCs w:val="24"/>
                <w:lang w:eastAsia="zh-CN"/>
              </w:rPr>
              <w:t>.  pour</w:t>
            </w:r>
            <w:r w:rsidRPr="006D01CC">
              <w:rPr>
                <w:rFonts w:asciiTheme="majorBidi" w:eastAsia="SimSun" w:hAnsiTheme="majorBidi" w:cstheme="majorBidi"/>
                <w:b/>
                <w:bCs/>
                <w:sz w:val="24"/>
                <w:szCs w:val="24"/>
                <w:lang w:eastAsia="zh-CN"/>
              </w:rPr>
              <w:t xml:space="preserve"> Chimie</w:t>
            </w:r>
            <w:r>
              <w:rPr>
                <w:rFonts w:asciiTheme="majorBidi" w:eastAsia="SimSun" w:hAnsiTheme="majorBidi" w:cstheme="majorBidi"/>
                <w:color w:val="FF0000"/>
                <w:sz w:val="24"/>
                <w:szCs w:val="24"/>
                <w:lang w:eastAsia="zh-CN"/>
              </w:rPr>
              <w:t xml:space="preserve"> -</w:t>
            </w:r>
            <w:r>
              <w:rPr>
                <w:rFonts w:asciiTheme="majorBidi" w:eastAsia="SimSun" w:hAnsiTheme="majorBidi" w:cstheme="majorBidi"/>
                <w:sz w:val="24"/>
                <w:szCs w:val="24"/>
                <w:lang w:eastAsia="zh-CN"/>
              </w:rPr>
              <w:t>45</w:t>
            </w:r>
            <w:r w:rsidRPr="006D01CC">
              <w:rPr>
                <w:rFonts w:asciiTheme="majorBidi" w:eastAsia="SimSun" w:hAnsiTheme="majorBidi" w:cstheme="majorBidi"/>
                <w:sz w:val="24"/>
                <w:szCs w:val="24"/>
                <w:lang w:eastAsia="zh-CN"/>
              </w:rPr>
              <w:t>h</w:t>
            </w:r>
            <w:r>
              <w:rPr>
                <w:rFonts w:asciiTheme="majorBidi" w:eastAsia="SimSun" w:hAnsiTheme="majorBidi" w:cstheme="majorBidi"/>
                <w:sz w:val="24"/>
                <w:szCs w:val="24"/>
                <w:lang w:eastAsia="zh-CN"/>
              </w:rPr>
              <w:t xml:space="preserve">. pour </w:t>
            </w:r>
            <w:r w:rsidRPr="00E235D3">
              <w:rPr>
                <w:rFonts w:asciiTheme="majorBidi" w:eastAsia="SimSun" w:hAnsiTheme="majorBidi" w:cstheme="majorBidi"/>
                <w:sz w:val="24"/>
                <w:szCs w:val="24"/>
                <w:lang w:eastAsia="zh-CN"/>
              </w:rPr>
              <w:t xml:space="preserve">Mathématiques : Analyse mathématique  </w:t>
            </w:r>
            <w:r>
              <w:rPr>
                <w:rFonts w:asciiTheme="majorBidi" w:eastAsia="SimSun" w:hAnsiTheme="majorBidi" w:cstheme="majorBidi"/>
                <w:sz w:val="24"/>
                <w:szCs w:val="24"/>
                <w:lang w:eastAsia="zh-CN"/>
              </w:rPr>
              <w:t>-</w:t>
            </w:r>
            <w:r w:rsidRPr="00E235D3">
              <w:rPr>
                <w:rFonts w:asciiTheme="majorBidi" w:eastAsia="SimSun" w:hAnsiTheme="majorBidi" w:cstheme="majorBidi"/>
                <w:sz w:val="24"/>
                <w:szCs w:val="24"/>
                <w:lang w:eastAsia="zh-CN"/>
              </w:rPr>
              <w:t xml:space="preserve"> </w:t>
            </w:r>
            <w:r>
              <w:rPr>
                <w:rFonts w:asciiTheme="majorBidi" w:eastAsia="SimSun" w:hAnsiTheme="majorBidi" w:cstheme="majorBidi"/>
                <w:sz w:val="24"/>
                <w:szCs w:val="24"/>
                <w:lang w:eastAsia="zh-CN"/>
              </w:rPr>
              <w:t>45</w:t>
            </w:r>
            <w:r w:rsidRPr="006D01CC">
              <w:rPr>
                <w:rFonts w:asciiTheme="majorBidi" w:eastAsia="SimSun" w:hAnsiTheme="majorBidi" w:cstheme="majorBidi"/>
                <w:sz w:val="24"/>
                <w:szCs w:val="24"/>
                <w:lang w:eastAsia="zh-CN"/>
              </w:rPr>
              <w:t>h</w:t>
            </w:r>
            <w:r>
              <w:rPr>
                <w:rFonts w:asciiTheme="majorBidi" w:eastAsia="SimSun" w:hAnsiTheme="majorBidi" w:cstheme="majorBidi"/>
                <w:sz w:val="24"/>
                <w:szCs w:val="24"/>
                <w:lang w:eastAsia="zh-CN"/>
              </w:rPr>
              <w:t>. pour</w:t>
            </w:r>
            <w:r w:rsidRPr="00E235D3">
              <w:rPr>
                <w:rFonts w:ascii="Calibri" w:eastAsia="Times New Roman" w:hAnsi="Calibri" w:cs="Times New Roman"/>
                <w:lang w:eastAsia="fr-FR"/>
              </w:rPr>
              <w:t xml:space="preserve"> Physique</w:t>
            </w:r>
            <w:r w:rsidRPr="00152B21">
              <w:rPr>
                <w:rFonts w:ascii="Calibri" w:eastAsia="Times New Roman" w:hAnsi="Calibri" w:cs="Times New Roman"/>
                <w:lang w:eastAsia="fr-FR"/>
              </w:rPr>
              <w:t xml:space="preserve"> 1</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lowKashida"/>
              <w:rPr>
                <w:rFonts w:asciiTheme="majorBidi" w:eastAsia="SimSun" w:hAnsiTheme="majorBidi" w:cstheme="majorBidi"/>
                <w:sz w:val="20"/>
                <w:szCs w:val="20"/>
                <w:lang w:eastAsia="zh-CN"/>
              </w:rPr>
            </w:pPr>
          </w:p>
        </w:tc>
      </w:tr>
      <w:tr w:rsidR="001660C5" w:rsidRPr="006D01CC" w:rsidTr="007210E5">
        <w:trPr>
          <w:trHeight w:val="7082"/>
          <w:jc w:val="center"/>
        </w:trPr>
        <w:tc>
          <w:tcPr>
            <w:tcW w:w="4536" w:type="dxa"/>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both"/>
              <w:rPr>
                <w:rFonts w:asciiTheme="majorBidi" w:eastAsia="SimSun" w:hAnsiTheme="majorBidi" w:cstheme="majorBidi"/>
                <w:b/>
                <w:bCs/>
                <w:sz w:val="24"/>
                <w:szCs w:val="24"/>
                <w:lang w:eastAsia="zh-CN"/>
              </w:rPr>
            </w:pPr>
          </w:p>
          <w:p w:rsidR="001660C5" w:rsidRPr="006D01CC" w:rsidRDefault="001660C5" w:rsidP="00867134">
            <w:pPr>
              <w:bidi w:val="0"/>
              <w:spacing w:after="0" w:line="360" w:lineRule="auto"/>
              <w:jc w:val="both"/>
              <w:rPr>
                <w:rFonts w:asciiTheme="majorBidi" w:eastAsia="SimSun" w:hAnsiTheme="majorBidi" w:cstheme="majorBidi"/>
                <w:iCs/>
                <w:lang w:eastAsia="zh-CN"/>
              </w:rPr>
            </w:pPr>
            <w:r w:rsidRPr="006D01CC">
              <w:rPr>
                <w:rFonts w:asciiTheme="majorBidi" w:eastAsia="SimSun" w:hAnsiTheme="majorBidi" w:cstheme="majorBidi"/>
                <w:iCs/>
                <w:lang w:eastAsia="zh-CN"/>
              </w:rPr>
              <w:t>.</w:t>
            </w:r>
            <w:r w:rsidR="00867134" w:rsidRPr="00364846">
              <w:rPr>
                <w:rFonts w:ascii="Arial" w:hAnsi="Arial"/>
              </w:rPr>
              <w:t xml:space="preserve"> </w:t>
            </w:r>
            <w:r w:rsidR="00867134" w:rsidRPr="00364846">
              <w:rPr>
                <w:rFonts w:ascii="Arial" w:eastAsia="Calibri" w:hAnsi="Arial" w:cs="Arial"/>
              </w:rPr>
              <w:t>Crédits et coefficients affectés à l’UE et à ses matières</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p>
        </w:tc>
        <w:tc>
          <w:tcPr>
            <w:tcW w:w="4676" w:type="dxa"/>
          </w:tcPr>
          <w:p w:rsidR="00472538" w:rsidRDefault="00545988" w:rsidP="00AA73B6">
            <w:pPr>
              <w:bidi w:val="0"/>
              <w:spacing w:after="0" w:line="360" w:lineRule="auto"/>
              <w:rPr>
                <w:rFonts w:asciiTheme="majorBidi" w:eastAsia="SimSun" w:hAnsiTheme="majorBidi" w:cstheme="majorBidi"/>
                <w:b/>
                <w:sz w:val="24"/>
                <w:szCs w:val="24"/>
                <w:lang w:val="es-AR" w:eastAsia="zh-CN"/>
              </w:rPr>
            </w:pPr>
            <w:r w:rsidRPr="006D01CC">
              <w:rPr>
                <w:rFonts w:asciiTheme="majorBidi" w:eastAsia="SimSun" w:hAnsiTheme="majorBidi" w:cstheme="majorBidi"/>
                <w:b/>
                <w:sz w:val="24"/>
                <w:szCs w:val="24"/>
                <w:lang w:val="es-AR" w:eastAsia="zh-CN"/>
              </w:rPr>
              <w:t>UEM11</w:t>
            </w:r>
            <w:r w:rsidR="00472538">
              <w:rPr>
                <w:rFonts w:asciiTheme="majorBidi" w:eastAsia="SimSun" w:hAnsiTheme="majorBidi" w:cstheme="majorBidi"/>
                <w:b/>
                <w:sz w:val="24"/>
                <w:szCs w:val="24"/>
                <w:lang w:val="es-AR" w:eastAsia="zh-CN"/>
              </w:rPr>
              <w:t xml:space="preserve"> :10 </w:t>
            </w:r>
            <w:proofErr w:type="spellStart"/>
            <w:r w:rsidR="00472538">
              <w:rPr>
                <w:rFonts w:asciiTheme="majorBidi" w:eastAsia="SimSun" w:hAnsiTheme="majorBidi" w:cstheme="majorBidi"/>
                <w:b/>
                <w:sz w:val="24"/>
                <w:szCs w:val="24"/>
                <w:lang w:val="es-AR" w:eastAsia="zh-CN"/>
              </w:rPr>
              <w:t>crédits</w:t>
            </w:r>
            <w:proofErr w:type="spellEnd"/>
          </w:p>
          <w:p w:rsidR="00472538" w:rsidRDefault="00472538" w:rsidP="00472538">
            <w:pPr>
              <w:bidi w:val="0"/>
              <w:spacing w:after="0" w:line="360" w:lineRule="auto"/>
              <w:rPr>
                <w:rFonts w:asciiTheme="majorBidi" w:eastAsia="SimSun" w:hAnsiTheme="majorBidi" w:cstheme="majorBidi"/>
                <w:b/>
                <w:sz w:val="24"/>
                <w:szCs w:val="24"/>
                <w:lang w:val="es-AR" w:eastAsia="zh-CN"/>
              </w:rPr>
            </w:pPr>
          </w:p>
          <w:p w:rsidR="001660C5" w:rsidRPr="00E235D3" w:rsidRDefault="001660C5" w:rsidP="007210E5">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Biologie</w:t>
            </w:r>
            <w:r w:rsidR="00E235D3">
              <w:rPr>
                <w:rFonts w:asciiTheme="majorBidi" w:eastAsia="SimSun" w:hAnsiTheme="majorBidi" w:cstheme="majorBidi"/>
                <w:b/>
                <w:bCs/>
                <w:sz w:val="24"/>
                <w:szCs w:val="24"/>
                <w:lang w:eastAsia="zh-CN"/>
              </w:rPr>
              <w:t> :</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3</w:t>
            </w:r>
          </w:p>
          <w:p w:rsidR="001660C5" w:rsidRPr="00E235D3" w:rsidRDefault="001660C5" w:rsidP="00E235D3">
            <w:pPr>
              <w:bidi w:val="0"/>
              <w:spacing w:after="0" w:line="360" w:lineRule="auto"/>
              <w:rPr>
                <w:rFonts w:asciiTheme="majorBidi" w:eastAsia="SimSun" w:hAnsiTheme="majorBidi" w:cstheme="majorBidi"/>
                <w:sz w:val="24"/>
                <w:szCs w:val="24"/>
                <w:lang w:eastAsia="zh-CN"/>
              </w:rPr>
            </w:pPr>
            <w:proofErr w:type="spellStart"/>
            <w:r w:rsidRPr="006D01CC">
              <w:rPr>
                <w:rFonts w:asciiTheme="majorBidi" w:eastAsia="SimSun" w:hAnsiTheme="majorBidi" w:cstheme="majorBidi"/>
                <w:sz w:val="24"/>
                <w:szCs w:val="24"/>
                <w:lang w:eastAsia="zh-CN"/>
              </w:rPr>
              <w:t>Coef</w:t>
            </w:r>
            <w:proofErr w:type="spellEnd"/>
            <w:r w:rsidRPr="006D01CC">
              <w:rPr>
                <w:rFonts w:asciiTheme="majorBidi" w:eastAsia="SimSun" w:hAnsiTheme="majorBidi" w:cstheme="majorBidi"/>
                <w:sz w:val="24"/>
                <w:szCs w:val="24"/>
                <w:lang w:eastAsia="zh-CN"/>
              </w:rPr>
              <w:t xml:space="preserve">  2</w:t>
            </w:r>
          </w:p>
          <w:p w:rsidR="001660C5" w:rsidRPr="00E235D3" w:rsidRDefault="001660C5" w:rsidP="007210E5">
            <w:pPr>
              <w:bidi w:val="0"/>
              <w:spacing w:after="0" w:line="360" w:lineRule="auto"/>
              <w:rPr>
                <w:rFonts w:asciiTheme="majorBidi" w:eastAsia="SimSun" w:hAnsiTheme="majorBidi" w:cstheme="majorBidi"/>
                <w:color w:val="FF0000"/>
                <w:sz w:val="24"/>
                <w:szCs w:val="24"/>
                <w:lang w:eastAsia="zh-CN"/>
              </w:rPr>
            </w:pPr>
            <w:r w:rsidRPr="006D01CC">
              <w:rPr>
                <w:rFonts w:asciiTheme="majorBidi" w:eastAsia="SimSun" w:hAnsiTheme="majorBidi" w:cstheme="majorBidi"/>
                <w:b/>
                <w:bCs/>
                <w:sz w:val="24"/>
                <w:szCs w:val="24"/>
                <w:lang w:eastAsia="zh-CN"/>
              </w:rPr>
              <w:t>Chimie</w:t>
            </w:r>
            <w:r w:rsidR="00E235D3">
              <w:rPr>
                <w:rFonts w:asciiTheme="majorBidi" w:eastAsia="SimSun" w:hAnsiTheme="majorBidi" w:cstheme="majorBidi"/>
                <w:b/>
                <w:bCs/>
                <w:sz w:val="24"/>
                <w:szCs w:val="24"/>
                <w:lang w:eastAsia="zh-CN"/>
              </w:rPr>
              <w:t> :</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2</w:t>
            </w:r>
          </w:p>
          <w:p w:rsidR="001D1294" w:rsidRDefault="001660C5" w:rsidP="001D1294">
            <w:pPr>
              <w:bidi w:val="0"/>
              <w:spacing w:after="0" w:line="360" w:lineRule="auto"/>
              <w:rPr>
                <w:rFonts w:asciiTheme="majorBidi" w:eastAsia="SimSun" w:hAnsiTheme="majorBidi" w:cstheme="majorBidi"/>
                <w:sz w:val="24"/>
                <w:szCs w:val="24"/>
                <w:lang w:eastAsia="zh-CN"/>
              </w:rPr>
            </w:pPr>
            <w:proofErr w:type="spellStart"/>
            <w:r w:rsidRPr="006D01CC">
              <w:rPr>
                <w:rFonts w:asciiTheme="majorBidi" w:eastAsia="SimSun" w:hAnsiTheme="majorBidi" w:cstheme="majorBidi"/>
                <w:sz w:val="24"/>
                <w:szCs w:val="24"/>
                <w:lang w:eastAsia="zh-CN"/>
              </w:rPr>
              <w:t>Coef</w:t>
            </w:r>
            <w:proofErr w:type="spellEnd"/>
            <w:r w:rsidRPr="006D01CC">
              <w:rPr>
                <w:rFonts w:asciiTheme="majorBidi" w:eastAsia="SimSun" w:hAnsiTheme="majorBidi" w:cstheme="majorBidi"/>
                <w:sz w:val="24"/>
                <w:szCs w:val="24"/>
                <w:lang w:eastAsia="zh-CN"/>
              </w:rPr>
              <w:t xml:space="preserve">  2</w:t>
            </w:r>
          </w:p>
          <w:p w:rsidR="001D1294" w:rsidRPr="006D01CC" w:rsidRDefault="001D1294" w:rsidP="001D1294">
            <w:pPr>
              <w:bidi w:val="0"/>
              <w:spacing w:after="0" w:line="360" w:lineRule="auto"/>
              <w:rPr>
                <w:rFonts w:asciiTheme="majorBidi" w:eastAsia="SimSun" w:hAnsiTheme="majorBidi" w:cstheme="majorBidi"/>
                <w:sz w:val="24"/>
                <w:szCs w:val="24"/>
                <w:lang w:eastAsia="zh-CN"/>
              </w:rPr>
            </w:pPr>
          </w:p>
          <w:p w:rsidR="001660C5" w:rsidRPr="006D01CC" w:rsidRDefault="001660C5" w:rsidP="00AA73B6">
            <w:pPr>
              <w:bidi w:val="0"/>
              <w:spacing w:after="0" w:line="360" w:lineRule="auto"/>
              <w:jc w:val="both"/>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Mathématiques : Analyse mathématique</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3</w:t>
            </w:r>
          </w:p>
          <w:p w:rsidR="00E235D3" w:rsidRDefault="001660C5" w:rsidP="001D1294">
            <w:pPr>
              <w:bidi w:val="0"/>
              <w:spacing w:after="0" w:line="360" w:lineRule="auto"/>
              <w:rPr>
                <w:rFonts w:asciiTheme="majorBidi" w:eastAsia="SimSun" w:hAnsiTheme="majorBidi" w:cstheme="majorBidi"/>
                <w:sz w:val="24"/>
                <w:szCs w:val="24"/>
                <w:lang w:eastAsia="zh-CN"/>
              </w:rPr>
            </w:pPr>
            <w:proofErr w:type="spellStart"/>
            <w:r w:rsidRPr="006D01CC">
              <w:rPr>
                <w:rFonts w:asciiTheme="majorBidi" w:eastAsia="SimSun" w:hAnsiTheme="majorBidi" w:cstheme="majorBidi"/>
                <w:sz w:val="24"/>
                <w:szCs w:val="24"/>
                <w:lang w:eastAsia="zh-CN"/>
              </w:rPr>
              <w:t>Coef</w:t>
            </w:r>
            <w:proofErr w:type="spellEnd"/>
            <w:r w:rsidRPr="006D01CC">
              <w:rPr>
                <w:rFonts w:asciiTheme="majorBidi" w:eastAsia="SimSun" w:hAnsiTheme="majorBidi" w:cstheme="majorBidi"/>
                <w:sz w:val="24"/>
                <w:szCs w:val="24"/>
                <w:lang w:eastAsia="zh-CN"/>
              </w:rPr>
              <w:t xml:space="preserve">  2</w:t>
            </w:r>
          </w:p>
          <w:p w:rsidR="001D1294" w:rsidRPr="006D01CC" w:rsidRDefault="001D1294" w:rsidP="001D1294">
            <w:pPr>
              <w:bidi w:val="0"/>
              <w:spacing w:after="0" w:line="360" w:lineRule="auto"/>
              <w:rPr>
                <w:rFonts w:asciiTheme="majorBidi" w:eastAsia="SimSun" w:hAnsiTheme="majorBidi" w:cstheme="majorBidi"/>
                <w:sz w:val="24"/>
                <w:szCs w:val="24"/>
                <w:lang w:eastAsia="zh-CN"/>
              </w:rPr>
            </w:pPr>
          </w:p>
          <w:p w:rsidR="00F95BA3" w:rsidRDefault="001660C5" w:rsidP="00F95BA3">
            <w:pPr>
              <w:bidi w:val="0"/>
              <w:spacing w:after="0" w:line="360" w:lineRule="auto"/>
              <w:jc w:val="both"/>
              <w:rPr>
                <w:rFonts w:asciiTheme="majorBidi" w:eastAsia="SimSun" w:hAnsiTheme="majorBidi" w:cstheme="majorBidi"/>
                <w:b/>
                <w:bCs/>
                <w:sz w:val="24"/>
                <w:szCs w:val="24"/>
                <w:rtl/>
                <w:lang w:eastAsia="zh-CN"/>
              </w:rPr>
            </w:pPr>
            <w:r w:rsidRPr="006D01CC">
              <w:rPr>
                <w:rFonts w:asciiTheme="majorBidi" w:eastAsia="SimSun" w:hAnsiTheme="majorBidi" w:cstheme="majorBidi"/>
                <w:b/>
                <w:bCs/>
                <w:sz w:val="24"/>
                <w:szCs w:val="24"/>
                <w:lang w:eastAsia="zh-CN"/>
              </w:rPr>
              <w:t>Physique1-</w:t>
            </w:r>
          </w:p>
          <w:p w:rsidR="001660C5" w:rsidRPr="006D01CC" w:rsidRDefault="001660C5" w:rsidP="00F95BA3">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2</w:t>
            </w:r>
          </w:p>
          <w:p w:rsidR="001660C5" w:rsidRPr="00867134" w:rsidRDefault="001660C5" w:rsidP="00867134">
            <w:pPr>
              <w:bidi w:val="0"/>
              <w:spacing w:after="0" w:line="360" w:lineRule="auto"/>
              <w:rPr>
                <w:rFonts w:asciiTheme="majorBidi" w:eastAsia="SimSun" w:hAnsiTheme="majorBidi" w:cstheme="majorBidi"/>
                <w:sz w:val="24"/>
                <w:szCs w:val="24"/>
                <w:lang w:eastAsia="zh-CN"/>
              </w:rPr>
            </w:pPr>
            <w:proofErr w:type="spellStart"/>
            <w:r w:rsidRPr="006D01CC">
              <w:rPr>
                <w:rFonts w:asciiTheme="majorBidi" w:eastAsia="SimSun" w:hAnsiTheme="majorBidi" w:cstheme="majorBidi"/>
                <w:sz w:val="24"/>
                <w:szCs w:val="24"/>
                <w:lang w:eastAsia="zh-CN"/>
              </w:rPr>
              <w:t>Coef</w:t>
            </w:r>
            <w:proofErr w:type="spellEnd"/>
            <w:r w:rsidRPr="006D01CC">
              <w:rPr>
                <w:rFonts w:asciiTheme="majorBidi" w:eastAsia="SimSun" w:hAnsiTheme="majorBidi" w:cstheme="majorBidi"/>
                <w:sz w:val="24"/>
                <w:szCs w:val="24"/>
                <w:lang w:eastAsia="zh-CN"/>
              </w:rPr>
              <w:t xml:space="preserve">  2</w:t>
            </w:r>
          </w:p>
        </w:tc>
      </w:tr>
      <w:tr w:rsidR="00867134" w:rsidRPr="006D01CC" w:rsidTr="001D1294">
        <w:trPr>
          <w:trHeight w:val="280"/>
          <w:jc w:val="center"/>
        </w:trPr>
        <w:tc>
          <w:tcPr>
            <w:tcW w:w="4536" w:type="dxa"/>
          </w:tcPr>
          <w:p w:rsidR="00867134" w:rsidRPr="001D1294" w:rsidRDefault="00867134" w:rsidP="001D1294">
            <w:pPr>
              <w:rPr>
                <w:rFonts w:ascii="Arial" w:eastAsia="Calibri" w:hAnsi="Arial" w:cs="Arial"/>
              </w:rPr>
            </w:pPr>
            <w:r>
              <w:rPr>
                <w:rFonts w:ascii="Arial" w:eastAsia="Calibri" w:hAnsi="Arial" w:cs="Arial"/>
              </w:rPr>
              <w:t>Mode d'évaluation (continu ou examen)</w:t>
            </w:r>
          </w:p>
        </w:tc>
        <w:tc>
          <w:tcPr>
            <w:tcW w:w="4676" w:type="dxa"/>
          </w:tcPr>
          <w:p w:rsidR="00867134" w:rsidRPr="006D01CC" w:rsidRDefault="00867134" w:rsidP="00AA73B6">
            <w:pPr>
              <w:bidi w:val="0"/>
              <w:spacing w:after="0" w:line="360" w:lineRule="auto"/>
              <w:rPr>
                <w:rFonts w:asciiTheme="majorBidi" w:eastAsia="SimSun" w:hAnsiTheme="majorBidi" w:cstheme="majorBidi"/>
                <w:b/>
                <w:sz w:val="24"/>
                <w:szCs w:val="24"/>
                <w:lang w:val="es-AR" w:eastAsia="zh-CN"/>
              </w:rPr>
            </w:pPr>
            <w:r>
              <w:rPr>
                <w:rFonts w:ascii="Arial" w:eastAsia="Calibri" w:hAnsi="Arial" w:cs="Arial"/>
              </w:rPr>
              <w:t>Contrôle continu et examen</w:t>
            </w:r>
          </w:p>
        </w:tc>
      </w:tr>
      <w:tr w:rsidR="007210E5" w:rsidRPr="006D01CC" w:rsidTr="007210E5">
        <w:trPr>
          <w:jc w:val="center"/>
        </w:trPr>
        <w:tc>
          <w:tcPr>
            <w:tcW w:w="4536" w:type="dxa"/>
          </w:tcPr>
          <w:p w:rsidR="007210E5" w:rsidRPr="00364846" w:rsidRDefault="007210E5" w:rsidP="007210E5">
            <w:pPr>
              <w:rPr>
                <w:rFonts w:ascii="Arial" w:eastAsia="Calibri" w:hAnsi="Arial" w:cs="Arial"/>
              </w:rPr>
            </w:pPr>
          </w:p>
          <w:p w:rsidR="007210E5" w:rsidRPr="00364846" w:rsidRDefault="007210E5" w:rsidP="007210E5">
            <w:pPr>
              <w:rPr>
                <w:rFonts w:ascii="Arial" w:eastAsia="Calibri" w:hAnsi="Arial" w:cs="Arial"/>
              </w:rPr>
            </w:pPr>
            <w:r w:rsidRPr="00364846">
              <w:rPr>
                <w:rFonts w:ascii="Arial" w:eastAsia="Calibri" w:hAnsi="Arial" w:cs="Arial"/>
              </w:rPr>
              <w:t>Description des matières</w:t>
            </w:r>
          </w:p>
          <w:p w:rsidR="007210E5" w:rsidRDefault="007210E5" w:rsidP="00867134">
            <w:pPr>
              <w:rPr>
                <w:rFonts w:asciiTheme="majorBidi" w:eastAsia="SimSun" w:hAnsiTheme="majorBidi" w:cstheme="majorBidi"/>
                <w:sz w:val="24"/>
                <w:szCs w:val="24"/>
                <w:lang w:eastAsia="zh-CN"/>
              </w:rPr>
            </w:pPr>
          </w:p>
        </w:tc>
        <w:tc>
          <w:tcPr>
            <w:tcW w:w="4676" w:type="dxa"/>
          </w:tcPr>
          <w:p w:rsidR="007210E5" w:rsidRDefault="007210E5" w:rsidP="007210E5">
            <w:pPr>
              <w:bidi w:val="0"/>
              <w:spacing w:after="0" w:line="360" w:lineRule="auto"/>
              <w:rPr>
                <w:rFonts w:asciiTheme="majorBidi" w:eastAsia="SimSun" w:hAnsiTheme="majorBidi" w:cstheme="majorBidi"/>
                <w:b/>
                <w:sz w:val="24"/>
                <w:szCs w:val="24"/>
                <w:lang w:val="es-AR" w:eastAsia="zh-CN"/>
              </w:rPr>
            </w:pPr>
          </w:p>
          <w:p w:rsidR="007210E5" w:rsidRPr="00E235D3" w:rsidRDefault="007210E5" w:rsidP="007210E5">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Biologie</w:t>
            </w:r>
            <w:r>
              <w:rPr>
                <w:rFonts w:asciiTheme="majorBidi" w:eastAsia="SimSun" w:hAnsiTheme="majorBidi" w:cstheme="majorBidi"/>
                <w:b/>
                <w:bCs/>
                <w:sz w:val="24"/>
                <w:szCs w:val="24"/>
                <w:lang w:eastAsia="zh-CN"/>
              </w:rPr>
              <w:t> :</w:t>
            </w:r>
            <w:r w:rsidR="000C1C9A">
              <w:rPr>
                <w:rFonts w:asciiTheme="majorBidi" w:eastAsia="SimSun" w:hAnsiTheme="majorBidi" w:cstheme="majorBidi"/>
                <w:b/>
                <w:bCs/>
                <w:sz w:val="24"/>
                <w:szCs w:val="24"/>
                <w:lang w:eastAsia="zh-CN"/>
              </w:rPr>
              <w:t xml:space="preserve"> </w:t>
            </w:r>
            <w:r w:rsidRPr="006D01CC">
              <w:rPr>
                <w:rFonts w:asciiTheme="majorBidi" w:eastAsia="Calibri" w:hAnsiTheme="majorBidi" w:cstheme="majorBidi"/>
                <w:sz w:val="24"/>
                <w:szCs w:val="24"/>
                <w:lang w:eastAsia="zh-CN"/>
              </w:rPr>
              <w:t>Le cours de Biologie comprend les notions fondamentales concernant le vivant et de ses relations avec l’environnement (notions de cytophysiologie, notions d’écologie, etc.). Les travaux pratiques portent sur l’étude des squelettes d’organismes</w:t>
            </w:r>
          </w:p>
          <w:p w:rsidR="007210E5" w:rsidRPr="00E235D3" w:rsidRDefault="007210E5" w:rsidP="007210E5">
            <w:pPr>
              <w:bidi w:val="0"/>
              <w:spacing w:after="0" w:line="360" w:lineRule="auto"/>
              <w:rPr>
                <w:rFonts w:asciiTheme="majorBidi" w:eastAsia="SimSun" w:hAnsiTheme="majorBidi" w:cstheme="majorBidi"/>
                <w:color w:val="FF0000"/>
                <w:sz w:val="24"/>
                <w:szCs w:val="24"/>
                <w:lang w:eastAsia="zh-CN"/>
              </w:rPr>
            </w:pPr>
            <w:r w:rsidRPr="006D01CC">
              <w:rPr>
                <w:rFonts w:asciiTheme="majorBidi" w:eastAsia="SimSun" w:hAnsiTheme="majorBidi" w:cstheme="majorBidi"/>
                <w:b/>
                <w:bCs/>
                <w:sz w:val="24"/>
                <w:szCs w:val="24"/>
                <w:lang w:eastAsia="zh-CN"/>
              </w:rPr>
              <w:t>Chimie</w:t>
            </w:r>
            <w:r>
              <w:rPr>
                <w:rFonts w:asciiTheme="majorBidi" w:eastAsia="SimSun" w:hAnsiTheme="majorBidi" w:cstheme="majorBidi"/>
                <w:b/>
                <w:bCs/>
                <w:sz w:val="24"/>
                <w:szCs w:val="24"/>
                <w:lang w:eastAsia="zh-CN"/>
              </w:rPr>
              <w:t> :</w:t>
            </w:r>
            <w:r w:rsidR="000C1C9A">
              <w:rPr>
                <w:rFonts w:asciiTheme="majorBidi" w:eastAsia="SimSun" w:hAnsiTheme="majorBidi" w:cstheme="majorBidi"/>
                <w:b/>
                <w:bCs/>
                <w:sz w:val="24"/>
                <w:szCs w:val="24"/>
                <w:lang w:eastAsia="zh-CN"/>
              </w:rPr>
              <w:t xml:space="preserve"> </w:t>
            </w:r>
            <w:r w:rsidRPr="006D01CC">
              <w:rPr>
                <w:rFonts w:asciiTheme="majorBidi" w:eastAsia="SimSun" w:hAnsiTheme="majorBidi" w:cstheme="majorBidi"/>
                <w:bCs/>
                <w:sz w:val="24"/>
                <w:szCs w:val="24"/>
                <w:lang w:eastAsia="zh-CN"/>
              </w:rPr>
              <w:t>Structure électronique des éléments (périodicité, potentiel d’ionisation, affinité électronique, étude de familles : Alcaline, Alcalino-terreux halogène ; Famille de l’azote, de l’oxygène).</w:t>
            </w:r>
          </w:p>
          <w:p w:rsidR="007210E5" w:rsidRPr="006D01CC" w:rsidRDefault="007210E5" w:rsidP="007210E5">
            <w:pPr>
              <w:bidi w:val="0"/>
              <w:spacing w:after="0" w:line="360" w:lineRule="auto"/>
              <w:rPr>
                <w:rFonts w:asciiTheme="majorBidi" w:eastAsia="SimSun" w:hAnsiTheme="majorBidi" w:cstheme="majorBidi"/>
                <w:sz w:val="24"/>
                <w:szCs w:val="24"/>
                <w:lang w:eastAsia="zh-CN"/>
              </w:rPr>
            </w:pPr>
          </w:p>
          <w:p w:rsidR="007210E5" w:rsidRPr="006D01CC" w:rsidRDefault="007210E5" w:rsidP="007210E5">
            <w:pPr>
              <w:bidi w:val="0"/>
              <w:spacing w:after="0" w:line="360" w:lineRule="auto"/>
              <w:jc w:val="both"/>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Mathématiques : Analyse mathématique</w:t>
            </w:r>
          </w:p>
          <w:p w:rsidR="007210E5" w:rsidRPr="007210E5" w:rsidRDefault="007210E5" w:rsidP="007210E5">
            <w:pPr>
              <w:bidi w:val="0"/>
              <w:spacing w:after="0" w:line="360" w:lineRule="auto"/>
              <w:jc w:val="both"/>
              <w:rPr>
                <w:rFonts w:asciiTheme="majorBidi" w:eastAsia="Calibri" w:hAnsiTheme="majorBidi" w:cstheme="majorBidi"/>
                <w:sz w:val="24"/>
                <w:szCs w:val="24"/>
                <w:lang w:eastAsia="zh-CN"/>
              </w:rPr>
            </w:pPr>
            <w:r w:rsidRPr="006D01CC">
              <w:rPr>
                <w:rFonts w:asciiTheme="majorBidi" w:eastAsia="Calibri" w:hAnsiTheme="majorBidi" w:cstheme="majorBidi"/>
                <w:sz w:val="24"/>
                <w:szCs w:val="24"/>
                <w:lang w:eastAsia="zh-CN" w:bidi="ar-DZ"/>
              </w:rPr>
              <w:t>L’objectif de ce module est de faire apprendre aux étudiants les méthodes de traitement des données</w:t>
            </w:r>
            <w:r w:rsidRPr="006D01CC">
              <w:rPr>
                <w:rFonts w:asciiTheme="majorBidi" w:eastAsia="+mn-ea" w:hAnsiTheme="majorBidi" w:cstheme="majorBidi"/>
                <w:sz w:val="24"/>
                <w:szCs w:val="24"/>
                <w:lang w:val="fr-CA" w:eastAsia="zh-CN"/>
              </w:rPr>
              <w:t xml:space="preserve"> afin de </w:t>
            </w:r>
            <w:r w:rsidRPr="006D01CC">
              <w:rPr>
                <w:rFonts w:asciiTheme="majorBidi" w:eastAsia="Calibri" w:hAnsiTheme="majorBidi" w:cstheme="majorBidi"/>
                <w:sz w:val="24"/>
                <w:szCs w:val="24"/>
                <w:lang w:val="fr-CA" w:eastAsia="zh-CN" w:bidi="ar-DZ"/>
              </w:rPr>
              <w:t xml:space="preserve">présenter, analyser et utiliser </w:t>
            </w:r>
            <w:r w:rsidRPr="006D01CC">
              <w:rPr>
                <w:rFonts w:asciiTheme="majorBidi" w:eastAsia="Calibri" w:hAnsiTheme="majorBidi" w:cstheme="majorBidi"/>
                <w:sz w:val="24"/>
                <w:szCs w:val="24"/>
                <w:lang w:val="fr-CA" w:eastAsia="zh-CN" w:bidi="ar-DZ"/>
              </w:rPr>
              <w:lastRenderedPageBreak/>
              <w:t xml:space="preserve">des observations pour la résolution de problèmes. </w:t>
            </w:r>
            <w:r w:rsidRPr="006D01CC">
              <w:rPr>
                <w:rFonts w:asciiTheme="majorBidi" w:eastAsia="Calibri" w:hAnsiTheme="majorBidi" w:cstheme="majorBidi"/>
                <w:sz w:val="24"/>
                <w:szCs w:val="24"/>
                <w:lang w:eastAsia="zh-CN"/>
              </w:rPr>
              <w:t>Cette matière renferme la partie Analyse qui traite les ensembles, suites numériques ; séries numériques ; les fonct</w:t>
            </w:r>
            <w:r w:rsidRPr="006D01CC">
              <w:rPr>
                <w:rFonts w:asciiTheme="majorBidi" w:eastAsia="Calibri" w:hAnsiTheme="majorBidi" w:cstheme="majorBidi"/>
                <w:b/>
                <w:bCs/>
                <w:sz w:val="24"/>
                <w:szCs w:val="24"/>
                <w:lang w:eastAsia="zh-CN"/>
              </w:rPr>
              <w:t>i</w:t>
            </w:r>
            <w:r w:rsidRPr="006D01CC">
              <w:rPr>
                <w:rFonts w:asciiTheme="majorBidi" w:eastAsia="Calibri" w:hAnsiTheme="majorBidi" w:cstheme="majorBidi"/>
                <w:sz w:val="24"/>
                <w:szCs w:val="24"/>
                <w:lang w:eastAsia="zh-CN"/>
              </w:rPr>
              <w:t>ons réelle</w:t>
            </w:r>
            <w:r>
              <w:rPr>
                <w:rFonts w:asciiTheme="majorBidi" w:eastAsia="Calibri" w:hAnsiTheme="majorBidi" w:cstheme="majorBidi"/>
                <w:sz w:val="24"/>
                <w:szCs w:val="24"/>
                <w:lang w:eastAsia="zh-CN"/>
              </w:rPr>
              <w:t>s</w:t>
            </w:r>
          </w:p>
          <w:p w:rsidR="007210E5" w:rsidRDefault="007210E5" w:rsidP="007210E5">
            <w:pPr>
              <w:bidi w:val="0"/>
              <w:spacing w:after="0" w:line="360" w:lineRule="auto"/>
              <w:jc w:val="both"/>
              <w:rPr>
                <w:rFonts w:asciiTheme="majorBidi" w:eastAsia="SimSun" w:hAnsiTheme="majorBidi" w:cstheme="majorBidi"/>
                <w:b/>
                <w:bCs/>
                <w:sz w:val="24"/>
                <w:szCs w:val="24"/>
                <w:rtl/>
                <w:lang w:eastAsia="zh-CN"/>
              </w:rPr>
            </w:pPr>
            <w:r w:rsidRPr="006D01CC">
              <w:rPr>
                <w:rFonts w:asciiTheme="majorBidi" w:eastAsia="SimSun" w:hAnsiTheme="majorBidi" w:cstheme="majorBidi"/>
                <w:b/>
                <w:bCs/>
                <w:sz w:val="24"/>
                <w:szCs w:val="24"/>
                <w:lang w:eastAsia="zh-CN"/>
              </w:rPr>
              <w:t>Physique1-</w:t>
            </w:r>
          </w:p>
          <w:p w:rsidR="007210E5" w:rsidRPr="007210E5" w:rsidRDefault="007210E5" w:rsidP="007210E5">
            <w:pPr>
              <w:bidi w:val="0"/>
              <w:spacing w:after="0" w:line="360" w:lineRule="auto"/>
              <w:jc w:val="lowKashida"/>
              <w:rPr>
                <w:rFonts w:asciiTheme="majorBidi" w:eastAsia="SimSun" w:hAnsiTheme="majorBidi" w:cstheme="majorBidi"/>
                <w:lang w:eastAsia="zh-CN"/>
              </w:rPr>
            </w:pPr>
            <w:r w:rsidRPr="00867134">
              <w:rPr>
                <w:rFonts w:asciiTheme="majorBidi" w:eastAsia="SimSun" w:hAnsiTheme="majorBidi" w:cstheme="majorBidi"/>
                <w:lang w:eastAsia="zh-CN"/>
              </w:rPr>
              <w:t xml:space="preserve">La matière physique donne à l’étudiant les bases sur la cinématique et la dynamique </w:t>
            </w:r>
          </w:p>
        </w:tc>
      </w:tr>
    </w:tbl>
    <w:p w:rsidR="001660C5" w:rsidRPr="006D01CC" w:rsidRDefault="001660C5" w:rsidP="00AA73B6">
      <w:pPr>
        <w:bidi w:val="0"/>
        <w:spacing w:after="0" w:line="360" w:lineRule="auto"/>
        <w:rPr>
          <w:rFonts w:asciiTheme="majorBidi" w:eastAsia="SimSun" w:hAnsiTheme="majorBidi" w:cstheme="majorBidi"/>
          <w:b/>
          <w:sz w:val="24"/>
          <w:szCs w:val="24"/>
          <w:lang w:eastAsia="zh-CN"/>
        </w:rPr>
      </w:pPr>
    </w:p>
    <w:p w:rsidR="00AA73B6" w:rsidRDefault="00AA73B6" w:rsidP="00AA73B6">
      <w:pPr>
        <w:bidi w:val="0"/>
        <w:spacing w:after="0" w:line="360" w:lineRule="auto"/>
        <w:rPr>
          <w:rFonts w:asciiTheme="majorBidi" w:eastAsia="SimSun" w:hAnsiTheme="majorBidi" w:cstheme="majorBidi"/>
          <w:b/>
          <w:sz w:val="24"/>
          <w:szCs w:val="24"/>
          <w:lang w:eastAsia="zh-CN"/>
        </w:rPr>
      </w:pPr>
    </w:p>
    <w:p w:rsidR="00AA73B6" w:rsidRPr="006D01CC" w:rsidRDefault="00AA73B6" w:rsidP="00AA73B6">
      <w:pPr>
        <w:bidi w:val="0"/>
        <w:spacing w:after="0" w:line="360" w:lineRule="auto"/>
        <w:rPr>
          <w:rFonts w:asciiTheme="majorBidi" w:eastAsia="SimSun" w:hAnsiTheme="majorBidi" w:cstheme="majorBidi"/>
          <w:b/>
          <w:sz w:val="24"/>
          <w:szCs w:val="24"/>
          <w:lang w:eastAsia="zh-CN"/>
        </w:rPr>
      </w:pPr>
    </w:p>
    <w:p w:rsidR="001660C5" w:rsidRPr="006D01CC" w:rsidRDefault="001660C5" w:rsidP="00AA73B6">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 xml:space="preserve">Libellé de l’UE : </w:t>
      </w:r>
      <w:r w:rsidRPr="006D01CC">
        <w:rPr>
          <w:rFonts w:asciiTheme="majorBidi" w:eastAsia="SimSun" w:hAnsiTheme="majorBidi" w:cstheme="majorBidi"/>
          <w:b/>
          <w:sz w:val="24"/>
          <w:szCs w:val="24"/>
          <w:lang w:eastAsia="zh-CN"/>
        </w:rPr>
        <w:tab/>
      </w:r>
      <w:r w:rsidRPr="006D01CC">
        <w:rPr>
          <w:rFonts w:asciiTheme="majorBidi" w:eastAsia="SimSun" w:hAnsiTheme="majorBidi" w:cstheme="majorBidi"/>
          <w:b/>
          <w:bCs/>
          <w:sz w:val="24"/>
          <w:szCs w:val="24"/>
          <w:lang w:eastAsia="zh-CN"/>
        </w:rPr>
        <w:t>UED11</w:t>
      </w:r>
    </w:p>
    <w:p w:rsidR="001660C5" w:rsidRPr="006D01CC" w:rsidRDefault="001660C5"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sz w:val="24"/>
          <w:szCs w:val="24"/>
          <w:lang w:eastAsia="zh-CN"/>
        </w:rPr>
        <w:t>Filière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Géographie et Aménagement du Territoire</w:t>
      </w:r>
      <w:r w:rsidRPr="006D01CC">
        <w:rPr>
          <w:rFonts w:asciiTheme="majorBidi" w:eastAsia="SimSun" w:hAnsiTheme="majorBidi" w:cstheme="majorBidi"/>
          <w:b/>
          <w:bCs/>
          <w:sz w:val="24"/>
          <w:szCs w:val="24"/>
          <w:lang w:eastAsia="zh-CN"/>
        </w:rPr>
        <w:tab/>
      </w:r>
    </w:p>
    <w:p w:rsidR="001660C5" w:rsidRPr="006D01CC" w:rsidRDefault="001660C5"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Spécialité :</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bCs/>
          <w:sz w:val="24"/>
          <w:szCs w:val="24"/>
          <w:lang w:eastAsia="zh-CN"/>
        </w:rPr>
        <w:t>Semestre :</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t>1</w:t>
      </w:r>
      <w:r w:rsidRPr="006D01CC">
        <w:rPr>
          <w:rFonts w:asciiTheme="majorBidi" w:eastAsia="SimSun" w:hAnsiTheme="majorBidi" w:cstheme="majorBidi"/>
          <w:b/>
          <w:bCs/>
          <w:sz w:val="24"/>
          <w:szCs w:val="24"/>
          <w:lang w:eastAsia="zh-CN"/>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428"/>
        <w:gridCol w:w="4784"/>
      </w:tblGrid>
      <w:tr w:rsidR="001660C5" w:rsidRPr="006D01CC" w:rsidTr="00AB746A">
        <w:trPr>
          <w:jc w:val="center"/>
        </w:trPr>
        <w:tc>
          <w:tcPr>
            <w:tcW w:w="4428" w:type="dxa"/>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Répartition du volume horaire de l’UE et de ses matières</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p>
        </w:tc>
        <w:tc>
          <w:tcPr>
            <w:tcW w:w="4784" w:type="dxa"/>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Cours : 22h30</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TD : 00h</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TP : 00h    </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Travail personnel : 45h</w:t>
            </w:r>
          </w:p>
        </w:tc>
      </w:tr>
      <w:tr w:rsidR="00867134" w:rsidRPr="006D01CC" w:rsidTr="00AB746A">
        <w:trPr>
          <w:jc w:val="center"/>
        </w:trPr>
        <w:tc>
          <w:tcPr>
            <w:tcW w:w="4428" w:type="dxa"/>
          </w:tcPr>
          <w:p w:rsidR="00867134" w:rsidRPr="006D01CC" w:rsidRDefault="00867134" w:rsidP="00AA73B6">
            <w:pPr>
              <w:bidi w:val="0"/>
              <w:spacing w:after="0" w:line="360" w:lineRule="auto"/>
              <w:rPr>
                <w:rFonts w:asciiTheme="majorBidi" w:eastAsia="SimSun" w:hAnsiTheme="majorBidi" w:cstheme="majorBidi"/>
                <w:sz w:val="24"/>
                <w:szCs w:val="24"/>
                <w:lang w:eastAsia="zh-CN"/>
              </w:rPr>
            </w:pPr>
            <w:r w:rsidRPr="00364846">
              <w:rPr>
                <w:rFonts w:ascii="Arial" w:eastAsia="Calibri" w:hAnsi="Arial" w:cs="Arial"/>
              </w:rPr>
              <w:t>Crédits et coefficients affectés à l’UE et à ses matières</w:t>
            </w:r>
          </w:p>
        </w:tc>
        <w:tc>
          <w:tcPr>
            <w:tcW w:w="4784" w:type="dxa"/>
          </w:tcPr>
          <w:p w:rsidR="00867134" w:rsidRDefault="00867134"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UED11</w:t>
            </w:r>
            <w:r>
              <w:rPr>
                <w:rFonts w:asciiTheme="majorBidi" w:eastAsia="SimSun" w:hAnsiTheme="majorBidi" w:cstheme="majorBidi"/>
                <w:b/>
                <w:bCs/>
                <w:sz w:val="24"/>
                <w:szCs w:val="24"/>
                <w:lang w:eastAsia="zh-CN"/>
              </w:rPr>
              <w:t> :2 crédits</w:t>
            </w:r>
          </w:p>
          <w:p w:rsidR="00867134" w:rsidRDefault="00867134" w:rsidP="00867134">
            <w:pPr>
              <w:bidi w:val="0"/>
              <w:spacing w:after="0" w:line="360" w:lineRule="auto"/>
              <w:rPr>
                <w:rFonts w:ascii="Calibri" w:eastAsia="Times New Roman" w:hAnsi="Calibri" w:cs="Times New Roman"/>
                <w:lang w:eastAsia="fr-FR"/>
              </w:rPr>
            </w:pPr>
            <w:r w:rsidRPr="00152B21">
              <w:rPr>
                <w:rFonts w:ascii="Calibri" w:eastAsia="Times New Roman" w:hAnsi="Calibri" w:cs="Times New Roman"/>
                <w:lang w:eastAsia="fr-FR"/>
              </w:rPr>
              <w:t>Séminaires et conférences</w:t>
            </w:r>
          </w:p>
          <w:p w:rsidR="00867134" w:rsidRPr="006D01CC" w:rsidRDefault="00867134" w:rsidP="00867134">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2</w:t>
            </w:r>
          </w:p>
          <w:p w:rsidR="00867134" w:rsidRPr="006D01CC" w:rsidRDefault="00867134" w:rsidP="00867134">
            <w:pPr>
              <w:bidi w:val="0"/>
              <w:spacing w:after="0" w:line="360" w:lineRule="auto"/>
              <w:rPr>
                <w:rFonts w:asciiTheme="majorBidi" w:eastAsia="SimSun" w:hAnsiTheme="majorBidi" w:cstheme="majorBidi"/>
                <w:sz w:val="24"/>
                <w:szCs w:val="24"/>
                <w:lang w:eastAsia="zh-CN"/>
              </w:rPr>
            </w:pPr>
            <w:proofErr w:type="spellStart"/>
            <w:r>
              <w:rPr>
                <w:rFonts w:asciiTheme="majorBidi" w:eastAsia="SimSun" w:hAnsiTheme="majorBidi" w:cstheme="majorBidi"/>
                <w:sz w:val="24"/>
                <w:szCs w:val="24"/>
                <w:lang w:eastAsia="zh-CN"/>
              </w:rPr>
              <w:t>Coef</w:t>
            </w:r>
            <w:proofErr w:type="spellEnd"/>
            <w:r>
              <w:rPr>
                <w:rFonts w:asciiTheme="majorBidi" w:eastAsia="SimSun" w:hAnsiTheme="majorBidi" w:cstheme="majorBidi"/>
                <w:sz w:val="24"/>
                <w:szCs w:val="24"/>
                <w:lang w:eastAsia="zh-CN"/>
              </w:rPr>
              <w:t xml:space="preserve">  1</w:t>
            </w:r>
          </w:p>
          <w:p w:rsidR="00867134" w:rsidRPr="006D01CC" w:rsidRDefault="00867134" w:rsidP="00867134">
            <w:pPr>
              <w:bidi w:val="0"/>
              <w:spacing w:after="0" w:line="360" w:lineRule="auto"/>
              <w:rPr>
                <w:rFonts w:asciiTheme="majorBidi" w:eastAsia="SimSun" w:hAnsiTheme="majorBidi" w:cstheme="majorBidi"/>
                <w:sz w:val="24"/>
                <w:szCs w:val="24"/>
                <w:lang w:eastAsia="zh-CN"/>
              </w:rPr>
            </w:pPr>
          </w:p>
        </w:tc>
      </w:tr>
      <w:tr w:rsidR="007210E5" w:rsidRPr="006D01CC" w:rsidTr="00481D85">
        <w:trPr>
          <w:jc w:val="center"/>
        </w:trPr>
        <w:tc>
          <w:tcPr>
            <w:tcW w:w="4428" w:type="dxa"/>
            <w:vAlign w:val="center"/>
          </w:tcPr>
          <w:p w:rsidR="007210E5" w:rsidRPr="006D01CC" w:rsidRDefault="007210E5" w:rsidP="00481D8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Mode d'évaluation (continu ou examen)</w:t>
            </w:r>
          </w:p>
        </w:tc>
        <w:tc>
          <w:tcPr>
            <w:tcW w:w="4784" w:type="dxa"/>
            <w:vAlign w:val="center"/>
          </w:tcPr>
          <w:p w:rsidR="007210E5" w:rsidRPr="006D01CC" w:rsidRDefault="007210E5" w:rsidP="00481D8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Examen et continu</w:t>
            </w:r>
          </w:p>
        </w:tc>
      </w:tr>
      <w:tr w:rsidR="007210E5" w:rsidRPr="006D01CC" w:rsidTr="00AB746A">
        <w:trPr>
          <w:trHeight w:val="331"/>
          <w:jc w:val="center"/>
        </w:trPr>
        <w:tc>
          <w:tcPr>
            <w:tcW w:w="4428" w:type="dxa"/>
            <w:vAlign w:val="center"/>
          </w:tcPr>
          <w:p w:rsidR="007210E5" w:rsidRPr="00364846" w:rsidRDefault="007210E5" w:rsidP="007210E5">
            <w:pPr>
              <w:rPr>
                <w:rFonts w:ascii="Arial" w:eastAsia="Calibri" w:hAnsi="Arial" w:cs="Arial"/>
              </w:rPr>
            </w:pPr>
            <w:r w:rsidRPr="00364846">
              <w:rPr>
                <w:rFonts w:ascii="Arial" w:eastAsia="Calibri" w:hAnsi="Arial" w:cs="Arial"/>
              </w:rPr>
              <w:t>Description des matières</w:t>
            </w:r>
          </w:p>
          <w:p w:rsidR="007210E5" w:rsidRPr="006D01CC" w:rsidRDefault="007210E5" w:rsidP="00AA73B6">
            <w:pPr>
              <w:bidi w:val="0"/>
              <w:spacing w:after="0" w:line="360" w:lineRule="auto"/>
              <w:rPr>
                <w:rFonts w:asciiTheme="majorBidi" w:eastAsia="SimSun" w:hAnsiTheme="majorBidi" w:cstheme="majorBidi"/>
                <w:sz w:val="24"/>
                <w:szCs w:val="24"/>
                <w:lang w:eastAsia="zh-CN"/>
              </w:rPr>
            </w:pPr>
          </w:p>
        </w:tc>
        <w:tc>
          <w:tcPr>
            <w:tcW w:w="4784" w:type="dxa"/>
            <w:vAlign w:val="center"/>
          </w:tcPr>
          <w:p w:rsidR="008C03F9" w:rsidRDefault="007210E5" w:rsidP="008C03F9">
            <w:pPr>
              <w:bidi w:val="0"/>
              <w:spacing w:after="0" w:line="360" w:lineRule="auto"/>
              <w:rPr>
                <w:rFonts w:ascii="Calibri" w:eastAsia="Times New Roman" w:hAnsi="Calibri" w:cs="Times New Roman"/>
                <w:lang w:eastAsia="fr-FR"/>
              </w:rPr>
            </w:pPr>
            <w:r w:rsidRPr="00152B21">
              <w:rPr>
                <w:rFonts w:ascii="Calibri" w:eastAsia="Times New Roman" w:hAnsi="Calibri" w:cs="Times New Roman"/>
                <w:lang w:eastAsia="fr-FR"/>
              </w:rPr>
              <w:t>Séminaires et conférences</w:t>
            </w:r>
          </w:p>
          <w:p w:rsidR="008C03F9" w:rsidRPr="008C03F9" w:rsidRDefault="008C03F9" w:rsidP="008C03F9">
            <w:pPr>
              <w:bidi w:val="0"/>
              <w:spacing w:after="0" w:line="360" w:lineRule="auto"/>
              <w:rPr>
                <w:rFonts w:ascii="Calibri" w:eastAsia="Times New Roman" w:hAnsi="Calibri" w:cs="Times New Roman"/>
                <w:lang w:eastAsia="fr-FR"/>
              </w:rPr>
            </w:pPr>
            <w:r w:rsidRPr="00AB047F">
              <w:rPr>
                <w:rFonts w:asciiTheme="majorBidi" w:hAnsiTheme="majorBidi" w:cstheme="majorBidi"/>
                <w:sz w:val="24"/>
                <w:szCs w:val="24"/>
              </w:rPr>
              <w:t>Cette matière est laissée à l’appréciation de chaque établissement en fonction des visions locales.</w:t>
            </w:r>
          </w:p>
          <w:p w:rsidR="008C03F9" w:rsidRDefault="008C03F9" w:rsidP="008C03F9">
            <w:pPr>
              <w:bidi w:val="0"/>
              <w:spacing w:after="0" w:line="360" w:lineRule="auto"/>
              <w:rPr>
                <w:rFonts w:ascii="Calibri" w:eastAsia="Times New Roman" w:hAnsi="Calibri" w:cs="Times New Roman"/>
                <w:lang w:eastAsia="fr-FR"/>
              </w:rPr>
            </w:pPr>
          </w:p>
          <w:p w:rsidR="007210E5" w:rsidRPr="006D01CC" w:rsidRDefault="007210E5" w:rsidP="00AA73B6">
            <w:pPr>
              <w:bidi w:val="0"/>
              <w:spacing w:after="0" w:line="360" w:lineRule="auto"/>
              <w:rPr>
                <w:rFonts w:asciiTheme="majorBidi" w:eastAsia="SimSun" w:hAnsiTheme="majorBidi" w:cstheme="majorBidi"/>
                <w:sz w:val="24"/>
                <w:szCs w:val="24"/>
                <w:lang w:eastAsia="zh-CN"/>
              </w:rPr>
            </w:pPr>
          </w:p>
        </w:tc>
      </w:tr>
    </w:tbl>
    <w:p w:rsidR="001660C5" w:rsidRDefault="001660C5" w:rsidP="00AA73B6">
      <w:pPr>
        <w:bidi w:val="0"/>
        <w:spacing w:after="0" w:line="360" w:lineRule="auto"/>
        <w:rPr>
          <w:rFonts w:asciiTheme="majorBidi" w:eastAsia="SimSun" w:hAnsiTheme="majorBidi" w:cstheme="majorBidi"/>
          <w:b/>
          <w:sz w:val="24"/>
          <w:szCs w:val="24"/>
          <w:lang w:eastAsia="zh-CN"/>
        </w:rPr>
      </w:pPr>
    </w:p>
    <w:p w:rsidR="007210E5" w:rsidRDefault="007210E5" w:rsidP="007210E5">
      <w:pPr>
        <w:bidi w:val="0"/>
        <w:spacing w:after="0" w:line="360" w:lineRule="auto"/>
        <w:rPr>
          <w:rFonts w:asciiTheme="majorBidi" w:eastAsia="SimSun" w:hAnsiTheme="majorBidi" w:cstheme="majorBidi"/>
          <w:b/>
          <w:sz w:val="24"/>
          <w:szCs w:val="24"/>
          <w:lang w:eastAsia="zh-CN"/>
        </w:rPr>
      </w:pPr>
    </w:p>
    <w:p w:rsidR="007210E5" w:rsidRDefault="007210E5" w:rsidP="007210E5">
      <w:pPr>
        <w:bidi w:val="0"/>
        <w:spacing w:after="0" w:line="360" w:lineRule="auto"/>
        <w:rPr>
          <w:rFonts w:asciiTheme="majorBidi" w:eastAsia="SimSun" w:hAnsiTheme="majorBidi" w:cstheme="majorBidi"/>
          <w:b/>
          <w:sz w:val="24"/>
          <w:szCs w:val="24"/>
          <w:lang w:eastAsia="zh-CN"/>
        </w:rPr>
      </w:pPr>
    </w:p>
    <w:p w:rsidR="007210E5" w:rsidRDefault="007210E5" w:rsidP="007210E5">
      <w:pPr>
        <w:bidi w:val="0"/>
        <w:spacing w:after="0" w:line="360" w:lineRule="auto"/>
        <w:rPr>
          <w:rFonts w:asciiTheme="majorBidi" w:eastAsia="SimSun" w:hAnsiTheme="majorBidi" w:cstheme="majorBidi"/>
          <w:b/>
          <w:sz w:val="24"/>
          <w:szCs w:val="24"/>
          <w:lang w:eastAsia="zh-CN"/>
        </w:rPr>
      </w:pPr>
    </w:p>
    <w:p w:rsidR="007210E5" w:rsidRDefault="007210E5" w:rsidP="007210E5">
      <w:pPr>
        <w:bidi w:val="0"/>
        <w:spacing w:after="0" w:line="360" w:lineRule="auto"/>
        <w:rPr>
          <w:rFonts w:asciiTheme="majorBidi" w:eastAsia="SimSun" w:hAnsiTheme="majorBidi" w:cstheme="majorBidi"/>
          <w:b/>
          <w:sz w:val="24"/>
          <w:szCs w:val="24"/>
          <w:lang w:eastAsia="zh-CN"/>
        </w:rPr>
      </w:pPr>
    </w:p>
    <w:p w:rsidR="007210E5" w:rsidRPr="006D01CC" w:rsidRDefault="007210E5" w:rsidP="007210E5">
      <w:pPr>
        <w:bidi w:val="0"/>
        <w:spacing w:after="0" w:line="360" w:lineRule="auto"/>
        <w:rPr>
          <w:rFonts w:asciiTheme="majorBidi" w:eastAsia="SimSun" w:hAnsiTheme="majorBidi" w:cstheme="majorBidi"/>
          <w:b/>
          <w:sz w:val="24"/>
          <w:szCs w:val="24"/>
          <w:lang w:eastAsia="zh-CN"/>
        </w:rPr>
      </w:pPr>
    </w:p>
    <w:p w:rsidR="001660C5" w:rsidRPr="006D01CC" w:rsidRDefault="001660C5"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sz w:val="24"/>
          <w:szCs w:val="24"/>
          <w:lang w:eastAsia="zh-CN"/>
        </w:rPr>
        <w:t xml:space="preserve">Libellé de l’UE : </w:t>
      </w:r>
      <w:r w:rsidRPr="006D01CC">
        <w:rPr>
          <w:rFonts w:asciiTheme="majorBidi" w:eastAsia="SimSun" w:hAnsiTheme="majorBidi" w:cstheme="majorBidi"/>
          <w:b/>
          <w:sz w:val="24"/>
          <w:szCs w:val="24"/>
          <w:lang w:eastAsia="zh-CN"/>
        </w:rPr>
        <w:tab/>
      </w:r>
      <w:r w:rsidRPr="006D01CC">
        <w:rPr>
          <w:rFonts w:asciiTheme="majorBidi" w:eastAsia="SimSun" w:hAnsiTheme="majorBidi" w:cstheme="majorBidi"/>
          <w:b/>
          <w:bCs/>
          <w:sz w:val="24"/>
          <w:szCs w:val="24"/>
          <w:lang w:eastAsia="zh-CN"/>
        </w:rPr>
        <w:t>UET11</w:t>
      </w:r>
    </w:p>
    <w:p w:rsidR="001660C5" w:rsidRPr="006D01CC" w:rsidRDefault="001660C5"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sz w:val="24"/>
          <w:szCs w:val="24"/>
          <w:lang w:eastAsia="zh-CN"/>
        </w:rPr>
        <w:t>Filière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Géographie et Aménagement du Territoire</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bCs/>
          <w:sz w:val="24"/>
          <w:szCs w:val="24"/>
          <w:lang w:eastAsia="zh-CN"/>
        </w:rPr>
        <w:t>Spécialité :</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Semestre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1</w:t>
      </w:r>
      <w:r w:rsidRPr="006D01CC">
        <w:rPr>
          <w:rFonts w:asciiTheme="majorBidi" w:eastAsia="SimSun" w:hAnsiTheme="majorBidi" w:cstheme="majorBidi"/>
          <w:sz w:val="24"/>
          <w:szCs w:val="24"/>
          <w:lang w:eastAsia="zh-CN"/>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428"/>
        <w:gridCol w:w="4784"/>
      </w:tblGrid>
      <w:tr w:rsidR="001660C5" w:rsidRPr="006D01CC" w:rsidTr="00AB746A">
        <w:trPr>
          <w:jc w:val="center"/>
        </w:trPr>
        <w:tc>
          <w:tcPr>
            <w:tcW w:w="4428" w:type="dxa"/>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Répartition du volume horaire de l’UE et de ses matières</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p>
        </w:tc>
        <w:tc>
          <w:tcPr>
            <w:tcW w:w="4784" w:type="dxa"/>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Cours : 22h30</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TD </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TP : 00h    </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Travail personnel : 45h</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p>
        </w:tc>
      </w:tr>
      <w:tr w:rsidR="001660C5" w:rsidRPr="006D01CC" w:rsidTr="00AB746A">
        <w:trPr>
          <w:jc w:val="center"/>
        </w:trPr>
        <w:tc>
          <w:tcPr>
            <w:tcW w:w="4428" w:type="dxa"/>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et coefficients affectés à l’UE et à ses matières</w:t>
            </w:r>
          </w:p>
        </w:tc>
        <w:tc>
          <w:tcPr>
            <w:tcW w:w="4784" w:type="dxa"/>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p>
          <w:p w:rsidR="001660C5" w:rsidRPr="006D01CC" w:rsidRDefault="001660C5" w:rsidP="001D1294">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UE : </w:t>
            </w:r>
            <w:r w:rsidRPr="006D01CC">
              <w:rPr>
                <w:rFonts w:asciiTheme="majorBidi" w:eastAsia="SimSun" w:hAnsiTheme="majorBidi" w:cstheme="majorBidi"/>
                <w:b/>
                <w:sz w:val="24"/>
                <w:szCs w:val="24"/>
                <w:lang w:eastAsia="zh-CN"/>
              </w:rPr>
              <w:t>UET11</w:t>
            </w:r>
            <w:r w:rsidR="007210E5">
              <w:rPr>
                <w:rFonts w:asciiTheme="majorBidi" w:eastAsia="SimSun" w:hAnsiTheme="majorBidi" w:cstheme="majorBidi"/>
                <w:b/>
                <w:sz w:val="24"/>
                <w:szCs w:val="24"/>
                <w:lang w:eastAsia="zh-CN"/>
              </w:rPr>
              <w:t> :</w:t>
            </w:r>
            <w:r w:rsidR="001D1294">
              <w:rPr>
                <w:rFonts w:asciiTheme="majorBidi" w:eastAsia="SimSun" w:hAnsiTheme="majorBidi" w:cstheme="majorBidi"/>
                <w:sz w:val="24"/>
                <w:szCs w:val="24"/>
                <w:lang w:eastAsia="zh-CN"/>
              </w:rPr>
              <w:t xml:space="preserve">02 crédits   </w:t>
            </w:r>
            <w:r w:rsidRPr="006D01CC">
              <w:rPr>
                <w:rFonts w:asciiTheme="majorBidi" w:eastAsia="SimSun" w:hAnsiTheme="majorBidi" w:cstheme="majorBidi"/>
                <w:sz w:val="24"/>
                <w:szCs w:val="24"/>
                <w:lang w:eastAsia="zh-CN"/>
              </w:rPr>
              <w:t xml:space="preserve">                        </w:t>
            </w:r>
          </w:p>
          <w:p w:rsidR="00F95BA3" w:rsidRPr="006D01CC" w:rsidRDefault="001660C5" w:rsidP="00E21AED">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Informatique 1</w:t>
            </w:r>
          </w:p>
          <w:p w:rsidR="001660C5" w:rsidRPr="006D01CC" w:rsidRDefault="00E21AED" w:rsidP="00AA73B6">
            <w:pPr>
              <w:bidi w:val="0"/>
              <w:spacing w:after="0" w:line="360" w:lineRule="auto"/>
              <w:rPr>
                <w:rFonts w:asciiTheme="majorBidi" w:eastAsia="SimSun" w:hAnsiTheme="majorBidi" w:cstheme="majorBidi"/>
                <w:sz w:val="24"/>
                <w:szCs w:val="24"/>
                <w:lang w:eastAsia="zh-CN"/>
              </w:rPr>
            </w:pPr>
            <w:proofErr w:type="spellStart"/>
            <w:r>
              <w:rPr>
                <w:rFonts w:asciiTheme="majorBidi" w:eastAsia="SimSun" w:hAnsiTheme="majorBidi" w:cstheme="majorBidi"/>
                <w:sz w:val="24"/>
                <w:szCs w:val="24"/>
                <w:lang w:eastAsia="zh-CN"/>
              </w:rPr>
              <w:t>C</w:t>
            </w:r>
            <w:r w:rsidR="001660C5" w:rsidRPr="006D01CC">
              <w:rPr>
                <w:rFonts w:asciiTheme="majorBidi" w:eastAsia="SimSun" w:hAnsiTheme="majorBidi" w:cstheme="majorBidi"/>
                <w:sz w:val="24"/>
                <w:szCs w:val="24"/>
                <w:lang w:eastAsia="zh-CN"/>
              </w:rPr>
              <w:t>édits</w:t>
            </w:r>
            <w:proofErr w:type="spellEnd"/>
            <w:r w:rsidR="001660C5" w:rsidRPr="006D01CC">
              <w:rPr>
                <w:rFonts w:asciiTheme="majorBidi" w:eastAsia="SimSun" w:hAnsiTheme="majorBidi" w:cstheme="majorBidi"/>
                <w:sz w:val="24"/>
                <w:szCs w:val="24"/>
                <w:lang w:eastAsia="zh-CN"/>
              </w:rPr>
              <w:t> : 1</w:t>
            </w:r>
          </w:p>
          <w:p w:rsidR="00E21AED" w:rsidRPr="006D01CC" w:rsidRDefault="001660C5" w:rsidP="001D1294">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Coefficient : 1 </w:t>
            </w:r>
          </w:p>
          <w:p w:rsidR="001660C5" w:rsidRPr="006D01CC" w:rsidRDefault="001660C5" w:rsidP="00E21AED">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 xml:space="preserve">Langue </w:t>
            </w:r>
            <w:r w:rsidR="00E21AED">
              <w:rPr>
                <w:rFonts w:asciiTheme="majorBidi" w:eastAsia="SimSun" w:hAnsiTheme="majorBidi" w:cstheme="majorBidi"/>
                <w:b/>
                <w:bCs/>
                <w:sz w:val="24"/>
                <w:szCs w:val="24"/>
                <w:lang w:eastAsia="zh-CN"/>
              </w:rPr>
              <w:t xml:space="preserve">étrangère </w:t>
            </w:r>
            <w:r w:rsidRPr="006D01CC">
              <w:rPr>
                <w:rFonts w:asciiTheme="majorBidi" w:eastAsia="SimSun" w:hAnsiTheme="majorBidi" w:cstheme="majorBidi"/>
                <w:b/>
                <w:bCs/>
                <w:sz w:val="24"/>
                <w:szCs w:val="24"/>
                <w:lang w:eastAsia="zh-CN"/>
              </w:rPr>
              <w:t>1</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 1</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Coefficient : 1 </w:t>
            </w:r>
          </w:p>
          <w:p w:rsidR="001660C5" w:rsidRPr="006D01CC" w:rsidRDefault="001660C5" w:rsidP="00AA73B6">
            <w:pPr>
              <w:bidi w:val="0"/>
              <w:spacing w:after="0" w:line="360" w:lineRule="auto"/>
              <w:rPr>
                <w:rFonts w:asciiTheme="majorBidi" w:eastAsia="SimSun" w:hAnsiTheme="majorBidi" w:cstheme="majorBidi"/>
                <w:sz w:val="24"/>
                <w:szCs w:val="24"/>
                <w:lang w:eastAsia="zh-CN"/>
              </w:rPr>
            </w:pPr>
          </w:p>
        </w:tc>
      </w:tr>
      <w:tr w:rsidR="001660C5" w:rsidRPr="006D01CC" w:rsidTr="00AB746A">
        <w:trPr>
          <w:trHeight w:val="331"/>
          <w:jc w:val="center"/>
        </w:trPr>
        <w:tc>
          <w:tcPr>
            <w:tcW w:w="4428" w:type="dxa"/>
            <w:vAlign w:val="center"/>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Mode d'évaluation (continu ou examen)</w:t>
            </w:r>
          </w:p>
        </w:tc>
        <w:tc>
          <w:tcPr>
            <w:tcW w:w="4784" w:type="dxa"/>
            <w:vAlign w:val="center"/>
          </w:tcPr>
          <w:p w:rsidR="001660C5" w:rsidRPr="006D01CC" w:rsidRDefault="001660C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Continu  et examen</w:t>
            </w:r>
          </w:p>
        </w:tc>
      </w:tr>
      <w:tr w:rsidR="007210E5" w:rsidRPr="006D01CC" w:rsidTr="00AB746A">
        <w:trPr>
          <w:trHeight w:val="331"/>
          <w:jc w:val="center"/>
        </w:trPr>
        <w:tc>
          <w:tcPr>
            <w:tcW w:w="4428" w:type="dxa"/>
            <w:vAlign w:val="center"/>
          </w:tcPr>
          <w:p w:rsidR="00E21AED" w:rsidRPr="00364846" w:rsidRDefault="00E21AED" w:rsidP="00E21AED">
            <w:pPr>
              <w:rPr>
                <w:rFonts w:ascii="Arial" w:eastAsia="Calibri" w:hAnsi="Arial" w:cs="Arial"/>
              </w:rPr>
            </w:pPr>
            <w:r w:rsidRPr="00364846">
              <w:rPr>
                <w:rFonts w:ascii="Arial" w:eastAsia="Calibri" w:hAnsi="Arial" w:cs="Arial"/>
              </w:rPr>
              <w:t>Description des matières</w:t>
            </w:r>
          </w:p>
          <w:p w:rsidR="007210E5" w:rsidRPr="006D01CC" w:rsidRDefault="007210E5" w:rsidP="00AA73B6">
            <w:pPr>
              <w:bidi w:val="0"/>
              <w:spacing w:after="0" w:line="360" w:lineRule="auto"/>
              <w:rPr>
                <w:rFonts w:asciiTheme="majorBidi" w:eastAsia="SimSun" w:hAnsiTheme="majorBidi" w:cstheme="majorBidi"/>
                <w:sz w:val="24"/>
                <w:szCs w:val="24"/>
                <w:lang w:eastAsia="zh-CN"/>
              </w:rPr>
            </w:pPr>
          </w:p>
        </w:tc>
        <w:tc>
          <w:tcPr>
            <w:tcW w:w="4784" w:type="dxa"/>
            <w:vAlign w:val="center"/>
          </w:tcPr>
          <w:p w:rsidR="00E21AED" w:rsidRDefault="00E21AED" w:rsidP="00E21AED">
            <w:pPr>
              <w:bidi w:val="0"/>
              <w:spacing w:after="0" w:line="360" w:lineRule="auto"/>
              <w:rPr>
                <w:rFonts w:asciiTheme="majorBidi" w:eastAsia="SimSun" w:hAnsiTheme="majorBidi" w:cstheme="majorBidi"/>
                <w:b/>
                <w:bCs/>
                <w:sz w:val="24"/>
                <w:szCs w:val="24"/>
                <w:rtl/>
                <w:lang w:eastAsia="zh-CN"/>
              </w:rPr>
            </w:pPr>
            <w:r w:rsidRPr="006D01CC">
              <w:rPr>
                <w:rFonts w:asciiTheme="majorBidi" w:eastAsia="SimSun" w:hAnsiTheme="majorBidi" w:cstheme="majorBidi"/>
                <w:b/>
                <w:bCs/>
                <w:sz w:val="24"/>
                <w:szCs w:val="24"/>
                <w:lang w:eastAsia="zh-CN"/>
              </w:rPr>
              <w:t>Informatique 1</w:t>
            </w:r>
          </w:p>
          <w:p w:rsidR="00E21AED" w:rsidRPr="006D01CC" w:rsidRDefault="00E21AED" w:rsidP="001D1294">
            <w:pPr>
              <w:bidi w:val="0"/>
              <w:spacing w:after="0" w:line="360" w:lineRule="auto"/>
              <w:rPr>
                <w:rFonts w:asciiTheme="majorBidi" w:eastAsia="SimSun" w:hAnsiTheme="majorBidi" w:cstheme="majorBidi"/>
                <w:b/>
                <w:bCs/>
                <w:sz w:val="24"/>
                <w:szCs w:val="24"/>
                <w:lang w:eastAsia="zh-CN"/>
              </w:rPr>
            </w:pPr>
            <w:r w:rsidRPr="00DD2055">
              <w:rPr>
                <w:rFonts w:asciiTheme="majorBidi" w:hAnsiTheme="majorBidi" w:cstheme="majorBidi"/>
                <w:sz w:val="24"/>
                <w:szCs w:val="24"/>
              </w:rPr>
              <w:t>Cette matière permet à l’étudiant de se familiariser avec l’outil informatique et de s’imprégner de l’environnement de Windows et de Microsoft</w:t>
            </w:r>
          </w:p>
          <w:p w:rsidR="00E21AED" w:rsidRPr="006D01CC" w:rsidRDefault="00E21AED" w:rsidP="00E21AED">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Langue</w:t>
            </w:r>
            <w:r>
              <w:rPr>
                <w:rFonts w:asciiTheme="majorBidi" w:eastAsia="SimSun" w:hAnsiTheme="majorBidi" w:cstheme="majorBidi"/>
                <w:b/>
                <w:bCs/>
                <w:sz w:val="24"/>
                <w:szCs w:val="24"/>
                <w:lang w:eastAsia="zh-CN"/>
              </w:rPr>
              <w:t xml:space="preserve">  étrangère</w:t>
            </w:r>
            <w:r w:rsidRPr="006D01CC">
              <w:rPr>
                <w:rFonts w:asciiTheme="majorBidi" w:eastAsia="SimSun" w:hAnsiTheme="majorBidi" w:cstheme="majorBidi"/>
                <w:b/>
                <w:bCs/>
                <w:sz w:val="24"/>
                <w:szCs w:val="24"/>
                <w:lang w:eastAsia="zh-CN"/>
              </w:rPr>
              <w:t xml:space="preserve"> 1</w:t>
            </w:r>
          </w:p>
          <w:p w:rsidR="00E21AED" w:rsidRPr="006D01CC" w:rsidRDefault="00E21AED" w:rsidP="00E21AED">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Cs/>
                <w:lang w:eastAsia="zh-CN"/>
              </w:rPr>
              <w:t>Mise à niveau des connaissances des étudiants en matière de langue française (grammaire préliminaire, conjugaisons, composition des phrases</w:t>
            </w:r>
          </w:p>
          <w:p w:rsidR="007210E5" w:rsidRPr="006D01CC" w:rsidRDefault="007210E5" w:rsidP="00E21AED">
            <w:pPr>
              <w:bidi w:val="0"/>
              <w:spacing w:after="0" w:line="360" w:lineRule="auto"/>
              <w:rPr>
                <w:rFonts w:asciiTheme="majorBidi" w:eastAsia="SimSun" w:hAnsiTheme="majorBidi" w:cstheme="majorBidi"/>
                <w:sz w:val="24"/>
                <w:szCs w:val="24"/>
                <w:lang w:eastAsia="zh-CN"/>
              </w:rPr>
            </w:pPr>
          </w:p>
        </w:tc>
      </w:tr>
    </w:tbl>
    <w:p w:rsidR="001D1294" w:rsidRDefault="001D1294" w:rsidP="00AA73B6">
      <w:pPr>
        <w:bidi w:val="0"/>
        <w:spacing w:after="0" w:line="360" w:lineRule="auto"/>
        <w:rPr>
          <w:rFonts w:asciiTheme="majorBidi" w:eastAsia="SimSun" w:hAnsiTheme="majorBidi" w:cstheme="majorBidi"/>
          <w:b/>
          <w:sz w:val="24"/>
          <w:szCs w:val="24"/>
          <w:lang w:eastAsia="zh-CN"/>
        </w:rPr>
      </w:pPr>
    </w:p>
    <w:p w:rsidR="001D1294" w:rsidRDefault="001D1294" w:rsidP="001D1294">
      <w:pPr>
        <w:bidi w:val="0"/>
        <w:spacing w:after="0" w:line="360" w:lineRule="auto"/>
        <w:rPr>
          <w:rFonts w:asciiTheme="majorBidi" w:eastAsia="SimSun" w:hAnsiTheme="majorBidi" w:cstheme="majorBidi"/>
          <w:b/>
          <w:sz w:val="24"/>
          <w:szCs w:val="24"/>
          <w:lang w:eastAsia="zh-CN"/>
        </w:rPr>
      </w:pPr>
    </w:p>
    <w:p w:rsidR="00B97753" w:rsidRDefault="00B97753" w:rsidP="00B97753">
      <w:pPr>
        <w:bidi w:val="0"/>
        <w:spacing w:after="0" w:line="360" w:lineRule="auto"/>
        <w:rPr>
          <w:rFonts w:asciiTheme="majorBidi" w:eastAsia="SimSun" w:hAnsiTheme="majorBidi" w:cstheme="majorBidi"/>
          <w:b/>
          <w:sz w:val="24"/>
          <w:szCs w:val="24"/>
          <w:lang w:eastAsia="zh-CN"/>
        </w:rPr>
      </w:pPr>
    </w:p>
    <w:p w:rsidR="00B97753" w:rsidRDefault="00B97753" w:rsidP="00B97753">
      <w:pPr>
        <w:bidi w:val="0"/>
        <w:spacing w:after="0" w:line="360" w:lineRule="auto"/>
        <w:rPr>
          <w:rFonts w:asciiTheme="majorBidi" w:eastAsia="SimSun" w:hAnsiTheme="majorBidi" w:cstheme="majorBidi"/>
          <w:b/>
          <w:sz w:val="24"/>
          <w:szCs w:val="24"/>
          <w:lang w:eastAsia="zh-CN"/>
        </w:rPr>
      </w:pPr>
    </w:p>
    <w:p w:rsidR="001D1294" w:rsidRDefault="001D1294" w:rsidP="001D1294">
      <w:pPr>
        <w:bidi w:val="0"/>
        <w:spacing w:after="0" w:line="360" w:lineRule="auto"/>
        <w:rPr>
          <w:rFonts w:asciiTheme="majorBidi" w:eastAsia="SimSun" w:hAnsiTheme="majorBidi" w:cstheme="majorBidi"/>
          <w:b/>
          <w:sz w:val="24"/>
          <w:szCs w:val="24"/>
          <w:lang w:eastAsia="zh-CN"/>
        </w:rPr>
      </w:pPr>
    </w:p>
    <w:p w:rsidR="00AA6F8B" w:rsidRPr="006D01CC" w:rsidRDefault="00AA6F8B" w:rsidP="001D1294">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 xml:space="preserve">Libellé de l’UE : </w:t>
      </w:r>
      <w:r w:rsidRPr="006D01CC">
        <w:rPr>
          <w:rFonts w:asciiTheme="majorBidi" w:eastAsia="SimSun" w:hAnsiTheme="majorBidi" w:cstheme="majorBidi"/>
          <w:b/>
          <w:sz w:val="24"/>
          <w:szCs w:val="24"/>
          <w:lang w:eastAsia="zh-CN"/>
        </w:rPr>
        <w:tab/>
        <w:t>UEF 21</w:t>
      </w:r>
    </w:p>
    <w:p w:rsidR="00AA6F8B" w:rsidRPr="006D01CC" w:rsidRDefault="00AA6F8B"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sz w:val="24"/>
          <w:szCs w:val="24"/>
          <w:lang w:eastAsia="zh-CN"/>
        </w:rPr>
        <w:t>Filière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Géographie et Aménagement du Territoire</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bCs/>
          <w:sz w:val="24"/>
          <w:szCs w:val="24"/>
          <w:lang w:eastAsia="zh-CN"/>
        </w:rPr>
        <w:t>Spécialité :</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Semestre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2</w:t>
      </w:r>
      <w:r w:rsidRPr="006D01CC">
        <w:rPr>
          <w:rFonts w:asciiTheme="majorBidi" w:eastAsia="SimSun" w:hAnsiTheme="majorBidi" w:cstheme="majorBidi"/>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428"/>
        <w:gridCol w:w="4784"/>
      </w:tblGrid>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Répartition du volume horaire de l’UE et de ses matières</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c>
          <w:tcPr>
            <w:tcW w:w="4784"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Cours : 40h</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TD </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TP : 44 h   </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Travail personnel : 45h</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r>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et coefficients affectés à l’UE et à ses matières</w:t>
            </w:r>
          </w:p>
        </w:tc>
        <w:tc>
          <w:tcPr>
            <w:tcW w:w="4784"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UE : </w:t>
            </w:r>
            <w:r w:rsidRPr="006D01CC">
              <w:rPr>
                <w:rFonts w:asciiTheme="majorBidi" w:eastAsia="SimSun" w:hAnsiTheme="majorBidi" w:cstheme="majorBidi"/>
                <w:b/>
                <w:sz w:val="24"/>
                <w:szCs w:val="24"/>
                <w:lang w:eastAsia="zh-CN"/>
              </w:rPr>
              <w:t>UEF 21</w:t>
            </w:r>
            <w:r w:rsidRPr="006D01CC">
              <w:rPr>
                <w:rFonts w:asciiTheme="majorBidi" w:eastAsia="SimSun" w:hAnsiTheme="majorBidi" w:cstheme="majorBidi"/>
                <w:sz w:val="24"/>
                <w:szCs w:val="24"/>
                <w:lang w:eastAsia="zh-CN"/>
              </w:rPr>
              <w:t xml:space="preserve">                              crédits : 8</w:t>
            </w:r>
          </w:p>
          <w:p w:rsidR="00AA6F8B" w:rsidRPr="006D01CC" w:rsidRDefault="00AA6F8B" w:rsidP="00AA73B6">
            <w:pPr>
              <w:bidi w:val="0"/>
              <w:spacing w:after="0" w:line="360" w:lineRule="auto"/>
              <w:rPr>
                <w:rFonts w:asciiTheme="majorBidi" w:eastAsia="SimSun" w:hAnsiTheme="majorBidi" w:cstheme="majorBidi"/>
                <w:b/>
                <w:bCs/>
                <w:sz w:val="24"/>
                <w:szCs w:val="24"/>
                <w:lang w:eastAsia="zh-CN"/>
              </w:rPr>
            </w:pPr>
          </w:p>
          <w:p w:rsidR="00AA6F8B" w:rsidRPr="006D01CC" w:rsidRDefault="00AA6F8B" w:rsidP="00F733B7">
            <w:pPr>
              <w:spacing w:after="0" w:line="360" w:lineRule="auto"/>
              <w:jc w:val="right"/>
              <w:rPr>
                <w:rFonts w:asciiTheme="majorBidi" w:eastAsia="SimSun" w:hAnsiTheme="majorBidi" w:cstheme="majorBidi"/>
                <w:b/>
                <w:bCs/>
                <w:color w:val="4F81BD"/>
                <w:sz w:val="24"/>
                <w:szCs w:val="24"/>
                <w:lang w:eastAsia="fr-FR"/>
              </w:rPr>
            </w:pPr>
            <w:r w:rsidRPr="006D01CC">
              <w:rPr>
                <w:rFonts w:asciiTheme="majorBidi" w:eastAsia="SimSun" w:hAnsiTheme="majorBidi" w:cstheme="majorBidi"/>
                <w:b/>
                <w:bCs/>
                <w:sz w:val="24"/>
                <w:szCs w:val="24"/>
                <w:lang w:eastAsia="zh-CN"/>
              </w:rPr>
              <w:t>Matière 1 </w:t>
            </w:r>
            <w:r w:rsidRPr="006D01CC">
              <w:rPr>
                <w:rFonts w:asciiTheme="majorBidi" w:eastAsia="SimSun" w:hAnsiTheme="majorBidi" w:cstheme="majorBidi"/>
                <w:sz w:val="24"/>
                <w:szCs w:val="24"/>
                <w:lang w:eastAsia="zh-CN"/>
              </w:rPr>
              <w:t xml:space="preserve">: Analyse de l'espace géographique et aménagement du territoire 2 : </w:t>
            </w:r>
          </w:p>
          <w:p w:rsidR="00AA6F8B" w:rsidRPr="006D01CC" w:rsidRDefault="00AA6F8B"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Crédits : 8</w:t>
            </w:r>
          </w:p>
          <w:p w:rsidR="00AA6F8B" w:rsidRPr="006D01CC" w:rsidRDefault="00AA6F8B"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Coefficient : 4</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r>
      <w:tr w:rsidR="00AA6F8B" w:rsidRPr="006D01CC" w:rsidTr="00AA6F8B">
        <w:trPr>
          <w:trHeight w:val="331"/>
          <w:jc w:val="center"/>
        </w:trPr>
        <w:tc>
          <w:tcPr>
            <w:tcW w:w="4428" w:type="dxa"/>
            <w:vAlign w:val="center"/>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Mode d'évaluation (continu ou examen)</w:t>
            </w:r>
          </w:p>
        </w:tc>
        <w:tc>
          <w:tcPr>
            <w:tcW w:w="4784" w:type="dxa"/>
            <w:vAlign w:val="center"/>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Examen et continu</w:t>
            </w:r>
          </w:p>
        </w:tc>
      </w:tr>
      <w:tr w:rsidR="00AA6F8B" w:rsidRPr="006D01CC" w:rsidTr="00AA6F8B">
        <w:trPr>
          <w:jc w:val="center"/>
        </w:trPr>
        <w:tc>
          <w:tcPr>
            <w:tcW w:w="4428" w:type="dxa"/>
          </w:tcPr>
          <w:p w:rsidR="00AA6F8B" w:rsidRPr="006D01CC" w:rsidRDefault="00AA6F8B" w:rsidP="00AA73B6">
            <w:pPr>
              <w:bidi w:val="0"/>
              <w:spacing w:after="0" w:line="360" w:lineRule="auto"/>
              <w:jc w:val="both"/>
              <w:rPr>
                <w:rFonts w:asciiTheme="majorBidi" w:eastAsia="SimSun" w:hAnsiTheme="majorBidi" w:cstheme="majorBidi"/>
                <w:sz w:val="24"/>
                <w:szCs w:val="24"/>
                <w:lang w:eastAsia="zh-CN"/>
              </w:rPr>
            </w:pPr>
          </w:p>
        </w:tc>
        <w:tc>
          <w:tcPr>
            <w:tcW w:w="4784" w:type="dxa"/>
          </w:tcPr>
          <w:p w:rsidR="001D1294" w:rsidRPr="001D1294" w:rsidRDefault="001D1294" w:rsidP="00F733B7">
            <w:pPr>
              <w:bidi w:val="0"/>
              <w:spacing w:after="0" w:line="360" w:lineRule="auto"/>
              <w:jc w:val="both"/>
              <w:rPr>
                <w:rFonts w:asciiTheme="majorBidi" w:eastAsia="SimSun" w:hAnsiTheme="majorBidi" w:cstheme="majorBidi"/>
                <w:b/>
                <w:bCs/>
                <w:sz w:val="24"/>
                <w:szCs w:val="24"/>
                <w:lang w:eastAsia="zh-CN"/>
              </w:rPr>
            </w:pPr>
            <w:r w:rsidRPr="001D1294">
              <w:rPr>
                <w:rFonts w:asciiTheme="majorBidi" w:eastAsia="SimSun" w:hAnsiTheme="majorBidi" w:cstheme="majorBidi"/>
                <w:b/>
                <w:bCs/>
                <w:sz w:val="24"/>
                <w:szCs w:val="24"/>
                <w:lang w:eastAsia="zh-CN"/>
              </w:rPr>
              <w:t>Analyse de l'espace géographique et aménagement du territoire 2 :</w:t>
            </w:r>
          </w:p>
          <w:p w:rsidR="001D1294" w:rsidRDefault="001D1294" w:rsidP="007548AC">
            <w:pPr>
              <w:bidi w:val="0"/>
              <w:spacing w:after="0" w:line="360" w:lineRule="auto"/>
              <w:jc w:val="both"/>
              <w:rPr>
                <w:rFonts w:asciiTheme="majorBidi" w:eastAsia="SimSun" w:hAnsiTheme="majorBidi" w:cstheme="majorBidi"/>
                <w:sz w:val="24"/>
                <w:szCs w:val="24"/>
                <w:lang w:eastAsia="zh-CN"/>
              </w:rPr>
            </w:pPr>
            <w:r w:rsidRPr="00D7167A">
              <w:rPr>
                <w:rFonts w:asciiTheme="majorBidi" w:eastAsia="SimSun" w:hAnsiTheme="majorBidi" w:cstheme="majorBidi"/>
                <w:iCs/>
                <w:color w:val="000000" w:themeColor="text1"/>
                <w:lang w:eastAsia="zh-CN"/>
              </w:rPr>
              <w:t>Cette matière explique les éléments</w:t>
            </w:r>
            <w:r>
              <w:rPr>
                <w:rFonts w:asciiTheme="majorBidi" w:eastAsia="SimSun" w:hAnsiTheme="majorBidi" w:cstheme="majorBidi"/>
                <w:iCs/>
                <w:color w:val="000000" w:themeColor="text1"/>
                <w:lang w:eastAsia="zh-CN"/>
              </w:rPr>
              <w:t xml:space="preserve"> </w:t>
            </w:r>
            <w:r w:rsidRPr="00D7167A">
              <w:rPr>
                <w:rFonts w:asciiTheme="majorBidi" w:eastAsia="SimSun" w:hAnsiTheme="majorBidi" w:cstheme="majorBidi"/>
                <w:iCs/>
                <w:color w:val="000000" w:themeColor="text1"/>
                <w:lang w:eastAsia="zh-CN"/>
              </w:rPr>
              <w:t xml:space="preserve"> </w:t>
            </w:r>
            <w:r w:rsidR="007548AC">
              <w:rPr>
                <w:rFonts w:asciiTheme="majorBidi" w:eastAsia="SimSun" w:hAnsiTheme="majorBidi" w:cstheme="majorBidi"/>
                <w:iCs/>
                <w:color w:val="000000" w:themeColor="text1"/>
                <w:lang w:eastAsia="zh-CN"/>
              </w:rPr>
              <w:t xml:space="preserve">de l’espace  </w:t>
            </w:r>
            <w:r w:rsidR="007548AC">
              <w:rPr>
                <w:rFonts w:asciiTheme="majorBidi" w:eastAsia="SimSun" w:hAnsiTheme="majorBidi" w:cstheme="majorBidi"/>
                <w:b/>
                <w:bCs/>
                <w:iCs/>
                <w:color w:val="000000" w:themeColor="text1"/>
                <w:lang w:eastAsia="zh-CN"/>
              </w:rPr>
              <w:t xml:space="preserve">urbain et régional </w:t>
            </w:r>
            <w:r w:rsidRPr="00D7167A">
              <w:rPr>
                <w:rFonts w:asciiTheme="majorBidi" w:eastAsia="SimSun" w:hAnsiTheme="majorBidi" w:cstheme="majorBidi"/>
                <w:iCs/>
                <w:color w:val="000000" w:themeColor="text1"/>
                <w:lang w:eastAsia="zh-CN"/>
              </w:rPr>
              <w:t xml:space="preserve">et les méthodes </w:t>
            </w:r>
            <w:r>
              <w:rPr>
                <w:rFonts w:asciiTheme="majorBidi" w:eastAsia="SimSun" w:hAnsiTheme="majorBidi" w:cstheme="majorBidi"/>
                <w:iCs/>
                <w:color w:val="000000" w:themeColor="text1"/>
                <w:lang w:eastAsia="zh-CN"/>
              </w:rPr>
              <w:t>d’</w:t>
            </w:r>
            <w:r w:rsidRPr="00D7167A">
              <w:rPr>
                <w:rFonts w:asciiTheme="majorBidi" w:eastAsia="SimSun" w:hAnsiTheme="majorBidi" w:cstheme="majorBidi"/>
                <w:iCs/>
                <w:color w:val="000000" w:themeColor="text1"/>
                <w:lang w:eastAsia="zh-CN"/>
              </w:rPr>
              <w:t>analyse</w:t>
            </w:r>
            <w:r>
              <w:rPr>
                <w:rFonts w:asciiTheme="majorBidi" w:eastAsia="SimSun" w:hAnsiTheme="majorBidi" w:cstheme="majorBidi"/>
                <w:iCs/>
                <w:color w:val="000000" w:themeColor="text1"/>
                <w:lang w:eastAsia="zh-CN"/>
              </w:rPr>
              <w:t xml:space="preserve"> </w:t>
            </w:r>
          </w:p>
          <w:p w:rsidR="00AA6F8B" w:rsidRPr="007548AC" w:rsidRDefault="001D1294" w:rsidP="007548AC">
            <w:pPr>
              <w:bidi w:val="0"/>
              <w:spacing w:after="0" w:line="360" w:lineRule="auto"/>
              <w:ind w:right="282"/>
              <w:jc w:val="both"/>
              <w:rPr>
                <w:rFonts w:asciiTheme="majorBidi" w:eastAsia="SimSun" w:hAnsiTheme="majorBidi" w:cstheme="majorBidi"/>
                <w:b/>
                <w:iCs/>
                <w:lang w:eastAsia="zh-CN"/>
              </w:rPr>
            </w:pPr>
            <w:r>
              <w:rPr>
                <w:rFonts w:asciiTheme="majorBidi" w:eastAsia="SimSun" w:hAnsiTheme="majorBidi" w:cstheme="majorBidi"/>
                <w:lang w:eastAsia="fr-FR"/>
              </w:rPr>
              <w:t>Le but étant  de r</w:t>
            </w:r>
            <w:r w:rsidR="00AA6F8B" w:rsidRPr="006D01CC">
              <w:rPr>
                <w:rFonts w:asciiTheme="majorBidi" w:eastAsia="SimSun" w:hAnsiTheme="majorBidi" w:cstheme="majorBidi"/>
                <w:lang w:eastAsia="fr-FR"/>
              </w:rPr>
              <w:t xml:space="preserve">etracer l’histoire de </w:t>
            </w:r>
            <w:r w:rsidR="00AA6F8B" w:rsidRPr="007548AC">
              <w:rPr>
                <w:rFonts w:asciiTheme="majorBidi" w:eastAsia="SimSun" w:hAnsiTheme="majorBidi" w:cstheme="majorBidi"/>
                <w:lang w:eastAsia="fr-FR"/>
              </w:rPr>
              <w:t xml:space="preserve">l’urbanisation </w:t>
            </w:r>
            <w:r w:rsidR="007548AC" w:rsidRPr="007548AC">
              <w:rPr>
                <w:rFonts w:asciiTheme="majorBidi" w:eastAsia="SimSun" w:hAnsiTheme="majorBidi" w:cstheme="majorBidi"/>
                <w:lang w:eastAsia="fr-FR"/>
              </w:rPr>
              <w:t>dans le monde</w:t>
            </w:r>
            <w:r w:rsidR="007548AC">
              <w:rPr>
                <w:rFonts w:asciiTheme="majorBidi" w:eastAsia="SimSun" w:hAnsiTheme="majorBidi" w:cstheme="majorBidi"/>
                <w:lang w:eastAsia="fr-FR"/>
              </w:rPr>
              <w:t xml:space="preserve"> </w:t>
            </w:r>
            <w:r>
              <w:rPr>
                <w:rFonts w:asciiTheme="majorBidi" w:eastAsia="SimSun" w:hAnsiTheme="majorBidi" w:cstheme="majorBidi"/>
                <w:lang w:eastAsia="fr-FR"/>
              </w:rPr>
              <w:t>pour permettre</w:t>
            </w:r>
            <w:r w:rsidR="00AA6F8B" w:rsidRPr="006D01CC">
              <w:rPr>
                <w:rFonts w:asciiTheme="majorBidi" w:eastAsia="SimSun" w:hAnsiTheme="majorBidi" w:cstheme="majorBidi"/>
                <w:lang w:eastAsia="fr-FR"/>
              </w:rPr>
              <w:t xml:space="preserve"> à l’étudiant de se familiariser avec l’histoire urbaine et de comprendre les mécanismes ayant généré la formation des villes</w:t>
            </w:r>
            <w:r w:rsidR="00F95BA3">
              <w:rPr>
                <w:rFonts w:asciiTheme="majorBidi" w:eastAsia="SimSun" w:hAnsiTheme="majorBidi" w:cstheme="majorBidi"/>
                <w:lang w:eastAsia="fr-FR"/>
              </w:rPr>
              <w:t xml:space="preserve"> dans l’espace et dans le </w:t>
            </w:r>
            <w:r w:rsidR="00F95BA3" w:rsidRPr="00DD2055">
              <w:rPr>
                <w:rFonts w:asciiTheme="majorBidi" w:eastAsia="SimSun" w:hAnsiTheme="majorBidi" w:cstheme="majorBidi"/>
                <w:lang w:eastAsia="fr-FR"/>
              </w:rPr>
              <w:t>temps</w:t>
            </w:r>
            <w:r w:rsidR="00F95BA3" w:rsidRPr="00DD2055">
              <w:rPr>
                <w:rFonts w:asciiTheme="majorBidi" w:eastAsia="SimSun" w:hAnsiTheme="majorBidi" w:cstheme="majorBidi" w:hint="cs"/>
                <w:rtl/>
                <w:lang w:eastAsia="fr-FR"/>
              </w:rPr>
              <w:t xml:space="preserve">   </w:t>
            </w:r>
            <w:r w:rsidR="00F95BA3" w:rsidRPr="00DD2055">
              <w:rPr>
                <w:rFonts w:asciiTheme="majorBidi" w:eastAsia="SimSun" w:hAnsiTheme="majorBidi" w:cstheme="majorBidi"/>
                <w:lang w:eastAsia="fr-FR"/>
              </w:rPr>
              <w:t xml:space="preserve"> </w:t>
            </w:r>
            <w:proofErr w:type="gramStart"/>
            <w:r w:rsidR="00F95BA3" w:rsidRPr="00DD2055">
              <w:rPr>
                <w:rFonts w:asciiTheme="majorBidi" w:eastAsia="SimSun" w:hAnsiTheme="majorBidi" w:cstheme="majorBidi"/>
                <w:lang w:eastAsia="fr-FR"/>
              </w:rPr>
              <w:t>,les</w:t>
            </w:r>
            <w:proofErr w:type="gramEnd"/>
            <w:r w:rsidR="00F95BA3" w:rsidRPr="00DD2055">
              <w:rPr>
                <w:rFonts w:asciiTheme="majorBidi" w:eastAsia="SimSun" w:hAnsiTheme="majorBidi" w:cstheme="majorBidi"/>
                <w:lang w:eastAsia="fr-FR"/>
              </w:rPr>
              <w:t xml:space="preserve"> problèmes urbains </w:t>
            </w:r>
            <w:r w:rsidR="00F95BA3" w:rsidRPr="00DD2055">
              <w:rPr>
                <w:rFonts w:asciiTheme="majorBidi" w:eastAsia="SimSun" w:hAnsiTheme="majorBidi" w:cstheme="majorBidi"/>
                <w:color w:val="1F497D" w:themeColor="text2"/>
                <w:sz w:val="24"/>
                <w:szCs w:val="24"/>
                <w:lang w:eastAsia="zh-CN"/>
              </w:rPr>
              <w:t xml:space="preserve">et  </w:t>
            </w:r>
            <w:r w:rsidR="00F95BA3" w:rsidRPr="007548AC">
              <w:rPr>
                <w:rFonts w:asciiTheme="majorBidi" w:eastAsia="SimSun" w:hAnsiTheme="majorBidi" w:cstheme="majorBidi"/>
                <w:sz w:val="24"/>
                <w:szCs w:val="24"/>
                <w:lang w:eastAsia="zh-CN"/>
              </w:rPr>
              <w:t>l’organisation de l’espace</w:t>
            </w:r>
          </w:p>
          <w:p w:rsidR="00AA6F8B" w:rsidRPr="006D01CC" w:rsidRDefault="00AA6F8B" w:rsidP="00AA73B6">
            <w:pPr>
              <w:bidi w:val="0"/>
              <w:spacing w:after="0" w:line="360" w:lineRule="auto"/>
              <w:jc w:val="both"/>
              <w:rPr>
                <w:rFonts w:asciiTheme="majorBidi" w:eastAsia="SimSun" w:hAnsiTheme="majorBidi" w:cstheme="majorBidi"/>
                <w:i/>
                <w:iCs/>
                <w:sz w:val="24"/>
                <w:szCs w:val="24"/>
                <w:lang w:eastAsia="zh-CN" w:bidi="ar-DZ"/>
              </w:rPr>
            </w:pPr>
          </w:p>
          <w:p w:rsidR="00AA6F8B" w:rsidRPr="006D01CC" w:rsidRDefault="00AA6F8B" w:rsidP="00AA73B6">
            <w:pPr>
              <w:bidi w:val="0"/>
              <w:spacing w:after="0" w:line="360" w:lineRule="auto"/>
              <w:jc w:val="both"/>
              <w:rPr>
                <w:rFonts w:asciiTheme="majorBidi" w:eastAsia="SimSun" w:hAnsiTheme="majorBidi" w:cstheme="majorBidi"/>
                <w:sz w:val="20"/>
                <w:szCs w:val="20"/>
                <w:lang w:eastAsia="zh-CN"/>
              </w:rPr>
            </w:pPr>
          </w:p>
        </w:tc>
      </w:tr>
    </w:tbl>
    <w:p w:rsidR="00AA6F8B" w:rsidRDefault="00AA6F8B" w:rsidP="00AA73B6">
      <w:pPr>
        <w:bidi w:val="0"/>
        <w:spacing w:after="240" w:line="360" w:lineRule="auto"/>
        <w:rPr>
          <w:rFonts w:asciiTheme="majorBidi" w:eastAsia="SimSun" w:hAnsiTheme="majorBidi" w:cstheme="majorBidi"/>
          <w:b/>
          <w:bCs/>
          <w:sz w:val="24"/>
          <w:szCs w:val="24"/>
          <w:u w:val="single"/>
          <w:lang w:eastAsia="zh-CN"/>
        </w:rPr>
      </w:pPr>
    </w:p>
    <w:p w:rsidR="0089005C" w:rsidRPr="006D01CC" w:rsidRDefault="0089005C" w:rsidP="0089005C">
      <w:pPr>
        <w:bidi w:val="0"/>
        <w:spacing w:after="240" w:line="360" w:lineRule="auto"/>
        <w:rPr>
          <w:rFonts w:asciiTheme="majorBidi" w:eastAsia="SimSun" w:hAnsiTheme="majorBidi" w:cstheme="majorBidi"/>
          <w:b/>
          <w:bCs/>
          <w:sz w:val="24"/>
          <w:szCs w:val="24"/>
          <w:u w:val="single"/>
          <w:lang w:eastAsia="zh-CN"/>
        </w:rPr>
      </w:pPr>
    </w:p>
    <w:p w:rsidR="001660C5" w:rsidRPr="006D01CC" w:rsidRDefault="001660C5" w:rsidP="00AA73B6">
      <w:pPr>
        <w:bidi w:val="0"/>
        <w:spacing w:after="0" w:line="360" w:lineRule="auto"/>
        <w:rPr>
          <w:rFonts w:asciiTheme="majorBidi" w:eastAsia="SimSun" w:hAnsiTheme="majorBidi" w:cstheme="majorBidi"/>
          <w:b/>
          <w:bCs/>
          <w:sz w:val="24"/>
          <w:szCs w:val="24"/>
          <w:u w:val="single"/>
          <w:lang w:eastAsia="zh-CN"/>
        </w:rPr>
      </w:pPr>
    </w:p>
    <w:p w:rsidR="00AA6F8B" w:rsidRPr="006D01CC" w:rsidRDefault="00AA6F8B" w:rsidP="00AA73B6">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 xml:space="preserve">Libellé de l’UE : </w:t>
      </w:r>
      <w:r w:rsidRPr="006D01CC">
        <w:rPr>
          <w:rFonts w:asciiTheme="majorBidi" w:eastAsia="SimSun" w:hAnsiTheme="majorBidi" w:cstheme="majorBidi"/>
          <w:b/>
          <w:sz w:val="24"/>
          <w:szCs w:val="24"/>
          <w:lang w:eastAsia="zh-CN"/>
        </w:rPr>
        <w:tab/>
        <w:t>UEF 22</w:t>
      </w:r>
    </w:p>
    <w:p w:rsidR="00AA6F8B" w:rsidRPr="006D01CC" w:rsidRDefault="00AA6F8B"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sz w:val="24"/>
          <w:szCs w:val="24"/>
          <w:lang w:eastAsia="zh-CN"/>
        </w:rPr>
        <w:t>Filière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 xml:space="preserve">Géographie et Aménagement du Territoire </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bCs/>
          <w:sz w:val="24"/>
          <w:szCs w:val="24"/>
          <w:lang w:eastAsia="zh-CN"/>
        </w:rPr>
        <w:t>Spécialité :</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Semestre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2</w:t>
      </w:r>
      <w:r w:rsidRPr="006D01CC">
        <w:rPr>
          <w:rFonts w:asciiTheme="majorBidi" w:eastAsia="SimSun" w:hAnsiTheme="majorBidi" w:cstheme="majorBidi"/>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428"/>
        <w:gridCol w:w="4784"/>
      </w:tblGrid>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Répartition du volume horaire de l’UE et de ses matières</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c>
          <w:tcPr>
            <w:tcW w:w="4784"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Cours : 45h</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TD : 22h30 </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TP : 22h30   </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Travail personnel : 90h</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r>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et coefficients affectés à l’UE et à ses matières</w:t>
            </w:r>
          </w:p>
        </w:tc>
        <w:tc>
          <w:tcPr>
            <w:tcW w:w="4784" w:type="dxa"/>
          </w:tcPr>
          <w:p w:rsidR="00AA6F8B" w:rsidRPr="007548AC" w:rsidRDefault="00AA6F8B" w:rsidP="00AA73B6">
            <w:pPr>
              <w:bidi w:val="0"/>
              <w:spacing w:after="0" w:line="360" w:lineRule="auto"/>
              <w:rPr>
                <w:rFonts w:asciiTheme="majorBidi" w:eastAsia="SimSun" w:hAnsiTheme="majorBidi" w:cstheme="majorBidi"/>
                <w:b/>
                <w:bCs/>
                <w:sz w:val="24"/>
                <w:szCs w:val="24"/>
                <w:lang w:eastAsia="zh-CN"/>
              </w:rPr>
            </w:pPr>
          </w:p>
          <w:p w:rsidR="00AA6F8B" w:rsidRPr="007548AC" w:rsidRDefault="00AA6F8B" w:rsidP="007548AC">
            <w:pPr>
              <w:bidi w:val="0"/>
              <w:spacing w:after="0" w:line="360" w:lineRule="auto"/>
              <w:rPr>
                <w:rFonts w:asciiTheme="majorBidi" w:eastAsia="SimSun" w:hAnsiTheme="majorBidi" w:cstheme="majorBidi"/>
                <w:b/>
                <w:bCs/>
                <w:sz w:val="24"/>
                <w:szCs w:val="24"/>
                <w:lang w:eastAsia="zh-CN"/>
              </w:rPr>
            </w:pPr>
            <w:r w:rsidRPr="007548AC">
              <w:rPr>
                <w:rFonts w:asciiTheme="majorBidi" w:eastAsia="SimSun" w:hAnsiTheme="majorBidi" w:cstheme="majorBidi"/>
                <w:b/>
                <w:bCs/>
                <w:sz w:val="24"/>
                <w:szCs w:val="24"/>
                <w:lang w:eastAsia="zh-CN"/>
              </w:rPr>
              <w:t>UE : UEF22                               crédits : 09</w:t>
            </w:r>
          </w:p>
          <w:p w:rsidR="00AA6F8B" w:rsidRPr="007548AC" w:rsidRDefault="00AA6F8B" w:rsidP="00AA73B6">
            <w:pPr>
              <w:bidi w:val="0"/>
              <w:spacing w:after="0" w:line="360" w:lineRule="auto"/>
              <w:jc w:val="both"/>
              <w:rPr>
                <w:rFonts w:asciiTheme="majorBidi" w:eastAsia="SimSun" w:hAnsiTheme="majorBidi" w:cstheme="majorBidi"/>
                <w:b/>
                <w:bCs/>
                <w:sz w:val="24"/>
                <w:szCs w:val="24"/>
                <w:lang w:eastAsia="zh-CN"/>
              </w:rPr>
            </w:pPr>
            <w:r w:rsidRPr="007548AC">
              <w:rPr>
                <w:rFonts w:asciiTheme="majorBidi" w:eastAsia="SimSun" w:hAnsiTheme="majorBidi" w:cstheme="majorBidi"/>
                <w:b/>
                <w:bCs/>
                <w:sz w:val="24"/>
                <w:szCs w:val="24"/>
                <w:lang w:eastAsia="zh-CN"/>
              </w:rPr>
              <w:t>Urbanisme</w:t>
            </w:r>
          </w:p>
          <w:p w:rsidR="00AA6F8B" w:rsidRPr="007548AC" w:rsidRDefault="00AA6F8B" w:rsidP="00AA73B6">
            <w:pPr>
              <w:bidi w:val="0"/>
              <w:spacing w:after="0" w:line="360" w:lineRule="auto"/>
              <w:rPr>
                <w:rFonts w:asciiTheme="majorBidi" w:eastAsia="SimSun" w:hAnsiTheme="majorBidi" w:cstheme="majorBidi"/>
                <w:b/>
                <w:bCs/>
                <w:sz w:val="24"/>
                <w:szCs w:val="24"/>
                <w:lang w:eastAsia="zh-CN"/>
              </w:rPr>
            </w:pPr>
            <w:r w:rsidRPr="007548AC">
              <w:rPr>
                <w:rFonts w:asciiTheme="majorBidi" w:eastAsia="SimSun" w:hAnsiTheme="majorBidi" w:cstheme="majorBidi"/>
                <w:b/>
                <w:bCs/>
                <w:sz w:val="24"/>
                <w:szCs w:val="24"/>
                <w:lang w:eastAsia="zh-CN"/>
              </w:rPr>
              <w:t xml:space="preserve">Crédits : 5 </w:t>
            </w:r>
          </w:p>
          <w:p w:rsidR="00AA6F8B" w:rsidRPr="007548AC" w:rsidRDefault="00AA6F8B" w:rsidP="00AA73B6">
            <w:pPr>
              <w:bidi w:val="0"/>
              <w:spacing w:after="0" w:line="360" w:lineRule="auto"/>
              <w:rPr>
                <w:rFonts w:asciiTheme="majorBidi" w:eastAsia="SimSun" w:hAnsiTheme="majorBidi" w:cstheme="majorBidi"/>
                <w:b/>
                <w:bCs/>
                <w:sz w:val="24"/>
                <w:szCs w:val="24"/>
                <w:lang w:eastAsia="zh-CN"/>
              </w:rPr>
            </w:pPr>
            <w:r w:rsidRPr="007548AC">
              <w:rPr>
                <w:rFonts w:asciiTheme="majorBidi" w:eastAsia="SimSun" w:hAnsiTheme="majorBidi" w:cstheme="majorBidi"/>
                <w:b/>
                <w:bCs/>
                <w:sz w:val="24"/>
                <w:szCs w:val="24"/>
                <w:lang w:eastAsia="zh-CN"/>
              </w:rPr>
              <w:t>Coefficient : 3</w:t>
            </w:r>
          </w:p>
          <w:p w:rsidR="00AA6F8B" w:rsidRPr="007548AC" w:rsidRDefault="00AA6F8B" w:rsidP="00AA73B6">
            <w:pPr>
              <w:bidi w:val="0"/>
              <w:spacing w:after="0" w:line="360" w:lineRule="auto"/>
              <w:jc w:val="both"/>
              <w:rPr>
                <w:rFonts w:asciiTheme="majorBidi" w:eastAsia="SimSun" w:hAnsiTheme="majorBidi" w:cstheme="majorBidi"/>
                <w:b/>
                <w:bCs/>
                <w:sz w:val="24"/>
                <w:szCs w:val="24"/>
                <w:lang w:eastAsia="zh-CN"/>
              </w:rPr>
            </w:pPr>
          </w:p>
          <w:p w:rsidR="00AA6F8B" w:rsidRPr="007548AC" w:rsidRDefault="00AA6F8B" w:rsidP="00AA73B6">
            <w:pPr>
              <w:bidi w:val="0"/>
              <w:spacing w:after="0" w:line="360" w:lineRule="auto"/>
              <w:jc w:val="both"/>
              <w:rPr>
                <w:rFonts w:asciiTheme="majorBidi" w:eastAsia="SimSun" w:hAnsiTheme="majorBidi" w:cstheme="majorBidi"/>
                <w:b/>
                <w:bCs/>
                <w:sz w:val="24"/>
                <w:szCs w:val="24"/>
                <w:lang w:eastAsia="zh-CN"/>
              </w:rPr>
            </w:pPr>
            <w:r w:rsidRPr="007548AC">
              <w:rPr>
                <w:rFonts w:asciiTheme="majorBidi" w:eastAsia="SimSun" w:hAnsiTheme="majorBidi" w:cstheme="majorBidi"/>
                <w:b/>
                <w:bCs/>
                <w:sz w:val="24"/>
                <w:szCs w:val="24"/>
                <w:lang w:eastAsia="zh-CN"/>
              </w:rPr>
              <w:t xml:space="preserve">Cartographie thématique </w:t>
            </w:r>
          </w:p>
          <w:p w:rsidR="00AA6F8B" w:rsidRPr="007548AC" w:rsidRDefault="00AA6F8B" w:rsidP="00AA73B6">
            <w:pPr>
              <w:bidi w:val="0"/>
              <w:spacing w:after="0" w:line="360" w:lineRule="auto"/>
              <w:rPr>
                <w:rFonts w:asciiTheme="majorBidi" w:eastAsia="SimSun" w:hAnsiTheme="majorBidi" w:cstheme="majorBidi"/>
                <w:b/>
                <w:bCs/>
                <w:sz w:val="24"/>
                <w:szCs w:val="24"/>
                <w:lang w:eastAsia="zh-CN"/>
              </w:rPr>
            </w:pPr>
            <w:r w:rsidRPr="007548AC">
              <w:rPr>
                <w:rFonts w:asciiTheme="majorBidi" w:eastAsia="SimSun" w:hAnsiTheme="majorBidi" w:cstheme="majorBidi"/>
                <w:b/>
                <w:bCs/>
                <w:sz w:val="24"/>
                <w:szCs w:val="24"/>
                <w:lang w:eastAsia="zh-CN"/>
              </w:rPr>
              <w:t xml:space="preserve">Crédits : 4 </w:t>
            </w:r>
          </w:p>
          <w:p w:rsidR="00AA6F8B" w:rsidRPr="007548AC" w:rsidRDefault="00AA6F8B" w:rsidP="00AA73B6">
            <w:pPr>
              <w:bidi w:val="0"/>
              <w:spacing w:after="0" w:line="360" w:lineRule="auto"/>
              <w:rPr>
                <w:rFonts w:asciiTheme="majorBidi" w:eastAsia="SimSun" w:hAnsiTheme="majorBidi" w:cstheme="majorBidi"/>
                <w:b/>
                <w:bCs/>
                <w:sz w:val="24"/>
                <w:szCs w:val="24"/>
                <w:lang w:eastAsia="zh-CN"/>
              </w:rPr>
            </w:pPr>
            <w:r w:rsidRPr="007548AC">
              <w:rPr>
                <w:rFonts w:asciiTheme="majorBidi" w:eastAsia="SimSun" w:hAnsiTheme="majorBidi" w:cstheme="majorBidi"/>
                <w:b/>
                <w:bCs/>
                <w:sz w:val="24"/>
                <w:szCs w:val="24"/>
                <w:lang w:eastAsia="zh-CN"/>
              </w:rPr>
              <w:t>Coefficient : 3</w:t>
            </w:r>
          </w:p>
          <w:p w:rsidR="00AA6F8B" w:rsidRPr="007548AC" w:rsidRDefault="00AA6F8B" w:rsidP="00AA73B6">
            <w:pPr>
              <w:bidi w:val="0"/>
              <w:spacing w:after="0" w:line="360" w:lineRule="auto"/>
              <w:jc w:val="both"/>
              <w:rPr>
                <w:rFonts w:asciiTheme="majorBidi" w:eastAsia="SimSun" w:hAnsiTheme="majorBidi" w:cstheme="majorBidi"/>
                <w:b/>
                <w:bCs/>
                <w:sz w:val="24"/>
                <w:szCs w:val="24"/>
                <w:lang w:eastAsia="zh-CN"/>
              </w:rPr>
            </w:pPr>
          </w:p>
        </w:tc>
      </w:tr>
      <w:tr w:rsidR="00AA6F8B" w:rsidRPr="006D01CC" w:rsidTr="00AA6F8B">
        <w:trPr>
          <w:trHeight w:val="331"/>
          <w:jc w:val="center"/>
        </w:trPr>
        <w:tc>
          <w:tcPr>
            <w:tcW w:w="4428" w:type="dxa"/>
            <w:vAlign w:val="center"/>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Mode d'évaluation (continu ou examen)</w:t>
            </w:r>
          </w:p>
        </w:tc>
        <w:tc>
          <w:tcPr>
            <w:tcW w:w="4784" w:type="dxa"/>
            <w:vAlign w:val="center"/>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Examen et continu</w:t>
            </w:r>
          </w:p>
        </w:tc>
      </w:tr>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Description des matières</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c>
          <w:tcPr>
            <w:tcW w:w="4784" w:type="dxa"/>
          </w:tcPr>
          <w:p w:rsidR="00AA6F8B" w:rsidRPr="006D01CC" w:rsidRDefault="00AA6F8B" w:rsidP="00AA73B6">
            <w:pPr>
              <w:bidi w:val="0"/>
              <w:spacing w:after="0" w:line="360" w:lineRule="auto"/>
              <w:rPr>
                <w:rFonts w:asciiTheme="majorBidi" w:eastAsia="SimSun" w:hAnsiTheme="majorBidi" w:cstheme="majorBidi"/>
                <w:lang w:eastAsia="zh-CN"/>
              </w:rPr>
            </w:pPr>
          </w:p>
          <w:p w:rsidR="00AA6F8B" w:rsidRPr="007548AC" w:rsidRDefault="00AA6F8B" w:rsidP="00D9688B">
            <w:pPr>
              <w:bidi w:val="0"/>
              <w:spacing w:after="0" w:line="360" w:lineRule="auto"/>
              <w:jc w:val="both"/>
              <w:rPr>
                <w:rFonts w:asciiTheme="majorBidi" w:eastAsia="SimSun" w:hAnsiTheme="majorBidi" w:cstheme="majorBidi"/>
                <w:sz w:val="24"/>
                <w:szCs w:val="24"/>
                <w:lang w:eastAsia="zh-CN"/>
              </w:rPr>
            </w:pPr>
            <w:r w:rsidRPr="007548AC">
              <w:rPr>
                <w:rFonts w:asciiTheme="majorBidi" w:eastAsia="SimSun" w:hAnsiTheme="majorBidi" w:cstheme="majorBidi"/>
                <w:b/>
                <w:bCs/>
                <w:sz w:val="24"/>
                <w:szCs w:val="24"/>
                <w:lang w:eastAsia="zh-CN"/>
              </w:rPr>
              <w:t xml:space="preserve">L’urbanisme </w:t>
            </w:r>
            <w:r w:rsidR="00D9688B" w:rsidRPr="007548AC">
              <w:rPr>
                <w:rFonts w:asciiTheme="majorBidi" w:hAnsiTheme="majorBidi" w:cstheme="majorBidi"/>
                <w:color w:val="000000" w:themeColor="text1"/>
              </w:rPr>
              <w:t xml:space="preserve">est à la fois un champ disciplinaire et un champ professionnel recouvrant l'étude du </w:t>
            </w:r>
            <w:hyperlink r:id="rId9" w:tooltip="Urbanisation" w:history="1">
              <w:r w:rsidR="00D9688B" w:rsidRPr="007548AC">
                <w:rPr>
                  <w:rStyle w:val="Lienhypertexte"/>
                  <w:rFonts w:asciiTheme="majorBidi" w:hAnsiTheme="majorBidi" w:cstheme="majorBidi"/>
                  <w:color w:val="000000" w:themeColor="text1"/>
                  <w:u w:val="none"/>
                </w:rPr>
                <w:t>phénomène urbain</w:t>
              </w:r>
            </w:hyperlink>
            <w:r w:rsidR="00D9688B" w:rsidRPr="007548AC">
              <w:rPr>
                <w:rFonts w:asciiTheme="majorBidi" w:hAnsiTheme="majorBidi" w:cstheme="majorBidi"/>
                <w:color w:val="000000" w:themeColor="text1"/>
              </w:rPr>
              <w:t>, l'action d'</w:t>
            </w:r>
            <w:hyperlink r:id="rId10" w:tooltip="Urbanisation" w:history="1">
              <w:r w:rsidR="00D9688B" w:rsidRPr="007548AC">
                <w:rPr>
                  <w:rStyle w:val="Lienhypertexte"/>
                  <w:rFonts w:asciiTheme="majorBidi" w:hAnsiTheme="majorBidi" w:cstheme="majorBidi"/>
                  <w:color w:val="000000" w:themeColor="text1"/>
                  <w:u w:val="none"/>
                </w:rPr>
                <w:t>urbanisation</w:t>
              </w:r>
            </w:hyperlink>
            <w:r w:rsidR="00D9688B" w:rsidRPr="007548AC">
              <w:rPr>
                <w:rFonts w:asciiTheme="majorBidi" w:hAnsiTheme="majorBidi" w:cstheme="majorBidi"/>
                <w:color w:val="000000" w:themeColor="text1"/>
              </w:rPr>
              <w:t xml:space="preserve"> et l'organisation de la </w:t>
            </w:r>
            <w:hyperlink r:id="rId11" w:tooltip="Ville" w:history="1">
              <w:r w:rsidR="00D9688B" w:rsidRPr="007548AC">
                <w:rPr>
                  <w:rStyle w:val="Lienhypertexte"/>
                  <w:rFonts w:asciiTheme="majorBidi" w:hAnsiTheme="majorBidi" w:cstheme="majorBidi"/>
                  <w:color w:val="000000" w:themeColor="text1"/>
                  <w:u w:val="none"/>
                </w:rPr>
                <w:t>ville</w:t>
              </w:r>
            </w:hyperlink>
            <w:r w:rsidR="00D9688B" w:rsidRPr="007548AC">
              <w:rPr>
                <w:rFonts w:asciiTheme="majorBidi" w:hAnsiTheme="majorBidi" w:cstheme="majorBidi"/>
                <w:color w:val="000000" w:themeColor="text1"/>
              </w:rPr>
              <w:t xml:space="preserve"> et de ses territoires</w:t>
            </w:r>
          </w:p>
          <w:p w:rsidR="00AA6F8B" w:rsidRPr="006D01CC" w:rsidRDefault="00AA6F8B" w:rsidP="00AA73B6">
            <w:pPr>
              <w:bidi w:val="0"/>
              <w:spacing w:after="0" w:line="360" w:lineRule="auto"/>
              <w:jc w:val="both"/>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 xml:space="preserve">Cartographie thématique </w:t>
            </w:r>
          </w:p>
          <w:p w:rsidR="00AA6F8B" w:rsidRPr="00D9688B" w:rsidRDefault="00AA6F8B" w:rsidP="00D9688B">
            <w:pPr>
              <w:bidi w:val="0"/>
              <w:spacing w:after="0" w:line="360" w:lineRule="auto"/>
              <w:jc w:val="lowKashida"/>
              <w:rPr>
                <w:rFonts w:asciiTheme="majorBidi" w:eastAsia="SimSun" w:hAnsiTheme="majorBidi" w:cstheme="majorBidi"/>
                <w:lang w:eastAsia="zh-CN"/>
              </w:rPr>
            </w:pPr>
            <w:r w:rsidRPr="006D01CC">
              <w:rPr>
                <w:rFonts w:asciiTheme="majorBidi" w:eastAsia="SimSun" w:hAnsiTheme="majorBidi" w:cstheme="majorBidi"/>
                <w:lang w:eastAsia="fr-FR"/>
              </w:rPr>
              <w:t>Apprendre à l’étudiant à utiliser ses connaissances acquises au premier semestre en « initiation cartographique » et à choisir selon le cas et selon les phénomènes à représenter (urbain, rural, naturel…), les techniques les plus appropriées.</w:t>
            </w:r>
          </w:p>
        </w:tc>
      </w:tr>
    </w:tbl>
    <w:p w:rsidR="00D9688B" w:rsidRDefault="00D9688B" w:rsidP="00AA73B6">
      <w:pPr>
        <w:bidi w:val="0"/>
        <w:spacing w:after="0" w:line="360" w:lineRule="auto"/>
        <w:rPr>
          <w:rFonts w:asciiTheme="majorBidi" w:eastAsia="SimSun" w:hAnsiTheme="majorBidi" w:cstheme="majorBidi"/>
          <w:b/>
          <w:sz w:val="24"/>
          <w:szCs w:val="24"/>
          <w:lang w:eastAsia="zh-CN"/>
        </w:rPr>
      </w:pPr>
    </w:p>
    <w:p w:rsidR="00AA6F8B" w:rsidRPr="006D01CC" w:rsidRDefault="00AA6F8B" w:rsidP="00D9688B">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 xml:space="preserve">Libellé de l’UE : </w:t>
      </w:r>
      <w:r w:rsidRPr="006D01CC">
        <w:rPr>
          <w:rFonts w:asciiTheme="majorBidi" w:eastAsia="SimSun" w:hAnsiTheme="majorBidi" w:cstheme="majorBidi"/>
          <w:b/>
          <w:sz w:val="24"/>
          <w:szCs w:val="24"/>
          <w:lang w:eastAsia="zh-CN"/>
        </w:rPr>
        <w:tab/>
        <w:t>UEM 21</w:t>
      </w:r>
    </w:p>
    <w:p w:rsidR="00AA6F8B" w:rsidRPr="006D01CC" w:rsidRDefault="00AA6F8B"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sz w:val="24"/>
          <w:szCs w:val="24"/>
          <w:lang w:eastAsia="zh-CN"/>
        </w:rPr>
        <w:t>Filière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Géographie et Aménagement du Territoire</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bCs/>
          <w:sz w:val="24"/>
          <w:szCs w:val="24"/>
          <w:lang w:eastAsia="zh-CN"/>
        </w:rPr>
        <w:lastRenderedPageBreak/>
        <w:t>Spécialité :</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sz w:val="24"/>
          <w:szCs w:val="24"/>
          <w:lang w:eastAsia="zh-CN"/>
        </w:rPr>
        <w:tab/>
      </w:r>
    </w:p>
    <w:p w:rsidR="00AA6F8B" w:rsidRPr="006D01CC" w:rsidRDefault="00AA6F8B" w:rsidP="00AA73B6">
      <w:pPr>
        <w:bidi w:val="0"/>
        <w:spacing w:after="240" w:line="360" w:lineRule="auto"/>
        <w:rPr>
          <w:rFonts w:asciiTheme="majorBidi" w:eastAsia="SimSun" w:hAnsiTheme="majorBidi" w:cstheme="majorBidi"/>
          <w:b/>
          <w:bCs/>
          <w:sz w:val="24"/>
          <w:szCs w:val="24"/>
          <w:u w:val="single"/>
          <w:lang w:eastAsia="zh-CN"/>
        </w:rPr>
      </w:pPr>
      <w:r w:rsidRPr="006D01CC">
        <w:rPr>
          <w:rFonts w:asciiTheme="majorBidi" w:eastAsia="SimSun" w:hAnsiTheme="majorBidi" w:cstheme="majorBidi"/>
          <w:b/>
          <w:sz w:val="24"/>
          <w:szCs w:val="24"/>
          <w:lang w:eastAsia="zh-CN"/>
        </w:rPr>
        <w:t>Semestre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2</w:t>
      </w:r>
      <w:r w:rsidRPr="006D01CC">
        <w:rPr>
          <w:rFonts w:asciiTheme="majorBidi" w:eastAsia="SimSun" w:hAnsiTheme="majorBidi" w:cstheme="majorBidi"/>
          <w:sz w:val="24"/>
          <w:szCs w:val="24"/>
          <w:lang w:eastAsia="zh-CN"/>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428"/>
        <w:gridCol w:w="4784"/>
      </w:tblGrid>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Répartition du volume horaire de l’UE et de ses matières</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c>
          <w:tcPr>
            <w:tcW w:w="4784"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Cours : 67 h.30</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TD : 67h30</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TP : </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Travail personnel : 135h</w:t>
            </w:r>
          </w:p>
        </w:tc>
      </w:tr>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et coefficients affectés à l’UE et à ses matières</w:t>
            </w:r>
          </w:p>
        </w:tc>
        <w:tc>
          <w:tcPr>
            <w:tcW w:w="4784" w:type="dxa"/>
          </w:tcPr>
          <w:p w:rsidR="00F509F5" w:rsidRPr="006D01CC" w:rsidRDefault="00F509F5" w:rsidP="00F509F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UE : </w:t>
            </w:r>
            <w:r w:rsidRPr="006D01CC">
              <w:rPr>
                <w:rFonts w:asciiTheme="majorBidi" w:eastAsia="SimSun" w:hAnsiTheme="majorBidi" w:cstheme="majorBidi"/>
                <w:b/>
                <w:sz w:val="24"/>
                <w:szCs w:val="24"/>
                <w:lang w:eastAsia="zh-CN"/>
              </w:rPr>
              <w:t>UEM 21</w:t>
            </w:r>
            <w:r w:rsidRPr="006D01CC">
              <w:rPr>
                <w:rFonts w:asciiTheme="majorBidi" w:eastAsia="SimSun" w:hAnsiTheme="majorBidi" w:cstheme="majorBidi"/>
                <w:sz w:val="24"/>
                <w:szCs w:val="24"/>
                <w:lang w:eastAsia="zh-CN"/>
              </w:rPr>
              <w:t xml:space="preserve">                               crédits : 09</w:t>
            </w:r>
          </w:p>
          <w:p w:rsidR="00F509F5" w:rsidRPr="006D01CC" w:rsidRDefault="00F509F5" w:rsidP="00F509F5">
            <w:pPr>
              <w:bidi w:val="0"/>
              <w:spacing w:after="0" w:line="360" w:lineRule="auto"/>
              <w:jc w:val="both"/>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Statistiques</w:t>
            </w:r>
          </w:p>
          <w:p w:rsidR="00F509F5" w:rsidRPr="007548AC" w:rsidRDefault="00F509F5" w:rsidP="00F509F5">
            <w:pPr>
              <w:bidi w:val="0"/>
              <w:spacing w:after="0" w:line="360" w:lineRule="auto"/>
              <w:jc w:val="both"/>
              <w:rPr>
                <w:rFonts w:asciiTheme="majorBidi" w:eastAsia="SimSun" w:hAnsiTheme="majorBidi" w:cstheme="majorBidi"/>
                <w:bCs/>
                <w:sz w:val="24"/>
                <w:szCs w:val="24"/>
                <w:lang w:eastAsia="zh-CN"/>
              </w:rPr>
            </w:pPr>
            <w:r w:rsidRPr="007548AC">
              <w:rPr>
                <w:rFonts w:asciiTheme="majorBidi" w:eastAsia="SimSun" w:hAnsiTheme="majorBidi" w:cstheme="majorBidi"/>
                <w:bCs/>
                <w:sz w:val="24"/>
                <w:szCs w:val="24"/>
                <w:lang w:eastAsia="zh-CN"/>
              </w:rPr>
              <w:t>Crédits 3</w:t>
            </w:r>
          </w:p>
          <w:p w:rsidR="00F509F5" w:rsidRPr="007548AC" w:rsidRDefault="00F509F5" w:rsidP="00F509F5">
            <w:pPr>
              <w:bidi w:val="0"/>
              <w:spacing w:after="0" w:line="360" w:lineRule="auto"/>
              <w:jc w:val="both"/>
              <w:rPr>
                <w:rFonts w:asciiTheme="majorBidi" w:eastAsia="SimSun" w:hAnsiTheme="majorBidi" w:cstheme="majorBidi"/>
                <w:bCs/>
                <w:sz w:val="24"/>
                <w:szCs w:val="24"/>
                <w:lang w:eastAsia="zh-CN"/>
              </w:rPr>
            </w:pPr>
            <w:proofErr w:type="spellStart"/>
            <w:r w:rsidRPr="007548AC">
              <w:rPr>
                <w:rFonts w:asciiTheme="majorBidi" w:eastAsia="SimSun" w:hAnsiTheme="majorBidi" w:cstheme="majorBidi"/>
                <w:bCs/>
                <w:sz w:val="24"/>
                <w:szCs w:val="24"/>
                <w:lang w:eastAsia="zh-CN"/>
              </w:rPr>
              <w:t>Coef</w:t>
            </w:r>
            <w:proofErr w:type="spellEnd"/>
            <w:r w:rsidRPr="007548AC">
              <w:rPr>
                <w:rFonts w:asciiTheme="majorBidi" w:eastAsia="SimSun" w:hAnsiTheme="majorBidi" w:cstheme="majorBidi"/>
                <w:bCs/>
                <w:sz w:val="24"/>
                <w:szCs w:val="24"/>
                <w:lang w:eastAsia="zh-CN"/>
              </w:rPr>
              <w:t xml:space="preserve"> 2</w:t>
            </w:r>
          </w:p>
          <w:p w:rsidR="00F509F5" w:rsidRPr="006D01CC" w:rsidRDefault="00F509F5" w:rsidP="00F509F5">
            <w:pPr>
              <w:bidi w:val="0"/>
              <w:spacing w:after="0" w:line="360" w:lineRule="auto"/>
              <w:rPr>
                <w:rFonts w:asciiTheme="majorBidi" w:eastAsia="SimSun" w:hAnsiTheme="majorBidi" w:cstheme="majorBidi"/>
                <w:sz w:val="24"/>
                <w:szCs w:val="24"/>
                <w:lang w:eastAsia="zh-CN"/>
              </w:rPr>
            </w:pPr>
          </w:p>
          <w:p w:rsidR="00F509F5" w:rsidRPr="007548AC" w:rsidRDefault="00F509F5" w:rsidP="00F509F5">
            <w:pPr>
              <w:bidi w:val="0"/>
              <w:spacing w:after="0" w:line="360" w:lineRule="auto"/>
              <w:rPr>
                <w:rFonts w:asciiTheme="majorBidi" w:eastAsia="SimSun" w:hAnsiTheme="majorBidi" w:cstheme="majorBidi"/>
                <w:b/>
                <w:bCs/>
                <w:sz w:val="24"/>
                <w:szCs w:val="24"/>
                <w:lang w:eastAsia="zh-CN"/>
              </w:rPr>
            </w:pPr>
            <w:r w:rsidRPr="007548AC">
              <w:rPr>
                <w:rFonts w:asciiTheme="majorBidi" w:eastAsia="SimSun" w:hAnsiTheme="majorBidi" w:cstheme="majorBidi"/>
                <w:b/>
                <w:bCs/>
                <w:sz w:val="24"/>
                <w:szCs w:val="24"/>
                <w:lang w:eastAsia="zh-CN"/>
              </w:rPr>
              <w:t>Population,</w:t>
            </w:r>
            <w:r w:rsidR="007548AC">
              <w:rPr>
                <w:rFonts w:asciiTheme="majorBidi" w:eastAsia="SimSun" w:hAnsiTheme="majorBidi" w:cstheme="majorBidi"/>
                <w:b/>
                <w:bCs/>
                <w:sz w:val="24"/>
                <w:szCs w:val="24"/>
                <w:lang w:eastAsia="zh-CN"/>
              </w:rPr>
              <w:t xml:space="preserve"> </w:t>
            </w:r>
            <w:proofErr w:type="gramStart"/>
            <w:r w:rsidRPr="007548AC">
              <w:rPr>
                <w:rFonts w:asciiTheme="majorBidi" w:eastAsia="SimSun" w:hAnsiTheme="majorBidi" w:cstheme="majorBidi"/>
                <w:b/>
                <w:bCs/>
                <w:sz w:val="24"/>
                <w:szCs w:val="24"/>
                <w:lang w:eastAsia="zh-CN"/>
              </w:rPr>
              <w:t>habitat ,activités</w:t>
            </w:r>
            <w:proofErr w:type="gramEnd"/>
          </w:p>
          <w:p w:rsidR="00F509F5" w:rsidRPr="007548AC" w:rsidRDefault="00F509F5" w:rsidP="00F509F5">
            <w:pPr>
              <w:bidi w:val="0"/>
              <w:spacing w:after="0" w:line="360" w:lineRule="auto"/>
              <w:jc w:val="both"/>
              <w:rPr>
                <w:rFonts w:asciiTheme="majorBidi" w:eastAsia="SimSun" w:hAnsiTheme="majorBidi" w:cstheme="majorBidi"/>
                <w:bCs/>
                <w:sz w:val="24"/>
                <w:szCs w:val="24"/>
                <w:lang w:eastAsia="zh-CN"/>
              </w:rPr>
            </w:pPr>
            <w:r w:rsidRPr="007548AC">
              <w:rPr>
                <w:rFonts w:asciiTheme="majorBidi" w:eastAsia="SimSun" w:hAnsiTheme="majorBidi" w:cstheme="majorBidi"/>
                <w:bCs/>
                <w:sz w:val="24"/>
                <w:szCs w:val="24"/>
                <w:lang w:eastAsia="zh-CN"/>
              </w:rPr>
              <w:t>Crédits 3</w:t>
            </w:r>
          </w:p>
          <w:p w:rsidR="00F509F5" w:rsidRPr="007548AC" w:rsidRDefault="00F509F5" w:rsidP="00F509F5">
            <w:pPr>
              <w:bidi w:val="0"/>
              <w:spacing w:after="0" w:line="360" w:lineRule="auto"/>
              <w:jc w:val="both"/>
              <w:rPr>
                <w:rFonts w:asciiTheme="majorBidi" w:eastAsia="SimSun" w:hAnsiTheme="majorBidi" w:cstheme="majorBidi"/>
                <w:bCs/>
                <w:sz w:val="24"/>
                <w:szCs w:val="24"/>
                <w:lang w:eastAsia="zh-CN"/>
              </w:rPr>
            </w:pPr>
            <w:proofErr w:type="spellStart"/>
            <w:r w:rsidRPr="007548AC">
              <w:rPr>
                <w:rFonts w:asciiTheme="majorBidi" w:eastAsia="SimSun" w:hAnsiTheme="majorBidi" w:cstheme="majorBidi"/>
                <w:bCs/>
                <w:sz w:val="24"/>
                <w:szCs w:val="24"/>
                <w:lang w:eastAsia="zh-CN"/>
              </w:rPr>
              <w:t>Coef</w:t>
            </w:r>
            <w:proofErr w:type="spellEnd"/>
            <w:r w:rsidR="008A5841" w:rsidRPr="007548AC">
              <w:rPr>
                <w:rFonts w:asciiTheme="majorBidi" w:eastAsia="SimSun" w:hAnsiTheme="majorBidi" w:cstheme="majorBidi"/>
                <w:bCs/>
                <w:sz w:val="24"/>
                <w:szCs w:val="24"/>
                <w:lang w:eastAsia="zh-CN"/>
              </w:rPr>
              <w:t> </w:t>
            </w:r>
            <w:proofErr w:type="gramStart"/>
            <w:r w:rsidR="008A5841" w:rsidRPr="007548AC">
              <w:rPr>
                <w:rFonts w:asciiTheme="majorBidi" w:eastAsia="SimSun" w:hAnsiTheme="majorBidi" w:cstheme="majorBidi"/>
                <w:bCs/>
                <w:sz w:val="24"/>
                <w:szCs w:val="24"/>
                <w:lang w:eastAsia="zh-CN"/>
              </w:rPr>
              <w:t>:2</w:t>
            </w:r>
            <w:proofErr w:type="gramEnd"/>
          </w:p>
          <w:p w:rsidR="00F509F5" w:rsidRPr="006D01CC" w:rsidRDefault="00F509F5" w:rsidP="00F509F5">
            <w:pPr>
              <w:bidi w:val="0"/>
              <w:spacing w:after="0" w:line="360" w:lineRule="auto"/>
              <w:jc w:val="lowKashida"/>
              <w:rPr>
                <w:rFonts w:asciiTheme="majorBidi" w:eastAsia="SimSun" w:hAnsiTheme="majorBidi" w:cstheme="majorBidi"/>
                <w:sz w:val="20"/>
                <w:szCs w:val="20"/>
                <w:lang w:eastAsia="zh-CN"/>
              </w:rPr>
            </w:pPr>
          </w:p>
          <w:p w:rsidR="00F509F5" w:rsidRPr="006D01CC" w:rsidRDefault="00F509F5" w:rsidP="00F509F5">
            <w:pPr>
              <w:bidi w:val="0"/>
              <w:spacing w:after="0" w:line="360" w:lineRule="auto"/>
              <w:jc w:val="both"/>
              <w:rPr>
                <w:rFonts w:asciiTheme="majorBidi" w:eastAsia="SimSun" w:hAnsiTheme="majorBidi" w:cstheme="majorBidi"/>
                <w:b/>
                <w:sz w:val="24"/>
                <w:szCs w:val="24"/>
                <w:lang w:eastAsia="zh-CN"/>
              </w:rPr>
            </w:pPr>
            <w:r w:rsidRPr="006D01CC">
              <w:rPr>
                <w:rFonts w:asciiTheme="majorBidi" w:eastAsia="SimSun" w:hAnsiTheme="majorBidi" w:cstheme="majorBidi"/>
                <w:b/>
                <w:bCs/>
                <w:sz w:val="24"/>
                <w:szCs w:val="24"/>
                <w:lang w:eastAsia="zh-CN"/>
              </w:rPr>
              <w:t>Physique 2</w:t>
            </w:r>
          </w:p>
          <w:p w:rsidR="00F509F5" w:rsidRPr="006D01CC" w:rsidRDefault="00F509F5" w:rsidP="00F509F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 3</w:t>
            </w:r>
          </w:p>
          <w:p w:rsidR="00F509F5" w:rsidRPr="006D01CC" w:rsidRDefault="00F509F5" w:rsidP="00F509F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Coefficient : 2 </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r>
      <w:tr w:rsidR="00AA6F8B" w:rsidRPr="006D01CC" w:rsidTr="007548AC">
        <w:trPr>
          <w:trHeight w:val="345"/>
          <w:jc w:val="center"/>
        </w:trPr>
        <w:tc>
          <w:tcPr>
            <w:tcW w:w="4428" w:type="dxa"/>
          </w:tcPr>
          <w:p w:rsidR="00AA6F8B" w:rsidRPr="006D01CC" w:rsidRDefault="00F509F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E</w:t>
            </w:r>
            <w:r>
              <w:rPr>
                <w:rFonts w:asciiTheme="majorBidi" w:eastAsia="SimSun" w:hAnsiTheme="majorBidi" w:cstheme="majorBidi"/>
                <w:sz w:val="24"/>
                <w:szCs w:val="24"/>
                <w:lang w:eastAsia="zh-CN"/>
              </w:rPr>
              <w:t>xamen ou</w:t>
            </w:r>
            <w:r w:rsidRPr="006D01CC">
              <w:rPr>
                <w:rFonts w:asciiTheme="majorBidi" w:eastAsia="SimSun" w:hAnsiTheme="majorBidi" w:cstheme="majorBidi"/>
                <w:sz w:val="24"/>
                <w:szCs w:val="24"/>
                <w:lang w:eastAsia="zh-CN"/>
              </w:rPr>
              <w:t xml:space="preserve"> continu</w:t>
            </w:r>
          </w:p>
        </w:tc>
        <w:tc>
          <w:tcPr>
            <w:tcW w:w="4784" w:type="dxa"/>
            <w:vAlign w:val="center"/>
          </w:tcPr>
          <w:p w:rsidR="00AA6F8B" w:rsidRPr="006D01CC" w:rsidRDefault="00F509F5" w:rsidP="00AA73B6">
            <w:pPr>
              <w:bidi w:val="0"/>
              <w:spacing w:line="360" w:lineRule="auto"/>
              <w:rPr>
                <w:rFonts w:asciiTheme="majorBidi" w:eastAsia="Calibri" w:hAnsiTheme="majorBidi" w:cstheme="majorBidi"/>
                <w:bCs/>
                <w:color w:val="17365D"/>
              </w:rPr>
            </w:pPr>
            <w:r w:rsidRPr="006D01CC">
              <w:rPr>
                <w:rFonts w:asciiTheme="majorBidi" w:eastAsia="SimSun" w:hAnsiTheme="majorBidi" w:cstheme="majorBidi"/>
                <w:sz w:val="24"/>
                <w:szCs w:val="24"/>
                <w:lang w:eastAsia="zh-CN"/>
              </w:rPr>
              <w:t>Examen et continu</w:t>
            </w:r>
          </w:p>
        </w:tc>
      </w:tr>
      <w:tr w:rsidR="00F509F5" w:rsidRPr="006D01CC" w:rsidTr="00481D85">
        <w:trPr>
          <w:trHeight w:val="331"/>
          <w:jc w:val="center"/>
        </w:trPr>
        <w:tc>
          <w:tcPr>
            <w:tcW w:w="4428" w:type="dxa"/>
          </w:tcPr>
          <w:p w:rsidR="00F509F5" w:rsidRPr="006D01CC" w:rsidRDefault="00F509F5" w:rsidP="00F509F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Description des matières</w:t>
            </w:r>
          </w:p>
          <w:p w:rsidR="00F509F5" w:rsidRPr="006D01CC" w:rsidRDefault="00F509F5" w:rsidP="00F509F5">
            <w:pPr>
              <w:bidi w:val="0"/>
              <w:spacing w:after="0" w:line="360" w:lineRule="auto"/>
              <w:rPr>
                <w:rFonts w:asciiTheme="majorBidi" w:eastAsia="SimSun" w:hAnsiTheme="majorBidi" w:cstheme="majorBidi"/>
                <w:sz w:val="24"/>
                <w:szCs w:val="24"/>
                <w:lang w:eastAsia="zh-CN"/>
              </w:rPr>
            </w:pPr>
          </w:p>
        </w:tc>
        <w:tc>
          <w:tcPr>
            <w:tcW w:w="4784" w:type="dxa"/>
            <w:vAlign w:val="center"/>
          </w:tcPr>
          <w:p w:rsidR="00F509F5" w:rsidRDefault="00F509F5" w:rsidP="00F509F5">
            <w:pPr>
              <w:bidi w:val="0"/>
              <w:spacing w:after="0" w:line="360" w:lineRule="auto"/>
              <w:jc w:val="both"/>
              <w:rPr>
                <w:rFonts w:asciiTheme="majorBidi" w:eastAsia="SimSun" w:hAnsiTheme="majorBidi" w:cstheme="majorBidi"/>
                <w:sz w:val="24"/>
                <w:szCs w:val="24"/>
                <w:rtl/>
                <w:lang w:eastAsia="zh-CN"/>
              </w:rPr>
            </w:pPr>
            <w:r w:rsidRPr="006D01CC">
              <w:rPr>
                <w:rFonts w:asciiTheme="majorBidi" w:eastAsia="SimSun" w:hAnsiTheme="majorBidi" w:cstheme="majorBidi"/>
                <w:b/>
                <w:sz w:val="24"/>
                <w:szCs w:val="24"/>
                <w:lang w:eastAsia="zh-CN"/>
              </w:rPr>
              <w:t>Statistiques</w:t>
            </w:r>
            <w:r>
              <w:rPr>
                <w:rFonts w:asciiTheme="majorBidi" w:eastAsia="SimSun" w:hAnsiTheme="majorBidi" w:cstheme="majorBidi"/>
                <w:b/>
                <w:sz w:val="24"/>
                <w:szCs w:val="24"/>
                <w:lang w:eastAsia="zh-CN"/>
              </w:rPr>
              <w:t> </w:t>
            </w:r>
            <w:proofErr w:type="gramStart"/>
            <w:r>
              <w:rPr>
                <w:rFonts w:asciiTheme="majorBidi" w:eastAsia="SimSun" w:hAnsiTheme="majorBidi" w:cstheme="majorBidi"/>
                <w:b/>
                <w:sz w:val="24"/>
                <w:szCs w:val="24"/>
                <w:lang w:eastAsia="zh-CN"/>
              </w:rPr>
              <w:t>:</w:t>
            </w:r>
            <w:r w:rsidRPr="00C92F0D">
              <w:rPr>
                <w:rFonts w:asciiTheme="majorBidi" w:eastAsia="SimSun" w:hAnsiTheme="majorBidi" w:cstheme="majorBidi"/>
                <w:sz w:val="24"/>
                <w:szCs w:val="24"/>
                <w:lang w:eastAsia="zh-CN"/>
              </w:rPr>
              <w:t>A</w:t>
            </w:r>
            <w:proofErr w:type="gramEnd"/>
            <w:r w:rsidRPr="00C92F0D">
              <w:rPr>
                <w:rFonts w:asciiTheme="majorBidi" w:eastAsia="SimSun" w:hAnsiTheme="majorBidi" w:cstheme="majorBidi"/>
                <w:sz w:val="24"/>
                <w:szCs w:val="24"/>
                <w:lang w:eastAsia="zh-CN"/>
              </w:rPr>
              <w:t xml:space="preserve"> travers cette matière, l'étudiant peut acquérir une formation en statistiques générales ; outil très utile afin de traiter l'information géographique quelle que soit sa nature. Elle permet d’étudier les techniques de base permettant d’évaluer l’existence d’une liaison entre les caractères d’une population statistique</w:t>
            </w:r>
          </w:p>
          <w:p w:rsidR="00120561" w:rsidRDefault="00120561" w:rsidP="00120561">
            <w:pPr>
              <w:bidi w:val="0"/>
              <w:spacing w:after="0" w:line="360" w:lineRule="auto"/>
              <w:jc w:val="both"/>
              <w:rPr>
                <w:rFonts w:asciiTheme="majorBidi" w:eastAsia="SimSun" w:hAnsiTheme="majorBidi" w:cstheme="majorBidi"/>
                <w:b/>
                <w:sz w:val="24"/>
                <w:szCs w:val="24"/>
                <w:lang w:eastAsia="zh-CN"/>
              </w:rPr>
            </w:pPr>
          </w:p>
          <w:p w:rsidR="007548AC" w:rsidRPr="00F509F5" w:rsidRDefault="007548AC" w:rsidP="007548AC">
            <w:pPr>
              <w:bidi w:val="0"/>
              <w:spacing w:after="0" w:line="360" w:lineRule="auto"/>
              <w:jc w:val="both"/>
              <w:rPr>
                <w:rFonts w:asciiTheme="majorBidi" w:eastAsia="SimSun" w:hAnsiTheme="majorBidi" w:cstheme="majorBidi"/>
                <w:b/>
                <w:sz w:val="24"/>
                <w:szCs w:val="24"/>
                <w:lang w:eastAsia="zh-CN"/>
              </w:rPr>
            </w:pPr>
          </w:p>
          <w:p w:rsidR="00465111" w:rsidRDefault="00F509F5" w:rsidP="00F509F5">
            <w:pPr>
              <w:bidi w:val="0"/>
              <w:spacing w:after="0" w:line="360" w:lineRule="auto"/>
              <w:rPr>
                <w:rFonts w:asciiTheme="majorBidi" w:eastAsia="SimSun" w:hAnsiTheme="majorBidi" w:cstheme="majorBidi"/>
                <w:color w:val="000000" w:themeColor="text1"/>
                <w:sz w:val="24"/>
                <w:szCs w:val="24"/>
                <w:lang w:eastAsia="zh-CN"/>
              </w:rPr>
            </w:pPr>
            <w:r w:rsidRPr="006D01CC">
              <w:rPr>
                <w:rFonts w:asciiTheme="majorBidi" w:eastAsia="SimSun" w:hAnsiTheme="majorBidi" w:cstheme="majorBidi"/>
                <w:b/>
                <w:bCs/>
                <w:sz w:val="24"/>
                <w:szCs w:val="24"/>
                <w:lang w:eastAsia="zh-CN"/>
              </w:rPr>
              <w:t>Population,</w:t>
            </w:r>
            <w:r w:rsidR="007548AC">
              <w:rPr>
                <w:rFonts w:asciiTheme="majorBidi" w:eastAsia="SimSun" w:hAnsiTheme="majorBidi" w:cstheme="majorBidi"/>
                <w:b/>
                <w:bCs/>
                <w:sz w:val="24"/>
                <w:szCs w:val="24"/>
                <w:lang w:eastAsia="zh-CN"/>
              </w:rPr>
              <w:t xml:space="preserve"> </w:t>
            </w:r>
            <w:proofErr w:type="gramStart"/>
            <w:r w:rsidRPr="006D01CC">
              <w:rPr>
                <w:rFonts w:asciiTheme="majorBidi" w:eastAsia="SimSun" w:hAnsiTheme="majorBidi" w:cstheme="majorBidi"/>
                <w:b/>
                <w:bCs/>
                <w:sz w:val="24"/>
                <w:szCs w:val="24"/>
                <w:lang w:eastAsia="zh-CN"/>
              </w:rPr>
              <w:t>habitat ,activités</w:t>
            </w:r>
            <w:proofErr w:type="gramEnd"/>
            <w:r>
              <w:rPr>
                <w:rFonts w:asciiTheme="majorBidi" w:eastAsia="SimSun" w:hAnsiTheme="majorBidi" w:cstheme="majorBidi"/>
                <w:b/>
                <w:bCs/>
                <w:sz w:val="24"/>
                <w:szCs w:val="24"/>
                <w:lang w:eastAsia="zh-CN"/>
              </w:rPr>
              <w:t> :</w:t>
            </w:r>
            <w:r w:rsidRPr="00D7167A">
              <w:rPr>
                <w:rFonts w:ascii="Arial" w:hAnsi="Arial" w:cs="Arial"/>
                <w:bCs/>
                <w:color w:val="000000" w:themeColor="text1"/>
              </w:rPr>
              <w:t xml:space="preserve"> L’objectif de </w:t>
            </w:r>
            <w:r w:rsidRPr="007548AC">
              <w:rPr>
                <w:rFonts w:asciiTheme="majorBidi" w:hAnsiTheme="majorBidi" w:cstheme="majorBidi"/>
                <w:bCs/>
                <w:color w:val="000000" w:themeColor="text1"/>
              </w:rPr>
              <w:t xml:space="preserve">cette matière est l’étude de  </w:t>
            </w:r>
            <w:r w:rsidRPr="007548AC">
              <w:rPr>
                <w:rFonts w:asciiTheme="majorBidi" w:eastAsia="SimSun" w:hAnsiTheme="majorBidi" w:cstheme="majorBidi"/>
                <w:sz w:val="24"/>
                <w:szCs w:val="24"/>
                <w:lang w:eastAsia="zh-CN"/>
              </w:rPr>
              <w:t>l’évolution de la population , ses caractéristiques et répartition et ses sources</w:t>
            </w:r>
            <w:r w:rsidRPr="007548AC">
              <w:rPr>
                <w:rFonts w:asciiTheme="majorBidi" w:hAnsiTheme="majorBidi" w:cstheme="majorBidi"/>
                <w:bCs/>
                <w:color w:val="000000" w:themeColor="text1"/>
              </w:rPr>
              <w:t xml:space="preserve"> ainsi  que ses divers</w:t>
            </w:r>
            <w:r w:rsidR="007548AC">
              <w:rPr>
                <w:rFonts w:asciiTheme="majorBidi" w:hAnsiTheme="majorBidi" w:cstheme="majorBidi"/>
                <w:bCs/>
                <w:color w:val="000000" w:themeColor="text1"/>
              </w:rPr>
              <w:t xml:space="preserve">es composantes, ses </w:t>
            </w:r>
            <w:r w:rsidR="007548AC">
              <w:rPr>
                <w:rFonts w:asciiTheme="majorBidi" w:hAnsiTheme="majorBidi" w:cstheme="majorBidi"/>
                <w:bCs/>
                <w:color w:val="000000" w:themeColor="text1"/>
              </w:rPr>
              <w:lastRenderedPageBreak/>
              <w:t xml:space="preserve">structures ,les </w:t>
            </w:r>
            <w:r w:rsidRPr="007548AC">
              <w:rPr>
                <w:rFonts w:asciiTheme="majorBidi" w:hAnsiTheme="majorBidi" w:cstheme="majorBidi"/>
                <w:bCs/>
                <w:color w:val="000000" w:themeColor="text1"/>
              </w:rPr>
              <w:t xml:space="preserve"> différents types de mobilité, </w:t>
            </w:r>
            <w:r w:rsidRPr="007548AC">
              <w:rPr>
                <w:rFonts w:asciiTheme="majorBidi" w:eastAsia="SimSun" w:hAnsiTheme="majorBidi" w:cstheme="majorBidi"/>
                <w:color w:val="000000" w:themeColor="text1"/>
                <w:sz w:val="24"/>
                <w:szCs w:val="24"/>
                <w:lang w:eastAsia="zh-CN"/>
              </w:rPr>
              <w:t xml:space="preserve">ainsi que les  différents types d’habitat et </w:t>
            </w:r>
            <w:r w:rsidR="007548AC">
              <w:rPr>
                <w:rFonts w:asciiTheme="majorBidi" w:eastAsia="SimSun" w:hAnsiTheme="majorBidi" w:cstheme="majorBidi"/>
                <w:color w:val="000000" w:themeColor="text1"/>
                <w:sz w:val="24"/>
                <w:szCs w:val="24"/>
                <w:lang w:eastAsia="zh-CN"/>
              </w:rPr>
              <w:t>de</w:t>
            </w:r>
            <w:r w:rsidR="00465111">
              <w:rPr>
                <w:rFonts w:asciiTheme="majorBidi" w:eastAsia="SimSun" w:hAnsiTheme="majorBidi" w:cstheme="majorBidi"/>
                <w:color w:val="000000" w:themeColor="text1"/>
                <w:sz w:val="24"/>
                <w:szCs w:val="24"/>
                <w:lang w:eastAsia="zh-CN"/>
              </w:rPr>
              <w:t>s</w:t>
            </w:r>
          </w:p>
          <w:p w:rsidR="00F509F5" w:rsidRDefault="00F509F5" w:rsidP="00465111">
            <w:pPr>
              <w:bidi w:val="0"/>
              <w:spacing w:after="0" w:line="360" w:lineRule="auto"/>
              <w:rPr>
                <w:rFonts w:asciiTheme="majorBidi" w:eastAsia="SimSun" w:hAnsiTheme="majorBidi" w:cstheme="majorBidi"/>
                <w:b/>
                <w:bCs/>
                <w:sz w:val="24"/>
                <w:szCs w:val="24"/>
                <w:lang w:eastAsia="zh-CN"/>
              </w:rPr>
            </w:pPr>
            <w:r w:rsidRPr="007548AC">
              <w:rPr>
                <w:rFonts w:asciiTheme="majorBidi" w:eastAsia="SimSun" w:hAnsiTheme="majorBidi" w:cstheme="majorBidi"/>
                <w:color w:val="000000" w:themeColor="text1"/>
                <w:sz w:val="24"/>
                <w:szCs w:val="24"/>
                <w:lang w:eastAsia="zh-CN"/>
              </w:rPr>
              <w:t>activités</w:t>
            </w:r>
          </w:p>
          <w:p w:rsidR="00F509F5" w:rsidRPr="00F509F5" w:rsidRDefault="00F509F5" w:rsidP="00F509F5">
            <w:pPr>
              <w:bidi w:val="0"/>
              <w:spacing w:after="0" w:line="360" w:lineRule="auto"/>
              <w:rPr>
                <w:rFonts w:asciiTheme="majorBidi" w:eastAsia="SimSun" w:hAnsiTheme="majorBidi" w:cstheme="majorBidi"/>
                <w:b/>
                <w:bCs/>
                <w:sz w:val="24"/>
                <w:szCs w:val="24"/>
                <w:lang w:eastAsia="zh-CN"/>
              </w:rPr>
            </w:pPr>
          </w:p>
          <w:p w:rsidR="00F509F5" w:rsidRPr="006D01CC" w:rsidRDefault="00F509F5" w:rsidP="00481D85">
            <w:pPr>
              <w:bidi w:val="0"/>
              <w:spacing w:after="0" w:line="360" w:lineRule="auto"/>
              <w:jc w:val="both"/>
              <w:rPr>
                <w:rFonts w:asciiTheme="majorBidi" w:eastAsia="SimSun" w:hAnsiTheme="majorBidi" w:cstheme="majorBidi"/>
                <w:b/>
                <w:sz w:val="24"/>
                <w:szCs w:val="24"/>
                <w:lang w:eastAsia="zh-CN"/>
              </w:rPr>
            </w:pPr>
            <w:r w:rsidRPr="006D01CC">
              <w:rPr>
                <w:rFonts w:asciiTheme="majorBidi" w:eastAsia="SimSun" w:hAnsiTheme="majorBidi" w:cstheme="majorBidi"/>
                <w:b/>
                <w:bCs/>
                <w:sz w:val="24"/>
                <w:szCs w:val="24"/>
                <w:lang w:eastAsia="zh-CN"/>
              </w:rPr>
              <w:t>Physique 2</w:t>
            </w:r>
          </w:p>
          <w:p w:rsidR="00F509F5" w:rsidRPr="006D01CC" w:rsidRDefault="00F509F5" w:rsidP="00481D85">
            <w:pPr>
              <w:bidi w:val="0"/>
              <w:spacing w:line="360" w:lineRule="auto"/>
              <w:rPr>
                <w:rFonts w:asciiTheme="majorBidi" w:eastAsia="Calibri" w:hAnsiTheme="majorBidi" w:cstheme="majorBidi"/>
                <w:bCs/>
                <w:color w:val="17365D"/>
              </w:rPr>
            </w:pPr>
            <w:r w:rsidRPr="00C92F0D">
              <w:rPr>
                <w:rFonts w:asciiTheme="majorBidi" w:eastAsia="SimSun" w:hAnsiTheme="majorBidi" w:cstheme="majorBidi"/>
                <w:sz w:val="24"/>
                <w:szCs w:val="24"/>
                <w:lang w:eastAsia="zh-CN"/>
              </w:rPr>
              <w:t>Acquérir des notions de bases sur la dynamique des fluides et les : notion de pression, notion de contraintes, relations entre contraintes et déformations (loi de Hooke, module de Young, coefficient de Poisson) ou entre contraintes et vitesses d’écoulement (viscosité</w:t>
            </w:r>
            <w:r w:rsidRPr="006D01CC">
              <w:rPr>
                <w:rFonts w:asciiTheme="majorBidi" w:eastAsia="Calibri" w:hAnsiTheme="majorBidi" w:cstheme="majorBidi"/>
                <w:bCs/>
                <w:color w:val="17365D"/>
              </w:rPr>
              <w:t>)</w:t>
            </w:r>
          </w:p>
        </w:tc>
      </w:tr>
    </w:tbl>
    <w:p w:rsidR="00C92F0D" w:rsidRDefault="00C92F0D" w:rsidP="00AA73B6">
      <w:pPr>
        <w:bidi w:val="0"/>
        <w:spacing w:after="0" w:line="360" w:lineRule="auto"/>
        <w:rPr>
          <w:rFonts w:asciiTheme="majorBidi" w:eastAsia="SimSun" w:hAnsiTheme="majorBidi" w:cstheme="majorBidi"/>
          <w:b/>
          <w:sz w:val="24"/>
          <w:szCs w:val="24"/>
          <w:lang w:eastAsia="zh-CN"/>
        </w:rPr>
      </w:pPr>
    </w:p>
    <w:p w:rsidR="00465111" w:rsidRDefault="00465111" w:rsidP="00465111">
      <w:pPr>
        <w:bidi w:val="0"/>
        <w:spacing w:after="0" w:line="360" w:lineRule="auto"/>
        <w:rPr>
          <w:rFonts w:asciiTheme="majorBidi" w:eastAsia="SimSun" w:hAnsiTheme="majorBidi" w:cstheme="majorBidi"/>
          <w:b/>
          <w:sz w:val="24"/>
          <w:szCs w:val="24"/>
          <w:lang w:eastAsia="zh-CN"/>
        </w:rPr>
      </w:pPr>
    </w:p>
    <w:p w:rsidR="00AA6F8B" w:rsidRPr="006D01CC" w:rsidRDefault="00AA6F8B" w:rsidP="00AA73B6">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 xml:space="preserve">Libellé de l’UE : </w:t>
      </w:r>
      <w:r w:rsidRPr="006D01CC">
        <w:rPr>
          <w:rFonts w:asciiTheme="majorBidi" w:eastAsia="SimSun" w:hAnsiTheme="majorBidi" w:cstheme="majorBidi"/>
          <w:b/>
          <w:sz w:val="24"/>
          <w:szCs w:val="24"/>
          <w:lang w:eastAsia="zh-CN"/>
        </w:rPr>
        <w:tab/>
        <w:t>UED 21</w:t>
      </w:r>
    </w:p>
    <w:p w:rsidR="00AA6F8B" w:rsidRPr="006D01CC" w:rsidRDefault="00AA6F8B"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sz w:val="24"/>
          <w:szCs w:val="24"/>
          <w:lang w:eastAsia="zh-CN"/>
        </w:rPr>
        <w:t>Filière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Géographie et Aménagement du Territoire</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bCs/>
          <w:sz w:val="24"/>
          <w:szCs w:val="24"/>
          <w:lang w:eastAsia="zh-CN"/>
        </w:rPr>
        <w:t>Spécialité :</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t>Socle commun</w:t>
      </w:r>
      <w:r w:rsidRPr="006D01CC">
        <w:rPr>
          <w:rFonts w:asciiTheme="majorBidi" w:eastAsia="SimSun" w:hAnsiTheme="majorBidi" w:cstheme="majorBidi"/>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Semestre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2</w:t>
      </w:r>
      <w:r w:rsidRPr="006D01CC">
        <w:rPr>
          <w:rFonts w:asciiTheme="majorBidi" w:eastAsia="SimSun" w:hAnsiTheme="majorBidi" w:cstheme="majorBidi"/>
          <w:sz w:val="24"/>
          <w:szCs w:val="24"/>
          <w:lang w:eastAsia="zh-CN"/>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428"/>
        <w:gridCol w:w="4784"/>
      </w:tblGrid>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Répartition du volume horaire de l’UE et de ses matières</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c>
          <w:tcPr>
            <w:tcW w:w="4784"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Cours  22h 30</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TD :</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TP : </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Travail personnel </w:t>
            </w:r>
            <w:proofErr w:type="gramStart"/>
            <w:r w:rsidRPr="006D01CC">
              <w:rPr>
                <w:rFonts w:asciiTheme="majorBidi" w:eastAsia="SimSun" w:hAnsiTheme="majorBidi" w:cstheme="majorBidi"/>
                <w:sz w:val="24"/>
                <w:szCs w:val="24"/>
                <w:lang w:eastAsia="zh-CN"/>
              </w:rPr>
              <w:t>:45</w:t>
            </w:r>
            <w:proofErr w:type="gramEnd"/>
            <w:r w:rsidRPr="006D01CC">
              <w:rPr>
                <w:rFonts w:asciiTheme="majorBidi" w:eastAsia="SimSun" w:hAnsiTheme="majorBidi" w:cstheme="majorBidi"/>
                <w:sz w:val="24"/>
                <w:szCs w:val="24"/>
                <w:lang w:eastAsia="zh-CN"/>
              </w:rPr>
              <w:t xml:space="preserve"> h</w:t>
            </w:r>
          </w:p>
        </w:tc>
      </w:tr>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et coefficients affectés à l’UE et à ses matières</w:t>
            </w:r>
          </w:p>
        </w:tc>
        <w:tc>
          <w:tcPr>
            <w:tcW w:w="4784"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F509F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UE : </w:t>
            </w:r>
            <w:r w:rsidRPr="006D01CC">
              <w:rPr>
                <w:rFonts w:asciiTheme="majorBidi" w:eastAsia="SimSun" w:hAnsiTheme="majorBidi" w:cstheme="majorBidi"/>
                <w:b/>
                <w:sz w:val="24"/>
                <w:szCs w:val="24"/>
                <w:lang w:eastAsia="zh-CN"/>
              </w:rPr>
              <w:t>UED 21</w:t>
            </w:r>
            <w:r w:rsidR="00F509F5">
              <w:rPr>
                <w:rFonts w:asciiTheme="majorBidi" w:eastAsia="SimSun" w:hAnsiTheme="majorBidi" w:cstheme="majorBidi"/>
                <w:sz w:val="24"/>
                <w:szCs w:val="24"/>
                <w:lang w:eastAsia="zh-CN"/>
              </w:rPr>
              <w:t> :</w:t>
            </w:r>
            <w:r w:rsidRPr="006D01CC">
              <w:rPr>
                <w:rFonts w:asciiTheme="majorBidi" w:eastAsia="SimSun" w:hAnsiTheme="majorBidi" w:cstheme="majorBidi"/>
                <w:sz w:val="24"/>
                <w:szCs w:val="24"/>
                <w:lang w:eastAsia="zh-CN"/>
              </w:rPr>
              <w:t xml:space="preserve">   </w:t>
            </w:r>
            <w:r w:rsidR="00F509F5">
              <w:rPr>
                <w:rFonts w:asciiTheme="majorBidi" w:eastAsia="SimSun" w:hAnsiTheme="majorBidi" w:cstheme="majorBidi"/>
                <w:sz w:val="24"/>
                <w:szCs w:val="24"/>
                <w:lang w:eastAsia="zh-CN"/>
              </w:rPr>
              <w:t>02</w:t>
            </w:r>
            <w:r w:rsidRPr="006D01CC">
              <w:rPr>
                <w:rFonts w:asciiTheme="majorBidi" w:eastAsia="SimSun" w:hAnsiTheme="majorBidi" w:cstheme="majorBidi"/>
                <w:sz w:val="24"/>
                <w:szCs w:val="24"/>
                <w:lang w:eastAsia="zh-CN"/>
              </w:rPr>
              <w:t xml:space="preserve">     </w:t>
            </w:r>
            <w:r w:rsidR="00F509F5" w:rsidRPr="006D01CC">
              <w:rPr>
                <w:rFonts w:asciiTheme="majorBidi" w:eastAsia="SimSun" w:hAnsiTheme="majorBidi" w:cstheme="majorBidi"/>
                <w:sz w:val="24"/>
                <w:szCs w:val="24"/>
                <w:lang w:eastAsia="zh-CN"/>
              </w:rPr>
              <w:t>crédits</w:t>
            </w:r>
            <w:r w:rsidRPr="006D01CC">
              <w:rPr>
                <w:rFonts w:asciiTheme="majorBidi" w:eastAsia="SimSun" w:hAnsiTheme="majorBidi" w:cstheme="majorBidi"/>
                <w:sz w:val="24"/>
                <w:szCs w:val="24"/>
                <w:lang w:eastAsia="zh-CN"/>
              </w:rPr>
              <w:t xml:space="preserve">                    </w:t>
            </w:r>
          </w:p>
          <w:p w:rsidR="00AA6F8B" w:rsidRPr="006D01CC" w:rsidRDefault="00AA6F8B" w:rsidP="00AA73B6">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Notion de développement durable</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 2</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Coefficient : 2 </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r>
      <w:tr w:rsidR="00F509F5" w:rsidRPr="006D01CC" w:rsidTr="00AA6F8B">
        <w:trPr>
          <w:jc w:val="center"/>
        </w:trPr>
        <w:tc>
          <w:tcPr>
            <w:tcW w:w="4428" w:type="dxa"/>
          </w:tcPr>
          <w:p w:rsidR="00F509F5" w:rsidRPr="006D01CC" w:rsidRDefault="00F509F5" w:rsidP="00481D85">
            <w:pPr>
              <w:bidi w:val="0"/>
              <w:spacing w:after="0" w:line="360" w:lineRule="auto"/>
              <w:rPr>
                <w:rFonts w:asciiTheme="majorBidi" w:eastAsia="SimSun" w:hAnsiTheme="majorBidi" w:cstheme="majorBidi"/>
                <w:sz w:val="24"/>
                <w:szCs w:val="24"/>
                <w:lang w:eastAsia="zh-CN"/>
              </w:rPr>
            </w:pPr>
            <w:r>
              <w:rPr>
                <w:rFonts w:asciiTheme="majorBidi" w:eastAsia="SimSun" w:hAnsiTheme="majorBidi" w:cstheme="majorBidi"/>
                <w:sz w:val="24"/>
                <w:szCs w:val="24"/>
                <w:lang w:eastAsia="zh-CN"/>
              </w:rPr>
              <w:t xml:space="preserve">Examen ou </w:t>
            </w:r>
            <w:r w:rsidRPr="006D01CC">
              <w:rPr>
                <w:rFonts w:asciiTheme="majorBidi" w:eastAsia="SimSun" w:hAnsiTheme="majorBidi" w:cstheme="majorBidi"/>
                <w:sz w:val="24"/>
                <w:szCs w:val="24"/>
                <w:lang w:eastAsia="zh-CN"/>
              </w:rPr>
              <w:t>continu</w:t>
            </w:r>
          </w:p>
        </w:tc>
        <w:tc>
          <w:tcPr>
            <w:tcW w:w="4784" w:type="dxa"/>
          </w:tcPr>
          <w:p w:rsidR="00F509F5" w:rsidRPr="006D01CC" w:rsidRDefault="00F509F5" w:rsidP="00481D85">
            <w:pPr>
              <w:bidi w:val="0"/>
              <w:spacing w:after="0" w:line="360" w:lineRule="auto"/>
              <w:rPr>
                <w:rFonts w:asciiTheme="majorBidi" w:eastAsia="SimSun" w:hAnsiTheme="majorBidi" w:cstheme="majorBidi"/>
                <w:lang w:eastAsia="zh-CN"/>
              </w:rPr>
            </w:pPr>
            <w:r w:rsidRPr="006D01CC">
              <w:rPr>
                <w:rFonts w:asciiTheme="majorBidi" w:eastAsia="SimSun" w:hAnsiTheme="majorBidi" w:cstheme="majorBidi"/>
                <w:sz w:val="24"/>
                <w:szCs w:val="24"/>
                <w:lang w:eastAsia="zh-CN"/>
              </w:rPr>
              <w:t>Examen et continu</w:t>
            </w:r>
          </w:p>
        </w:tc>
      </w:tr>
      <w:tr w:rsidR="00F509F5" w:rsidRPr="006D01CC" w:rsidTr="00AB746A">
        <w:trPr>
          <w:trHeight w:val="331"/>
          <w:jc w:val="center"/>
        </w:trPr>
        <w:tc>
          <w:tcPr>
            <w:tcW w:w="4428" w:type="dxa"/>
          </w:tcPr>
          <w:p w:rsidR="00F509F5" w:rsidRPr="006D01CC" w:rsidRDefault="00F509F5" w:rsidP="00481D8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Description des matières</w:t>
            </w:r>
          </w:p>
          <w:p w:rsidR="00F509F5" w:rsidRPr="006D01CC" w:rsidRDefault="00F509F5" w:rsidP="00481D85">
            <w:pPr>
              <w:bidi w:val="0"/>
              <w:spacing w:after="0" w:line="360" w:lineRule="auto"/>
              <w:rPr>
                <w:rFonts w:asciiTheme="majorBidi" w:eastAsia="SimSun" w:hAnsiTheme="majorBidi" w:cstheme="majorBidi"/>
                <w:sz w:val="24"/>
                <w:szCs w:val="24"/>
                <w:lang w:eastAsia="zh-CN"/>
              </w:rPr>
            </w:pPr>
          </w:p>
        </w:tc>
        <w:tc>
          <w:tcPr>
            <w:tcW w:w="4784" w:type="dxa"/>
          </w:tcPr>
          <w:p w:rsidR="00F509F5" w:rsidRPr="00F509F5" w:rsidRDefault="00F509F5" w:rsidP="00481D85">
            <w:pPr>
              <w:bidi w:val="0"/>
              <w:spacing w:after="0" w:line="360" w:lineRule="auto"/>
              <w:jc w:val="lowKashida"/>
              <w:rPr>
                <w:rFonts w:asciiTheme="majorBidi" w:eastAsia="SimSun" w:hAnsiTheme="majorBidi" w:cstheme="majorBidi"/>
                <w:b/>
                <w:bCs/>
                <w:sz w:val="24"/>
                <w:szCs w:val="24"/>
                <w:lang w:eastAsia="zh-CN"/>
              </w:rPr>
            </w:pPr>
            <w:r w:rsidRPr="00F509F5">
              <w:rPr>
                <w:rFonts w:asciiTheme="majorBidi" w:eastAsia="SimSun" w:hAnsiTheme="majorBidi" w:cstheme="majorBidi"/>
                <w:b/>
                <w:bCs/>
                <w:sz w:val="24"/>
                <w:szCs w:val="24"/>
                <w:lang w:eastAsia="zh-CN"/>
              </w:rPr>
              <w:t>Notion de développement durable</w:t>
            </w:r>
          </w:p>
          <w:p w:rsidR="00F509F5" w:rsidRPr="00C92F0D" w:rsidRDefault="00F509F5" w:rsidP="00F509F5">
            <w:pPr>
              <w:bidi w:val="0"/>
              <w:spacing w:after="0" w:line="360" w:lineRule="auto"/>
              <w:jc w:val="lowKashida"/>
              <w:rPr>
                <w:rFonts w:asciiTheme="majorBidi" w:eastAsia="SimSun" w:hAnsiTheme="majorBidi" w:cstheme="majorBidi"/>
                <w:sz w:val="24"/>
                <w:szCs w:val="24"/>
                <w:lang w:eastAsia="zh-CN"/>
              </w:rPr>
            </w:pPr>
            <w:r>
              <w:rPr>
                <w:rFonts w:asciiTheme="majorBidi" w:eastAsia="SimSun" w:hAnsiTheme="majorBidi" w:cstheme="majorBidi"/>
                <w:sz w:val="24"/>
                <w:szCs w:val="24"/>
                <w:lang w:eastAsia="zh-CN"/>
              </w:rPr>
              <w:t>Cette matière p</w:t>
            </w:r>
            <w:r w:rsidRPr="00C92F0D">
              <w:rPr>
                <w:rFonts w:asciiTheme="majorBidi" w:eastAsia="SimSun" w:hAnsiTheme="majorBidi" w:cstheme="majorBidi"/>
                <w:sz w:val="24"/>
                <w:szCs w:val="24"/>
                <w:lang w:eastAsia="zh-CN"/>
              </w:rPr>
              <w:t>ermet</w:t>
            </w:r>
            <w:r>
              <w:rPr>
                <w:rFonts w:asciiTheme="majorBidi" w:eastAsia="SimSun" w:hAnsiTheme="majorBidi" w:cstheme="majorBidi"/>
                <w:sz w:val="24"/>
                <w:szCs w:val="24"/>
                <w:lang w:eastAsia="zh-CN"/>
              </w:rPr>
              <w:t xml:space="preserve"> </w:t>
            </w:r>
            <w:r w:rsidRPr="00C92F0D">
              <w:rPr>
                <w:rFonts w:asciiTheme="majorBidi" w:eastAsia="SimSun" w:hAnsiTheme="majorBidi" w:cstheme="majorBidi"/>
                <w:sz w:val="24"/>
                <w:szCs w:val="24"/>
                <w:lang w:eastAsia="zh-CN"/>
              </w:rPr>
              <w:t xml:space="preserve"> à l'étudiant de découvrir le concept de développement durable et de connaître sommairement ses enjeux majeurs. </w:t>
            </w:r>
          </w:p>
          <w:p w:rsidR="00F509F5" w:rsidRPr="006D01CC" w:rsidRDefault="00F509F5" w:rsidP="00481D85">
            <w:pPr>
              <w:bidi w:val="0"/>
              <w:spacing w:after="0" w:line="360" w:lineRule="auto"/>
              <w:rPr>
                <w:rFonts w:asciiTheme="majorBidi" w:eastAsia="SimSun" w:hAnsiTheme="majorBidi" w:cstheme="majorBidi"/>
                <w:sz w:val="24"/>
                <w:szCs w:val="24"/>
                <w:lang w:eastAsia="zh-CN"/>
              </w:rPr>
            </w:pPr>
          </w:p>
        </w:tc>
      </w:tr>
    </w:tbl>
    <w:p w:rsidR="00AA6F8B" w:rsidRDefault="00AA6F8B" w:rsidP="00AA73B6">
      <w:pPr>
        <w:bidi w:val="0"/>
        <w:spacing w:after="0" w:line="360" w:lineRule="auto"/>
        <w:rPr>
          <w:rFonts w:asciiTheme="majorBidi" w:eastAsia="SimSun" w:hAnsiTheme="majorBidi" w:cstheme="majorBidi"/>
          <w:b/>
          <w:sz w:val="24"/>
          <w:szCs w:val="24"/>
          <w:lang w:eastAsia="zh-CN"/>
        </w:rPr>
      </w:pPr>
    </w:p>
    <w:p w:rsidR="00465111" w:rsidRDefault="00465111" w:rsidP="00465111">
      <w:pPr>
        <w:bidi w:val="0"/>
        <w:spacing w:after="0" w:line="360" w:lineRule="auto"/>
        <w:rPr>
          <w:rFonts w:asciiTheme="majorBidi" w:eastAsia="SimSun" w:hAnsiTheme="majorBidi" w:cstheme="majorBidi"/>
          <w:b/>
          <w:sz w:val="24"/>
          <w:szCs w:val="24"/>
          <w:lang w:eastAsia="zh-CN"/>
        </w:rPr>
      </w:pPr>
    </w:p>
    <w:p w:rsidR="00465111" w:rsidRDefault="00465111" w:rsidP="00465111">
      <w:pPr>
        <w:bidi w:val="0"/>
        <w:spacing w:after="0" w:line="360" w:lineRule="auto"/>
        <w:rPr>
          <w:rFonts w:asciiTheme="majorBidi" w:eastAsia="SimSun" w:hAnsiTheme="majorBidi" w:cstheme="majorBidi"/>
          <w:b/>
          <w:sz w:val="24"/>
          <w:szCs w:val="24"/>
          <w:lang w:eastAsia="zh-CN"/>
        </w:rPr>
      </w:pPr>
    </w:p>
    <w:p w:rsidR="00465111" w:rsidRDefault="00465111" w:rsidP="00465111">
      <w:pPr>
        <w:bidi w:val="0"/>
        <w:spacing w:after="0" w:line="360" w:lineRule="auto"/>
        <w:rPr>
          <w:rFonts w:asciiTheme="majorBidi" w:eastAsia="SimSun" w:hAnsiTheme="majorBidi" w:cstheme="majorBidi"/>
          <w:b/>
          <w:sz w:val="24"/>
          <w:szCs w:val="24"/>
          <w:lang w:eastAsia="zh-CN"/>
        </w:rPr>
      </w:pPr>
    </w:p>
    <w:p w:rsidR="00465111" w:rsidRPr="006D01CC" w:rsidRDefault="00465111" w:rsidP="00465111">
      <w:pPr>
        <w:bidi w:val="0"/>
        <w:spacing w:after="0" w:line="360" w:lineRule="auto"/>
        <w:rPr>
          <w:rFonts w:asciiTheme="majorBidi" w:eastAsia="SimSun" w:hAnsiTheme="majorBidi" w:cstheme="majorBidi"/>
          <w:b/>
          <w:sz w:val="24"/>
          <w:szCs w:val="24"/>
          <w:lang w:eastAsia="zh-CN"/>
        </w:rPr>
      </w:pPr>
    </w:p>
    <w:p w:rsidR="00AA6F8B" w:rsidRPr="006D01CC" w:rsidRDefault="00AA6F8B" w:rsidP="00AA73B6">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 xml:space="preserve">Libellé de l’UE : </w:t>
      </w:r>
      <w:r w:rsidRPr="006D01CC">
        <w:rPr>
          <w:rFonts w:asciiTheme="majorBidi" w:eastAsia="SimSun" w:hAnsiTheme="majorBidi" w:cstheme="majorBidi"/>
          <w:b/>
          <w:sz w:val="24"/>
          <w:szCs w:val="24"/>
          <w:lang w:eastAsia="zh-CN"/>
        </w:rPr>
        <w:tab/>
        <w:t>UET 21</w:t>
      </w:r>
    </w:p>
    <w:p w:rsidR="00AA6F8B" w:rsidRPr="006D01CC" w:rsidRDefault="00AA6F8B"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sz w:val="24"/>
          <w:szCs w:val="24"/>
          <w:lang w:eastAsia="zh-CN"/>
        </w:rPr>
        <w:t>Filière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Géographie et Aménagement du Territoire</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bCs/>
          <w:sz w:val="24"/>
          <w:szCs w:val="24"/>
          <w:lang w:eastAsia="zh-CN"/>
        </w:rPr>
        <w:t>Spécialité :</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Semestre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2</w:t>
      </w:r>
      <w:r w:rsidRPr="006D01CC">
        <w:rPr>
          <w:rFonts w:asciiTheme="majorBidi" w:eastAsia="SimSun" w:hAnsiTheme="majorBidi" w:cstheme="majorBidi"/>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428"/>
        <w:gridCol w:w="4784"/>
      </w:tblGrid>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Répartition du volume horaire de l’UE et de ses matières</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c>
          <w:tcPr>
            <w:tcW w:w="4784"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Cours : 00h</w:t>
            </w:r>
          </w:p>
          <w:p w:rsidR="00AA6F8B" w:rsidRPr="008A5841" w:rsidRDefault="00AA6F8B" w:rsidP="00AA73B6">
            <w:pPr>
              <w:bidi w:val="0"/>
              <w:spacing w:after="0" w:line="360" w:lineRule="auto"/>
              <w:rPr>
                <w:rFonts w:asciiTheme="majorBidi" w:eastAsia="SimSun" w:hAnsiTheme="majorBidi" w:cstheme="majorBidi"/>
                <w:sz w:val="24"/>
                <w:szCs w:val="24"/>
                <w:lang w:eastAsia="zh-CN"/>
              </w:rPr>
            </w:pPr>
            <w:r w:rsidRPr="008A5841">
              <w:rPr>
                <w:rFonts w:asciiTheme="majorBidi" w:eastAsia="SimSun" w:hAnsiTheme="majorBidi" w:cstheme="majorBidi"/>
                <w:sz w:val="24"/>
                <w:szCs w:val="24"/>
                <w:lang w:eastAsia="zh-CN"/>
              </w:rPr>
              <w:t xml:space="preserve">TD 45h </w:t>
            </w:r>
            <w:r w:rsidR="008A5841" w:rsidRPr="008A5841">
              <w:rPr>
                <w:rFonts w:asciiTheme="majorBidi" w:eastAsia="SimSun" w:hAnsiTheme="majorBidi" w:cstheme="majorBidi"/>
                <w:sz w:val="24"/>
                <w:szCs w:val="24"/>
                <w:lang w:eastAsia="zh-CN"/>
              </w:rPr>
              <w:t xml:space="preserve">(22 .h 30 pour </w:t>
            </w:r>
            <w:r w:rsidR="008A5841" w:rsidRPr="006D01CC">
              <w:rPr>
                <w:rFonts w:asciiTheme="majorBidi" w:eastAsia="SimSun" w:hAnsiTheme="majorBidi" w:cstheme="majorBidi"/>
                <w:b/>
                <w:bCs/>
                <w:sz w:val="24"/>
                <w:szCs w:val="24"/>
                <w:lang w:eastAsia="zh-CN"/>
              </w:rPr>
              <w:t>Informatique 2</w:t>
            </w:r>
            <w:r w:rsidR="008A5841" w:rsidRPr="008A5841">
              <w:rPr>
                <w:rFonts w:asciiTheme="majorBidi" w:eastAsia="SimSun" w:hAnsiTheme="majorBidi" w:cstheme="majorBidi"/>
                <w:sz w:val="24"/>
                <w:szCs w:val="24"/>
                <w:lang w:eastAsia="zh-CN"/>
              </w:rPr>
              <w:t>22 .h 30 pour</w:t>
            </w:r>
            <w:r w:rsidR="008A5841" w:rsidRPr="006D01CC">
              <w:rPr>
                <w:rFonts w:asciiTheme="majorBidi" w:eastAsia="SimSun" w:hAnsiTheme="majorBidi" w:cstheme="majorBidi"/>
                <w:b/>
                <w:bCs/>
                <w:sz w:val="24"/>
                <w:szCs w:val="24"/>
                <w:lang w:eastAsia="zh-CN"/>
              </w:rPr>
              <w:t xml:space="preserve"> Langue </w:t>
            </w:r>
            <w:r w:rsidR="008A5841">
              <w:rPr>
                <w:rFonts w:asciiTheme="majorBidi" w:eastAsia="SimSun" w:hAnsiTheme="majorBidi" w:cstheme="majorBidi"/>
                <w:b/>
                <w:bCs/>
                <w:sz w:val="24"/>
                <w:szCs w:val="24"/>
                <w:lang w:eastAsia="zh-CN"/>
              </w:rPr>
              <w:t xml:space="preserve">étrangère </w:t>
            </w:r>
            <w:r w:rsidR="008A5841" w:rsidRPr="006D01CC">
              <w:rPr>
                <w:rFonts w:asciiTheme="majorBidi" w:eastAsia="SimSun" w:hAnsiTheme="majorBidi" w:cstheme="majorBidi"/>
                <w:b/>
                <w:bCs/>
                <w:sz w:val="24"/>
                <w:szCs w:val="24"/>
                <w:lang w:eastAsia="zh-CN"/>
              </w:rPr>
              <w:t>2</w:t>
            </w:r>
          </w:p>
          <w:p w:rsidR="00AA6F8B" w:rsidRPr="00EA1AC3" w:rsidRDefault="00AA6F8B" w:rsidP="00AA73B6">
            <w:pPr>
              <w:bidi w:val="0"/>
              <w:spacing w:after="0" w:line="360" w:lineRule="auto"/>
              <w:rPr>
                <w:rFonts w:asciiTheme="majorBidi" w:eastAsia="SimSun" w:hAnsiTheme="majorBidi" w:cstheme="majorBidi"/>
                <w:sz w:val="24"/>
                <w:szCs w:val="24"/>
                <w:lang w:eastAsia="zh-CN"/>
              </w:rPr>
            </w:pPr>
            <w:r w:rsidRPr="00EA1AC3">
              <w:rPr>
                <w:rFonts w:asciiTheme="majorBidi" w:eastAsia="SimSun" w:hAnsiTheme="majorBidi" w:cstheme="majorBidi"/>
                <w:sz w:val="24"/>
                <w:szCs w:val="24"/>
                <w:lang w:eastAsia="zh-CN"/>
              </w:rPr>
              <w:t xml:space="preserve">TP : 00 h   </w:t>
            </w:r>
          </w:p>
          <w:p w:rsidR="00AA6F8B" w:rsidRPr="006D01CC" w:rsidRDefault="00AA6F8B" w:rsidP="008A5841">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Travail personnel : 90h</w:t>
            </w:r>
            <w:r w:rsidR="008A5841">
              <w:rPr>
                <w:rFonts w:asciiTheme="majorBidi" w:eastAsia="SimSun" w:hAnsiTheme="majorBidi" w:cstheme="majorBidi"/>
                <w:sz w:val="24"/>
                <w:szCs w:val="24"/>
                <w:lang w:eastAsia="zh-CN"/>
              </w:rPr>
              <w:t xml:space="preserve"> (45 </w:t>
            </w:r>
            <w:proofErr w:type="spellStart"/>
            <w:r w:rsidR="008A5841">
              <w:rPr>
                <w:rFonts w:asciiTheme="majorBidi" w:eastAsia="SimSun" w:hAnsiTheme="majorBidi" w:cstheme="majorBidi"/>
                <w:sz w:val="24"/>
                <w:szCs w:val="24"/>
                <w:lang w:eastAsia="zh-CN"/>
              </w:rPr>
              <w:t>h</w:t>
            </w:r>
            <w:r w:rsidR="008A5841" w:rsidRPr="008A5841">
              <w:rPr>
                <w:rFonts w:asciiTheme="majorBidi" w:eastAsia="SimSun" w:hAnsiTheme="majorBidi" w:cstheme="majorBidi"/>
                <w:sz w:val="24"/>
                <w:szCs w:val="24"/>
                <w:lang w:eastAsia="zh-CN"/>
              </w:rPr>
              <w:t>pour</w:t>
            </w:r>
            <w:proofErr w:type="spellEnd"/>
            <w:r w:rsidR="008A5841" w:rsidRPr="008A5841">
              <w:rPr>
                <w:rFonts w:asciiTheme="majorBidi" w:eastAsia="SimSun" w:hAnsiTheme="majorBidi" w:cstheme="majorBidi"/>
                <w:sz w:val="24"/>
                <w:szCs w:val="24"/>
                <w:lang w:eastAsia="zh-CN"/>
              </w:rPr>
              <w:t xml:space="preserve"> </w:t>
            </w:r>
            <w:r w:rsidR="008A5841" w:rsidRPr="006D01CC">
              <w:rPr>
                <w:rFonts w:asciiTheme="majorBidi" w:eastAsia="SimSun" w:hAnsiTheme="majorBidi" w:cstheme="majorBidi"/>
                <w:b/>
                <w:bCs/>
                <w:sz w:val="24"/>
                <w:szCs w:val="24"/>
                <w:lang w:eastAsia="zh-CN"/>
              </w:rPr>
              <w:t xml:space="preserve">Informatique </w:t>
            </w:r>
            <w:r w:rsidR="008A5841">
              <w:rPr>
                <w:rFonts w:asciiTheme="majorBidi" w:eastAsia="SimSun" w:hAnsiTheme="majorBidi" w:cstheme="majorBidi"/>
                <w:b/>
                <w:bCs/>
                <w:sz w:val="24"/>
                <w:szCs w:val="24"/>
                <w:lang w:eastAsia="zh-CN"/>
              </w:rPr>
              <w:t xml:space="preserve">45 h </w:t>
            </w:r>
            <w:r w:rsidR="008A5841" w:rsidRPr="008A5841">
              <w:rPr>
                <w:rFonts w:asciiTheme="majorBidi" w:eastAsia="SimSun" w:hAnsiTheme="majorBidi" w:cstheme="majorBidi"/>
                <w:sz w:val="24"/>
                <w:szCs w:val="24"/>
                <w:lang w:eastAsia="zh-CN"/>
              </w:rPr>
              <w:t>pour</w:t>
            </w:r>
            <w:r w:rsidR="008A5841" w:rsidRPr="006D01CC">
              <w:rPr>
                <w:rFonts w:asciiTheme="majorBidi" w:eastAsia="SimSun" w:hAnsiTheme="majorBidi" w:cstheme="majorBidi"/>
                <w:b/>
                <w:bCs/>
                <w:sz w:val="24"/>
                <w:szCs w:val="24"/>
                <w:lang w:eastAsia="zh-CN"/>
              </w:rPr>
              <w:t xml:space="preserve"> Langue </w:t>
            </w:r>
            <w:r w:rsidR="008A5841">
              <w:rPr>
                <w:rFonts w:asciiTheme="majorBidi" w:eastAsia="SimSun" w:hAnsiTheme="majorBidi" w:cstheme="majorBidi"/>
                <w:b/>
                <w:bCs/>
                <w:sz w:val="24"/>
                <w:szCs w:val="24"/>
                <w:lang w:eastAsia="zh-CN"/>
              </w:rPr>
              <w:t xml:space="preserve">étrangère </w:t>
            </w:r>
            <w:r w:rsidR="008A5841" w:rsidRPr="006D01CC">
              <w:rPr>
                <w:rFonts w:asciiTheme="majorBidi" w:eastAsia="SimSun" w:hAnsiTheme="majorBidi" w:cstheme="majorBidi"/>
                <w:b/>
                <w:bCs/>
                <w:sz w:val="24"/>
                <w:szCs w:val="24"/>
                <w:lang w:eastAsia="zh-CN"/>
              </w:rPr>
              <w:t>2</w:t>
            </w:r>
          </w:p>
        </w:tc>
      </w:tr>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et coefficients affectés à l’UE et à ses matières</w:t>
            </w:r>
          </w:p>
        </w:tc>
        <w:tc>
          <w:tcPr>
            <w:tcW w:w="4784"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8A5841">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UE : </w:t>
            </w:r>
            <w:r w:rsidRPr="006D01CC">
              <w:rPr>
                <w:rFonts w:asciiTheme="majorBidi" w:eastAsia="SimSun" w:hAnsiTheme="majorBidi" w:cstheme="majorBidi"/>
                <w:b/>
                <w:sz w:val="24"/>
                <w:szCs w:val="24"/>
                <w:lang w:eastAsia="zh-CN"/>
              </w:rPr>
              <w:t>UET 21</w:t>
            </w:r>
            <w:r w:rsidRPr="006D01CC">
              <w:rPr>
                <w:rFonts w:asciiTheme="majorBidi" w:eastAsia="SimSun" w:hAnsiTheme="majorBidi" w:cstheme="majorBidi"/>
                <w:sz w:val="24"/>
                <w:szCs w:val="24"/>
                <w:lang w:eastAsia="zh-CN"/>
              </w:rPr>
              <w:t xml:space="preserve">                 crédits : 02</w:t>
            </w:r>
          </w:p>
          <w:p w:rsidR="00AA6F8B" w:rsidRPr="006D01CC" w:rsidRDefault="00AA6F8B" w:rsidP="00465111">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bCs/>
                <w:sz w:val="24"/>
                <w:szCs w:val="24"/>
                <w:lang w:eastAsia="zh-CN"/>
              </w:rPr>
              <w:t>Informatique 2</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 1</w:t>
            </w:r>
          </w:p>
          <w:p w:rsidR="00AA6F8B" w:rsidRPr="006D01CC" w:rsidRDefault="00AA6F8B" w:rsidP="00465111">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Coefficient : 1</w:t>
            </w:r>
          </w:p>
          <w:p w:rsidR="00AA6F8B" w:rsidRPr="006D01CC" w:rsidRDefault="00AA6F8B" w:rsidP="008A5841">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 xml:space="preserve">Langue </w:t>
            </w:r>
            <w:r w:rsidR="008A5841">
              <w:rPr>
                <w:rFonts w:asciiTheme="majorBidi" w:eastAsia="SimSun" w:hAnsiTheme="majorBidi" w:cstheme="majorBidi"/>
                <w:b/>
                <w:bCs/>
                <w:sz w:val="24"/>
                <w:szCs w:val="24"/>
                <w:lang w:eastAsia="zh-CN"/>
              </w:rPr>
              <w:t xml:space="preserve">étrangère </w:t>
            </w:r>
            <w:r w:rsidRPr="006D01CC">
              <w:rPr>
                <w:rFonts w:asciiTheme="majorBidi" w:eastAsia="SimSun" w:hAnsiTheme="majorBidi" w:cstheme="majorBidi"/>
                <w:b/>
                <w:bCs/>
                <w:sz w:val="24"/>
                <w:szCs w:val="24"/>
                <w:lang w:eastAsia="zh-CN"/>
              </w:rPr>
              <w:t>2</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 1</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Coefficient : 1</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r>
      <w:tr w:rsidR="00AA6F8B" w:rsidRPr="006D01CC" w:rsidTr="00AA6F8B">
        <w:trPr>
          <w:trHeight w:val="331"/>
          <w:jc w:val="center"/>
        </w:trPr>
        <w:tc>
          <w:tcPr>
            <w:tcW w:w="4428" w:type="dxa"/>
            <w:vAlign w:val="center"/>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Mode d'évaluation (continu ou examen)</w:t>
            </w:r>
          </w:p>
        </w:tc>
        <w:tc>
          <w:tcPr>
            <w:tcW w:w="4784" w:type="dxa"/>
            <w:vAlign w:val="center"/>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Examen et continu</w:t>
            </w:r>
          </w:p>
        </w:tc>
      </w:tr>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Description des matières</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c>
          <w:tcPr>
            <w:tcW w:w="4784" w:type="dxa"/>
          </w:tcPr>
          <w:p w:rsidR="00AA6F8B" w:rsidRPr="006D01CC" w:rsidRDefault="00AA6F8B" w:rsidP="00AA73B6">
            <w:pPr>
              <w:bidi w:val="0"/>
              <w:spacing w:after="0" w:line="360" w:lineRule="auto"/>
              <w:rPr>
                <w:rFonts w:asciiTheme="majorBidi" w:eastAsia="SimSun" w:hAnsiTheme="majorBidi" w:cstheme="majorBidi"/>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bCs/>
                <w:sz w:val="24"/>
                <w:szCs w:val="24"/>
                <w:lang w:eastAsia="zh-CN"/>
              </w:rPr>
              <w:t>Informatique 2</w:t>
            </w:r>
          </w:p>
          <w:p w:rsidR="00AA6F8B" w:rsidRPr="006D01CC" w:rsidRDefault="00AA6F8B" w:rsidP="00AA73B6">
            <w:pPr>
              <w:bidi w:val="0"/>
              <w:spacing w:after="0" w:line="360" w:lineRule="auto"/>
              <w:rPr>
                <w:rFonts w:asciiTheme="majorBidi" w:eastAsia="SimSun" w:hAnsiTheme="majorBidi" w:cstheme="majorBidi"/>
                <w:b/>
                <w:bCs/>
                <w:sz w:val="24"/>
                <w:szCs w:val="24"/>
                <w:lang w:eastAsia="zh-CN"/>
              </w:rPr>
            </w:pPr>
            <w:r w:rsidRPr="00C92F0D">
              <w:rPr>
                <w:rFonts w:asciiTheme="majorBidi" w:eastAsia="SimSun" w:hAnsiTheme="majorBidi" w:cstheme="majorBidi"/>
                <w:sz w:val="24"/>
                <w:szCs w:val="24"/>
                <w:lang w:eastAsia="zh-CN"/>
              </w:rPr>
              <w:t>Initier les étudiants au traitement numérique des images sur les logiciels dédiés au métier d’infographe</w:t>
            </w:r>
          </w:p>
          <w:p w:rsidR="00AA6F8B" w:rsidRPr="006D01CC" w:rsidRDefault="00120561" w:rsidP="00120561">
            <w:pPr>
              <w:bidi w:val="0"/>
              <w:spacing w:after="0" w:line="360" w:lineRule="auto"/>
              <w:rPr>
                <w:rFonts w:asciiTheme="majorBidi" w:eastAsia="SimSun" w:hAnsiTheme="majorBidi" w:cstheme="majorBidi"/>
                <w:b/>
                <w:bCs/>
                <w:sz w:val="24"/>
                <w:szCs w:val="24"/>
                <w:lang w:eastAsia="zh-CN"/>
              </w:rPr>
            </w:pPr>
            <w:r>
              <w:rPr>
                <w:rFonts w:asciiTheme="majorBidi" w:eastAsia="SimSun" w:hAnsiTheme="majorBidi" w:cstheme="majorBidi"/>
                <w:b/>
                <w:bCs/>
                <w:sz w:val="24"/>
                <w:szCs w:val="24"/>
                <w:lang w:eastAsia="zh-CN"/>
              </w:rPr>
              <w:t xml:space="preserve">Langue étrangère </w:t>
            </w:r>
            <w:r w:rsidR="00AA6F8B" w:rsidRPr="006D01CC">
              <w:rPr>
                <w:rFonts w:asciiTheme="majorBidi" w:eastAsia="SimSun" w:hAnsiTheme="majorBidi" w:cstheme="majorBidi"/>
                <w:b/>
                <w:bCs/>
                <w:sz w:val="24"/>
                <w:szCs w:val="24"/>
                <w:lang w:eastAsia="zh-CN"/>
              </w:rPr>
              <w:t xml:space="preserve"> 2</w:t>
            </w:r>
          </w:p>
          <w:p w:rsidR="00AA6F8B" w:rsidRPr="006D01CC" w:rsidRDefault="00AA6F8B" w:rsidP="00AA73B6">
            <w:pPr>
              <w:bidi w:val="0"/>
              <w:spacing w:after="0" w:line="360" w:lineRule="auto"/>
              <w:jc w:val="lowKashida"/>
              <w:rPr>
                <w:rFonts w:asciiTheme="majorBidi" w:eastAsia="SimSun" w:hAnsiTheme="majorBidi" w:cstheme="majorBidi"/>
                <w:lang w:eastAsia="zh-CN"/>
              </w:rPr>
            </w:pPr>
            <w:r w:rsidRPr="006D01CC">
              <w:rPr>
                <w:rFonts w:asciiTheme="majorBidi" w:eastAsia="SimSun" w:hAnsiTheme="majorBidi" w:cstheme="majorBidi"/>
                <w:lang w:eastAsia="zh-CN"/>
              </w:rPr>
              <w:t>Compléter les connaissances acquises en grammaire, en conjugaison et en vocabulaire durant le premier semestre.</w:t>
            </w:r>
          </w:p>
          <w:p w:rsidR="00AA6F8B" w:rsidRPr="006D01CC" w:rsidRDefault="00AA6F8B" w:rsidP="00AA73B6">
            <w:pPr>
              <w:bidi w:val="0"/>
              <w:spacing w:after="0" w:line="360" w:lineRule="auto"/>
              <w:jc w:val="lowKashida"/>
              <w:rPr>
                <w:rFonts w:asciiTheme="majorBidi" w:eastAsia="SimSun" w:hAnsiTheme="majorBidi" w:cstheme="majorBidi"/>
                <w:lang w:eastAsia="zh-CN"/>
              </w:rPr>
            </w:pPr>
          </w:p>
        </w:tc>
      </w:tr>
    </w:tbl>
    <w:p w:rsidR="00AA6F8B" w:rsidRPr="006D01CC" w:rsidRDefault="00AA6F8B" w:rsidP="00AA73B6">
      <w:pPr>
        <w:bidi w:val="0"/>
        <w:spacing w:after="0" w:line="360" w:lineRule="auto"/>
        <w:rPr>
          <w:rFonts w:asciiTheme="majorBidi" w:eastAsia="SimSun" w:hAnsiTheme="majorBidi" w:cstheme="majorBidi"/>
          <w:b/>
          <w:sz w:val="24"/>
          <w:szCs w:val="24"/>
          <w:lang w:eastAsia="zh-CN"/>
        </w:rPr>
      </w:pPr>
    </w:p>
    <w:p w:rsidR="00AA6F8B" w:rsidRPr="006D01CC" w:rsidRDefault="00AA6F8B" w:rsidP="00AA73B6">
      <w:pPr>
        <w:bidi w:val="0"/>
        <w:spacing w:after="0" w:line="360" w:lineRule="auto"/>
        <w:rPr>
          <w:rFonts w:asciiTheme="majorBidi" w:eastAsia="SimSun" w:hAnsiTheme="majorBidi" w:cstheme="majorBidi"/>
          <w:b/>
          <w:sz w:val="24"/>
          <w:szCs w:val="24"/>
          <w:lang w:eastAsia="zh-CN"/>
        </w:rPr>
      </w:pPr>
    </w:p>
    <w:p w:rsidR="00AA6F8B" w:rsidRPr="006D01CC" w:rsidRDefault="00AA6F8B" w:rsidP="00AA73B6">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 xml:space="preserve">Libellé de l’UE: </w:t>
      </w:r>
      <w:r w:rsidRPr="006D01CC">
        <w:rPr>
          <w:rFonts w:asciiTheme="majorBidi" w:eastAsia="SimSun" w:hAnsiTheme="majorBidi" w:cstheme="majorBidi"/>
          <w:b/>
          <w:sz w:val="24"/>
          <w:szCs w:val="24"/>
          <w:lang w:eastAsia="zh-CN"/>
        </w:rPr>
        <w:tab/>
        <w:t>UEF 31</w:t>
      </w:r>
    </w:p>
    <w:p w:rsidR="00AA6F8B" w:rsidRPr="006D01CC" w:rsidRDefault="00AA6F8B"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sz w:val="24"/>
          <w:szCs w:val="24"/>
          <w:lang w:eastAsia="zh-CN"/>
        </w:rPr>
        <w:t>Filière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Géographie et Aménagement du Territoire</w:t>
      </w:r>
      <w:r w:rsidRPr="006D01CC">
        <w:rPr>
          <w:rFonts w:asciiTheme="majorBidi" w:eastAsia="SimSun" w:hAnsiTheme="majorBidi" w:cstheme="majorBidi"/>
          <w:b/>
          <w:bCs/>
          <w:sz w:val="24"/>
          <w:szCs w:val="24"/>
          <w:lang w:eastAsia="zh-CN"/>
        </w:rPr>
        <w:tab/>
      </w:r>
    </w:p>
    <w:p w:rsidR="00AA6F8B" w:rsidRPr="006D01CC" w:rsidRDefault="00AA6F8B" w:rsidP="008A5841">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bCs/>
          <w:sz w:val="24"/>
          <w:szCs w:val="24"/>
          <w:lang w:eastAsia="zh-CN"/>
        </w:rPr>
        <w:t>Spécialité :</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t>Socle commun</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sz w:val="24"/>
          <w:szCs w:val="24"/>
          <w:lang w:eastAsia="zh-CN"/>
        </w:rPr>
        <w:tab/>
      </w:r>
    </w:p>
    <w:p w:rsidR="00AA6F8B" w:rsidRPr="006D01CC" w:rsidRDefault="00AA6F8B" w:rsidP="001C347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Semestre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3</w:t>
      </w:r>
      <w:r w:rsidRPr="006D01CC">
        <w:rPr>
          <w:rFonts w:asciiTheme="majorBidi" w:eastAsia="SimSun" w:hAnsiTheme="majorBidi" w:cstheme="majorBidi"/>
          <w:sz w:val="24"/>
          <w:szCs w:val="24"/>
          <w:lang w:eastAsia="zh-CN"/>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428"/>
        <w:gridCol w:w="4784"/>
      </w:tblGrid>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Répartition du volume horaire de l’UE et de ses matières</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c>
          <w:tcPr>
            <w:tcW w:w="4784"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481D85">
            <w:pPr>
              <w:bidi w:val="0"/>
              <w:spacing w:after="0" w:line="360" w:lineRule="auto"/>
              <w:rPr>
                <w:rFonts w:asciiTheme="majorBidi" w:eastAsia="SimSun" w:hAnsiTheme="majorBidi" w:cstheme="majorBidi"/>
                <w:sz w:val="24"/>
                <w:szCs w:val="24"/>
                <w:lang w:eastAsia="zh-CN"/>
              </w:rPr>
            </w:pPr>
            <w:r w:rsidRPr="001C3475">
              <w:rPr>
                <w:rFonts w:asciiTheme="majorBidi" w:eastAsia="SimSun" w:hAnsiTheme="majorBidi" w:cstheme="majorBidi"/>
                <w:b/>
                <w:bCs/>
                <w:sz w:val="24"/>
                <w:szCs w:val="24"/>
                <w:lang w:eastAsia="zh-CN"/>
              </w:rPr>
              <w:t>Cours </w:t>
            </w:r>
            <w:r w:rsidRPr="006D01CC">
              <w:rPr>
                <w:rFonts w:asciiTheme="majorBidi" w:eastAsia="SimSun" w:hAnsiTheme="majorBidi" w:cstheme="majorBidi"/>
                <w:sz w:val="24"/>
                <w:szCs w:val="24"/>
                <w:lang w:eastAsia="zh-CN"/>
              </w:rPr>
              <w:t>: 67h30</w:t>
            </w:r>
            <w:r w:rsidR="008A5841">
              <w:rPr>
                <w:rFonts w:asciiTheme="majorBidi" w:eastAsia="SimSun" w:hAnsiTheme="majorBidi" w:cstheme="majorBidi"/>
                <w:sz w:val="24"/>
                <w:szCs w:val="24"/>
                <w:lang w:eastAsia="zh-CN"/>
              </w:rPr>
              <w:t xml:space="preserve"> (</w:t>
            </w:r>
            <w:r w:rsidR="00481D85" w:rsidRPr="006D01CC">
              <w:rPr>
                <w:rFonts w:asciiTheme="majorBidi" w:eastAsia="SimSun" w:hAnsiTheme="majorBidi" w:cstheme="majorBidi"/>
                <w:sz w:val="24"/>
                <w:szCs w:val="24"/>
                <w:lang w:eastAsia="zh-CN"/>
              </w:rPr>
              <w:t>22h30 h</w:t>
            </w:r>
            <w:r w:rsidR="00481D85">
              <w:rPr>
                <w:rFonts w:asciiTheme="majorBidi" w:eastAsia="SimSun" w:hAnsiTheme="majorBidi" w:cstheme="majorBidi"/>
                <w:sz w:val="24"/>
                <w:szCs w:val="24"/>
                <w:lang w:eastAsia="zh-CN"/>
              </w:rPr>
              <w:t xml:space="preserve"> </w:t>
            </w:r>
            <w:r w:rsidR="008A5841">
              <w:rPr>
                <w:rFonts w:asciiTheme="majorBidi" w:eastAsia="SimSun" w:hAnsiTheme="majorBidi" w:cstheme="majorBidi"/>
                <w:sz w:val="24"/>
                <w:szCs w:val="24"/>
                <w:lang w:eastAsia="zh-CN"/>
              </w:rPr>
              <w:t xml:space="preserve">pour </w:t>
            </w:r>
            <w:r w:rsidR="00481D85">
              <w:rPr>
                <w:rFonts w:asciiTheme="majorBidi" w:eastAsia="SimSun" w:hAnsiTheme="majorBidi" w:cstheme="majorBidi"/>
                <w:sz w:val="24"/>
                <w:szCs w:val="24"/>
                <w:lang w:eastAsia="zh-CN"/>
              </w:rPr>
              <w:t>Eléments de géomorphologie-</w:t>
            </w:r>
            <w:r w:rsidR="00481D85" w:rsidRPr="006D01CC">
              <w:rPr>
                <w:rFonts w:asciiTheme="majorBidi" w:eastAsia="SimSun" w:hAnsiTheme="majorBidi" w:cstheme="majorBidi"/>
                <w:sz w:val="24"/>
                <w:szCs w:val="24"/>
                <w:lang w:eastAsia="zh-CN"/>
              </w:rPr>
              <w:t>22h30 h</w:t>
            </w:r>
            <w:r w:rsidR="008A5841">
              <w:rPr>
                <w:rFonts w:asciiTheme="majorBidi" w:eastAsia="SimSun" w:hAnsiTheme="majorBidi" w:cstheme="majorBidi"/>
                <w:sz w:val="24"/>
                <w:szCs w:val="24"/>
                <w:lang w:eastAsia="zh-CN"/>
              </w:rPr>
              <w:t xml:space="preserve"> pour  </w:t>
            </w:r>
            <w:r w:rsidR="008A5841" w:rsidRPr="006D01CC">
              <w:rPr>
                <w:rFonts w:asciiTheme="majorBidi" w:eastAsia="SimSun" w:hAnsiTheme="majorBidi" w:cstheme="majorBidi"/>
                <w:sz w:val="24"/>
                <w:szCs w:val="24"/>
                <w:lang w:eastAsia="zh-CN"/>
              </w:rPr>
              <w:t>Hydrologie</w:t>
            </w:r>
            <w:r w:rsidR="008A5841">
              <w:rPr>
                <w:rFonts w:asciiTheme="majorBidi" w:eastAsia="SimSun" w:hAnsiTheme="majorBidi" w:cstheme="majorBidi"/>
                <w:sz w:val="24"/>
                <w:szCs w:val="24"/>
                <w:lang w:eastAsia="zh-CN"/>
              </w:rPr>
              <w:t xml:space="preserve"> </w:t>
            </w:r>
            <w:r w:rsidR="00481D85">
              <w:rPr>
                <w:rFonts w:asciiTheme="majorBidi" w:eastAsia="SimSun" w:hAnsiTheme="majorBidi" w:cstheme="majorBidi"/>
                <w:sz w:val="24"/>
                <w:szCs w:val="24"/>
                <w:lang w:eastAsia="zh-CN"/>
              </w:rPr>
              <w:t>-</w:t>
            </w:r>
            <w:r w:rsidR="00481D85" w:rsidRPr="006D01CC">
              <w:rPr>
                <w:rFonts w:asciiTheme="majorBidi" w:eastAsia="SimSun" w:hAnsiTheme="majorBidi" w:cstheme="majorBidi"/>
                <w:sz w:val="24"/>
                <w:szCs w:val="24"/>
                <w:lang w:eastAsia="zh-CN"/>
              </w:rPr>
              <w:t>22h30 h</w:t>
            </w:r>
            <w:r w:rsidR="00481D85">
              <w:rPr>
                <w:rFonts w:asciiTheme="majorBidi" w:eastAsia="SimSun" w:hAnsiTheme="majorBidi" w:cstheme="majorBidi"/>
                <w:sz w:val="24"/>
                <w:szCs w:val="24"/>
                <w:lang w:eastAsia="zh-CN"/>
              </w:rPr>
              <w:t xml:space="preserve"> </w:t>
            </w:r>
            <w:r w:rsidR="008A5841">
              <w:rPr>
                <w:rFonts w:asciiTheme="majorBidi" w:eastAsia="SimSun" w:hAnsiTheme="majorBidi" w:cstheme="majorBidi"/>
                <w:sz w:val="24"/>
                <w:szCs w:val="24"/>
                <w:lang w:eastAsia="zh-CN"/>
              </w:rPr>
              <w:t xml:space="preserve">pour </w:t>
            </w:r>
            <w:r w:rsidR="008A5841" w:rsidRPr="006D01CC">
              <w:rPr>
                <w:rFonts w:asciiTheme="majorBidi" w:eastAsia="SimSun" w:hAnsiTheme="majorBidi" w:cstheme="majorBidi"/>
                <w:sz w:val="24"/>
                <w:szCs w:val="24"/>
                <w:lang w:eastAsia="zh-CN"/>
              </w:rPr>
              <w:t>Bioclimatologie</w:t>
            </w:r>
          </w:p>
          <w:p w:rsidR="00AA6F8B" w:rsidRPr="006D01CC" w:rsidRDefault="00AA6F8B" w:rsidP="00481D8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TD : </w:t>
            </w:r>
            <w:r w:rsidR="00481D85">
              <w:rPr>
                <w:rFonts w:asciiTheme="majorBidi" w:eastAsia="SimSun" w:hAnsiTheme="majorBidi" w:cstheme="majorBidi"/>
                <w:sz w:val="24"/>
                <w:szCs w:val="24"/>
                <w:lang w:eastAsia="zh-CN"/>
              </w:rPr>
              <w:t>00</w:t>
            </w:r>
          </w:p>
          <w:p w:rsidR="00AA6F8B" w:rsidRPr="006D01CC" w:rsidRDefault="00AA6F8B" w:rsidP="001C3475">
            <w:pPr>
              <w:bidi w:val="0"/>
              <w:spacing w:after="0" w:line="360" w:lineRule="auto"/>
              <w:rPr>
                <w:rFonts w:asciiTheme="majorBidi" w:eastAsia="SimSun" w:hAnsiTheme="majorBidi" w:cstheme="majorBidi"/>
                <w:sz w:val="24"/>
                <w:szCs w:val="24"/>
                <w:lang w:eastAsia="zh-CN"/>
              </w:rPr>
            </w:pPr>
            <w:r w:rsidRPr="001C3475">
              <w:rPr>
                <w:rFonts w:asciiTheme="majorBidi" w:eastAsia="SimSun" w:hAnsiTheme="majorBidi" w:cstheme="majorBidi"/>
                <w:b/>
                <w:bCs/>
                <w:sz w:val="24"/>
                <w:szCs w:val="24"/>
                <w:lang w:eastAsia="zh-CN"/>
              </w:rPr>
              <w:t>TP </w:t>
            </w:r>
            <w:r w:rsidRPr="006D01CC">
              <w:rPr>
                <w:rFonts w:asciiTheme="majorBidi" w:eastAsia="SimSun" w:hAnsiTheme="majorBidi" w:cstheme="majorBidi"/>
                <w:sz w:val="24"/>
                <w:szCs w:val="24"/>
                <w:lang w:eastAsia="zh-CN"/>
              </w:rPr>
              <w:t xml:space="preserve">: 67h30h   </w:t>
            </w:r>
            <w:r w:rsidR="00481D85">
              <w:rPr>
                <w:rFonts w:asciiTheme="majorBidi" w:eastAsia="SimSun" w:hAnsiTheme="majorBidi" w:cstheme="majorBidi"/>
                <w:sz w:val="24"/>
                <w:szCs w:val="24"/>
                <w:lang w:eastAsia="zh-CN"/>
              </w:rPr>
              <w:t>(</w:t>
            </w:r>
            <w:r w:rsidR="00481D85" w:rsidRPr="006D01CC">
              <w:rPr>
                <w:rFonts w:asciiTheme="majorBidi" w:eastAsia="SimSun" w:hAnsiTheme="majorBidi" w:cstheme="majorBidi"/>
                <w:sz w:val="24"/>
                <w:szCs w:val="24"/>
                <w:lang w:eastAsia="zh-CN"/>
              </w:rPr>
              <w:t>22h30 h</w:t>
            </w:r>
            <w:r w:rsidR="00481D85">
              <w:rPr>
                <w:rFonts w:asciiTheme="majorBidi" w:eastAsia="SimSun" w:hAnsiTheme="majorBidi" w:cstheme="majorBidi"/>
                <w:sz w:val="24"/>
                <w:szCs w:val="24"/>
                <w:lang w:eastAsia="zh-CN"/>
              </w:rPr>
              <w:t xml:space="preserve"> pour </w:t>
            </w:r>
            <w:r w:rsidR="00481D85" w:rsidRPr="006D01CC">
              <w:rPr>
                <w:rFonts w:asciiTheme="majorBidi" w:eastAsia="SimSun" w:hAnsiTheme="majorBidi" w:cstheme="majorBidi"/>
                <w:sz w:val="24"/>
                <w:szCs w:val="24"/>
                <w:lang w:eastAsia="zh-CN"/>
              </w:rPr>
              <w:t>Eléments de géomorphologie</w:t>
            </w:r>
            <w:r w:rsidR="00481D85">
              <w:rPr>
                <w:rFonts w:asciiTheme="majorBidi" w:eastAsia="SimSun" w:hAnsiTheme="majorBidi" w:cstheme="majorBidi"/>
                <w:sz w:val="24"/>
                <w:szCs w:val="24"/>
                <w:lang w:eastAsia="zh-CN"/>
              </w:rPr>
              <w:t xml:space="preserve">- </w:t>
            </w:r>
            <w:r w:rsidR="00481D85" w:rsidRPr="006D01CC">
              <w:rPr>
                <w:rFonts w:asciiTheme="majorBidi" w:eastAsia="SimSun" w:hAnsiTheme="majorBidi" w:cstheme="majorBidi"/>
                <w:sz w:val="24"/>
                <w:szCs w:val="24"/>
                <w:lang w:eastAsia="zh-CN"/>
              </w:rPr>
              <w:t>22h30 h</w:t>
            </w:r>
            <w:r w:rsidR="00481D85">
              <w:rPr>
                <w:rFonts w:asciiTheme="majorBidi" w:eastAsia="SimSun" w:hAnsiTheme="majorBidi" w:cstheme="majorBidi"/>
                <w:sz w:val="24"/>
                <w:szCs w:val="24"/>
                <w:lang w:eastAsia="zh-CN"/>
              </w:rPr>
              <w:t xml:space="preserve"> pour  </w:t>
            </w:r>
            <w:r w:rsidR="00481D85" w:rsidRPr="006D01CC">
              <w:rPr>
                <w:rFonts w:asciiTheme="majorBidi" w:eastAsia="SimSun" w:hAnsiTheme="majorBidi" w:cstheme="majorBidi"/>
                <w:sz w:val="24"/>
                <w:szCs w:val="24"/>
                <w:lang w:eastAsia="zh-CN"/>
              </w:rPr>
              <w:t>Hydrologie</w:t>
            </w:r>
            <w:r w:rsidR="00481D85">
              <w:rPr>
                <w:rFonts w:asciiTheme="majorBidi" w:eastAsia="SimSun" w:hAnsiTheme="majorBidi" w:cstheme="majorBidi"/>
                <w:sz w:val="24"/>
                <w:szCs w:val="24"/>
                <w:lang w:eastAsia="zh-CN"/>
              </w:rPr>
              <w:t xml:space="preserve"> -</w:t>
            </w:r>
            <w:r w:rsidR="00481D85" w:rsidRPr="006D01CC">
              <w:rPr>
                <w:rFonts w:asciiTheme="majorBidi" w:eastAsia="SimSun" w:hAnsiTheme="majorBidi" w:cstheme="majorBidi"/>
                <w:sz w:val="24"/>
                <w:szCs w:val="24"/>
                <w:lang w:eastAsia="zh-CN"/>
              </w:rPr>
              <w:t>22h30 h</w:t>
            </w:r>
            <w:r w:rsidR="00481D85">
              <w:rPr>
                <w:rFonts w:asciiTheme="majorBidi" w:eastAsia="SimSun" w:hAnsiTheme="majorBidi" w:cstheme="majorBidi"/>
                <w:sz w:val="24"/>
                <w:szCs w:val="24"/>
                <w:lang w:eastAsia="zh-CN"/>
              </w:rPr>
              <w:t xml:space="preserve"> pour </w:t>
            </w:r>
            <w:r w:rsidR="00481D85" w:rsidRPr="006D01CC">
              <w:rPr>
                <w:rFonts w:asciiTheme="majorBidi" w:eastAsia="SimSun" w:hAnsiTheme="majorBidi" w:cstheme="majorBidi"/>
                <w:sz w:val="24"/>
                <w:szCs w:val="24"/>
                <w:lang w:eastAsia="zh-CN"/>
              </w:rPr>
              <w:t>Bioclimatologie</w:t>
            </w:r>
          </w:p>
          <w:p w:rsidR="00AA6F8B" w:rsidRPr="006D01CC" w:rsidRDefault="00AA6F8B" w:rsidP="00481D85">
            <w:pPr>
              <w:bidi w:val="0"/>
              <w:spacing w:after="0" w:line="360" w:lineRule="auto"/>
              <w:rPr>
                <w:rFonts w:asciiTheme="majorBidi" w:eastAsia="SimSun" w:hAnsiTheme="majorBidi" w:cstheme="majorBidi"/>
                <w:sz w:val="24"/>
                <w:szCs w:val="24"/>
                <w:lang w:eastAsia="zh-CN"/>
              </w:rPr>
            </w:pPr>
            <w:r w:rsidRPr="001C3475">
              <w:rPr>
                <w:rFonts w:asciiTheme="majorBidi" w:eastAsia="SimSun" w:hAnsiTheme="majorBidi" w:cstheme="majorBidi"/>
                <w:b/>
                <w:bCs/>
                <w:sz w:val="24"/>
                <w:szCs w:val="24"/>
                <w:lang w:eastAsia="zh-CN"/>
              </w:rPr>
              <w:t>Travail personnel :</w:t>
            </w:r>
            <w:r w:rsidRPr="006D01CC">
              <w:rPr>
                <w:rFonts w:asciiTheme="majorBidi" w:eastAsia="SimSun" w:hAnsiTheme="majorBidi" w:cstheme="majorBidi"/>
                <w:sz w:val="24"/>
                <w:szCs w:val="24"/>
                <w:lang w:eastAsia="zh-CN"/>
              </w:rPr>
              <w:t xml:space="preserve"> 135h</w:t>
            </w:r>
            <w:r w:rsidR="00481D85">
              <w:rPr>
                <w:rFonts w:asciiTheme="majorBidi" w:eastAsia="SimSun" w:hAnsiTheme="majorBidi" w:cstheme="majorBidi"/>
                <w:sz w:val="24"/>
                <w:szCs w:val="24"/>
                <w:lang w:eastAsia="zh-CN"/>
              </w:rPr>
              <w:t xml:space="preserve"> </w:t>
            </w:r>
            <w:r w:rsidR="00BF5C04">
              <w:rPr>
                <w:rFonts w:asciiTheme="majorBidi" w:eastAsia="SimSun" w:hAnsiTheme="majorBidi" w:cstheme="majorBidi"/>
                <w:sz w:val="24"/>
                <w:szCs w:val="24"/>
                <w:lang w:eastAsia="zh-CN"/>
              </w:rPr>
              <w:t>(45h</w:t>
            </w:r>
            <w:r w:rsidR="00481D85">
              <w:rPr>
                <w:rFonts w:asciiTheme="majorBidi" w:eastAsia="SimSun" w:hAnsiTheme="majorBidi" w:cstheme="majorBidi"/>
                <w:sz w:val="24"/>
                <w:szCs w:val="24"/>
                <w:lang w:eastAsia="zh-CN"/>
              </w:rPr>
              <w:t xml:space="preserve"> pour </w:t>
            </w:r>
            <w:r w:rsidR="00481D85" w:rsidRPr="006D01CC">
              <w:rPr>
                <w:rFonts w:asciiTheme="majorBidi" w:eastAsia="SimSun" w:hAnsiTheme="majorBidi" w:cstheme="majorBidi"/>
                <w:sz w:val="24"/>
                <w:szCs w:val="24"/>
                <w:lang w:eastAsia="zh-CN"/>
              </w:rPr>
              <w:t>Eléments de géomorphologie</w:t>
            </w:r>
            <w:r w:rsidR="00481D85">
              <w:rPr>
                <w:rFonts w:asciiTheme="majorBidi" w:eastAsia="SimSun" w:hAnsiTheme="majorBidi" w:cstheme="majorBidi"/>
                <w:sz w:val="24"/>
                <w:szCs w:val="24"/>
                <w:lang w:eastAsia="zh-CN"/>
              </w:rPr>
              <w:t>-45</w:t>
            </w:r>
            <w:r w:rsidR="00481D85" w:rsidRPr="006D01CC">
              <w:rPr>
                <w:rFonts w:asciiTheme="majorBidi" w:eastAsia="SimSun" w:hAnsiTheme="majorBidi" w:cstheme="majorBidi"/>
                <w:sz w:val="24"/>
                <w:szCs w:val="24"/>
                <w:lang w:eastAsia="zh-CN"/>
              </w:rPr>
              <w:t xml:space="preserve"> h</w:t>
            </w:r>
            <w:r w:rsidR="00481D85">
              <w:rPr>
                <w:rFonts w:asciiTheme="majorBidi" w:eastAsia="SimSun" w:hAnsiTheme="majorBidi" w:cstheme="majorBidi"/>
                <w:sz w:val="24"/>
                <w:szCs w:val="24"/>
                <w:lang w:eastAsia="zh-CN"/>
              </w:rPr>
              <w:t xml:space="preserve"> pour  </w:t>
            </w:r>
            <w:r w:rsidR="00481D85" w:rsidRPr="006D01CC">
              <w:rPr>
                <w:rFonts w:asciiTheme="majorBidi" w:eastAsia="SimSun" w:hAnsiTheme="majorBidi" w:cstheme="majorBidi"/>
                <w:sz w:val="24"/>
                <w:szCs w:val="24"/>
                <w:lang w:eastAsia="zh-CN"/>
              </w:rPr>
              <w:t>Hydrologie</w:t>
            </w:r>
            <w:r w:rsidR="00481D85">
              <w:rPr>
                <w:rFonts w:asciiTheme="majorBidi" w:eastAsia="SimSun" w:hAnsiTheme="majorBidi" w:cstheme="majorBidi"/>
                <w:sz w:val="24"/>
                <w:szCs w:val="24"/>
                <w:lang w:eastAsia="zh-CN"/>
              </w:rPr>
              <w:t xml:space="preserve"> -45</w:t>
            </w:r>
            <w:r w:rsidR="00481D85" w:rsidRPr="006D01CC">
              <w:rPr>
                <w:rFonts w:asciiTheme="majorBidi" w:eastAsia="SimSun" w:hAnsiTheme="majorBidi" w:cstheme="majorBidi"/>
                <w:sz w:val="24"/>
                <w:szCs w:val="24"/>
                <w:lang w:eastAsia="zh-CN"/>
              </w:rPr>
              <w:t>h</w:t>
            </w:r>
            <w:r w:rsidR="00481D85">
              <w:rPr>
                <w:rFonts w:asciiTheme="majorBidi" w:eastAsia="SimSun" w:hAnsiTheme="majorBidi" w:cstheme="majorBidi"/>
                <w:sz w:val="24"/>
                <w:szCs w:val="24"/>
                <w:lang w:eastAsia="zh-CN"/>
              </w:rPr>
              <w:t xml:space="preserve"> pour </w:t>
            </w:r>
            <w:r w:rsidR="00481D85" w:rsidRPr="006D01CC">
              <w:rPr>
                <w:rFonts w:asciiTheme="majorBidi" w:eastAsia="SimSun" w:hAnsiTheme="majorBidi" w:cstheme="majorBidi"/>
                <w:sz w:val="24"/>
                <w:szCs w:val="24"/>
                <w:lang w:eastAsia="zh-CN"/>
              </w:rPr>
              <w:t>Bioclimatologie</w:t>
            </w:r>
            <w:r w:rsidR="00481D85">
              <w:rPr>
                <w:rFonts w:asciiTheme="majorBidi" w:eastAsia="SimSun" w:hAnsiTheme="majorBidi" w:cstheme="majorBidi"/>
                <w:sz w:val="24"/>
                <w:szCs w:val="24"/>
                <w:lang w:eastAsia="zh-CN"/>
              </w:rPr>
              <w:t>)</w:t>
            </w:r>
          </w:p>
        </w:tc>
      </w:tr>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et coefficients affectés à l’UE et à ses matières</w:t>
            </w:r>
          </w:p>
        </w:tc>
        <w:tc>
          <w:tcPr>
            <w:tcW w:w="4784"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UE : </w:t>
            </w:r>
            <w:r w:rsidRPr="006D01CC">
              <w:rPr>
                <w:rFonts w:asciiTheme="majorBidi" w:eastAsia="SimSun" w:hAnsiTheme="majorBidi" w:cstheme="majorBidi"/>
                <w:b/>
                <w:sz w:val="24"/>
                <w:szCs w:val="24"/>
                <w:lang w:eastAsia="zh-CN"/>
              </w:rPr>
              <w:t>UEF31</w:t>
            </w:r>
            <w:r w:rsidRPr="006D01CC">
              <w:rPr>
                <w:rFonts w:asciiTheme="majorBidi" w:eastAsia="SimSun" w:hAnsiTheme="majorBidi" w:cstheme="majorBidi"/>
                <w:sz w:val="24"/>
                <w:szCs w:val="24"/>
                <w:lang w:eastAsia="zh-CN"/>
              </w:rPr>
              <w:t xml:space="preserve">                                crédits : 11</w:t>
            </w:r>
          </w:p>
          <w:p w:rsidR="00AA6F8B" w:rsidRPr="001C3475" w:rsidRDefault="00AA6F8B" w:rsidP="00AA73B6">
            <w:pPr>
              <w:bidi w:val="0"/>
              <w:spacing w:after="0" w:line="360" w:lineRule="auto"/>
              <w:rPr>
                <w:rFonts w:asciiTheme="majorBidi" w:eastAsia="SimSun" w:hAnsiTheme="majorBidi" w:cstheme="majorBidi"/>
                <w:b/>
                <w:bCs/>
                <w:sz w:val="24"/>
                <w:szCs w:val="24"/>
                <w:lang w:eastAsia="zh-CN"/>
              </w:rPr>
            </w:pPr>
            <w:r w:rsidRPr="001C3475">
              <w:rPr>
                <w:rFonts w:asciiTheme="majorBidi" w:eastAsia="SimSun" w:hAnsiTheme="majorBidi" w:cstheme="majorBidi"/>
                <w:b/>
                <w:bCs/>
                <w:sz w:val="24"/>
                <w:szCs w:val="24"/>
                <w:lang w:eastAsia="zh-CN"/>
              </w:rPr>
              <w:t>Eléments de géomorphologie</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Crédits  4</w:t>
            </w:r>
          </w:p>
          <w:p w:rsidR="00AA6F8B" w:rsidRDefault="00AA6F8B" w:rsidP="001C347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Coefficient : 2 </w:t>
            </w:r>
          </w:p>
          <w:p w:rsidR="001C3475" w:rsidRPr="006D01CC" w:rsidRDefault="001C3475" w:rsidP="001C3475">
            <w:pPr>
              <w:bidi w:val="0"/>
              <w:spacing w:after="0" w:line="360" w:lineRule="auto"/>
              <w:rPr>
                <w:rFonts w:asciiTheme="majorBidi" w:eastAsia="SimSun" w:hAnsiTheme="majorBidi" w:cstheme="majorBidi"/>
                <w:sz w:val="24"/>
                <w:szCs w:val="24"/>
                <w:lang w:eastAsia="zh-CN"/>
              </w:rPr>
            </w:pPr>
          </w:p>
          <w:p w:rsidR="00AA6F8B" w:rsidRPr="001C3475" w:rsidRDefault="00AA6F8B" w:rsidP="00AA73B6">
            <w:pPr>
              <w:bidi w:val="0"/>
              <w:spacing w:after="0" w:line="360" w:lineRule="auto"/>
              <w:rPr>
                <w:rFonts w:asciiTheme="majorBidi" w:eastAsia="SimSun" w:hAnsiTheme="majorBidi" w:cstheme="majorBidi"/>
                <w:b/>
                <w:bCs/>
                <w:sz w:val="24"/>
                <w:szCs w:val="24"/>
                <w:lang w:eastAsia="zh-CN"/>
              </w:rPr>
            </w:pPr>
            <w:r w:rsidRPr="001C3475">
              <w:rPr>
                <w:rFonts w:asciiTheme="majorBidi" w:eastAsia="SimSun" w:hAnsiTheme="majorBidi" w:cstheme="majorBidi"/>
                <w:b/>
                <w:bCs/>
                <w:sz w:val="24"/>
                <w:szCs w:val="24"/>
                <w:lang w:eastAsia="zh-CN"/>
              </w:rPr>
              <w:t>Hydrologie</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 4</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Coefficient : 2 </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1C3475" w:rsidRDefault="00AA6F8B" w:rsidP="00AA73B6">
            <w:pPr>
              <w:bidi w:val="0"/>
              <w:spacing w:after="0" w:line="360" w:lineRule="auto"/>
              <w:rPr>
                <w:rFonts w:asciiTheme="majorBidi" w:eastAsia="SimSun" w:hAnsiTheme="majorBidi" w:cstheme="majorBidi"/>
                <w:b/>
                <w:bCs/>
                <w:sz w:val="24"/>
                <w:szCs w:val="24"/>
                <w:lang w:eastAsia="zh-CN"/>
              </w:rPr>
            </w:pPr>
            <w:r w:rsidRPr="001C3475">
              <w:rPr>
                <w:rFonts w:asciiTheme="majorBidi" w:eastAsia="SimSun" w:hAnsiTheme="majorBidi" w:cstheme="majorBidi"/>
                <w:b/>
                <w:bCs/>
                <w:sz w:val="24"/>
                <w:szCs w:val="24"/>
                <w:lang w:eastAsia="zh-CN"/>
              </w:rPr>
              <w:t>Bioclimatologie</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 3</w:t>
            </w:r>
          </w:p>
          <w:p w:rsidR="00AA6F8B" w:rsidRPr="006D01CC" w:rsidRDefault="00AA6F8B" w:rsidP="00481D8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Coefficient : 2 </w:t>
            </w:r>
          </w:p>
        </w:tc>
      </w:tr>
      <w:tr w:rsidR="008A5841" w:rsidRPr="006D01CC" w:rsidTr="00481D85">
        <w:trPr>
          <w:jc w:val="center"/>
        </w:trPr>
        <w:tc>
          <w:tcPr>
            <w:tcW w:w="4428" w:type="dxa"/>
            <w:vAlign w:val="center"/>
          </w:tcPr>
          <w:p w:rsidR="008A5841" w:rsidRPr="006D01CC" w:rsidRDefault="008A5841" w:rsidP="00481D8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Mode d'évaluation (continu ou examen)</w:t>
            </w:r>
          </w:p>
        </w:tc>
        <w:tc>
          <w:tcPr>
            <w:tcW w:w="4784" w:type="dxa"/>
            <w:vAlign w:val="center"/>
          </w:tcPr>
          <w:p w:rsidR="008A5841" w:rsidRPr="006D01CC" w:rsidRDefault="008A5841" w:rsidP="00481D8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Examen et continu</w:t>
            </w:r>
          </w:p>
        </w:tc>
      </w:tr>
      <w:tr w:rsidR="008A5841" w:rsidRPr="006D01CC" w:rsidTr="00AA6F8B">
        <w:trPr>
          <w:jc w:val="center"/>
        </w:trPr>
        <w:tc>
          <w:tcPr>
            <w:tcW w:w="4428" w:type="dxa"/>
          </w:tcPr>
          <w:p w:rsidR="008A5841" w:rsidRPr="006D01CC" w:rsidRDefault="008A5841"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Description des matières</w:t>
            </w:r>
          </w:p>
          <w:p w:rsidR="008A5841" w:rsidRPr="006D01CC" w:rsidRDefault="008A5841" w:rsidP="00AA73B6">
            <w:pPr>
              <w:bidi w:val="0"/>
              <w:spacing w:after="0" w:line="360" w:lineRule="auto"/>
              <w:rPr>
                <w:rFonts w:asciiTheme="majorBidi" w:eastAsia="SimSun" w:hAnsiTheme="majorBidi" w:cstheme="majorBidi"/>
                <w:sz w:val="24"/>
                <w:szCs w:val="24"/>
                <w:lang w:eastAsia="zh-CN"/>
              </w:rPr>
            </w:pPr>
          </w:p>
        </w:tc>
        <w:tc>
          <w:tcPr>
            <w:tcW w:w="4784" w:type="dxa"/>
          </w:tcPr>
          <w:p w:rsidR="008A5841" w:rsidRPr="00F95BA3" w:rsidRDefault="008A5841" w:rsidP="00F95BA3">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Eléments de géomorphologie</w:t>
            </w:r>
          </w:p>
          <w:p w:rsidR="008A5841" w:rsidRPr="001C3475" w:rsidRDefault="008A5841" w:rsidP="001C3475">
            <w:pPr>
              <w:bidi w:val="0"/>
              <w:spacing w:after="0" w:line="240" w:lineRule="auto"/>
              <w:jc w:val="both"/>
              <w:rPr>
                <w:rFonts w:asciiTheme="majorBidi" w:eastAsia="Times New Roman" w:hAnsiTheme="majorBidi" w:cstheme="majorBidi"/>
                <w:color w:val="FF0000"/>
                <w:sz w:val="24"/>
                <w:szCs w:val="24"/>
                <w:lang w:eastAsia="fr-FR"/>
              </w:rPr>
            </w:pPr>
            <w:r w:rsidRPr="00120561">
              <w:rPr>
                <w:rFonts w:asciiTheme="majorBidi" w:eastAsia="SimSun" w:hAnsiTheme="majorBidi" w:cstheme="majorBidi"/>
                <w:color w:val="000000" w:themeColor="text1"/>
                <w:sz w:val="24"/>
                <w:szCs w:val="24"/>
                <w:lang w:eastAsia="zh-CN"/>
              </w:rPr>
              <w:t xml:space="preserve">Cette matière s’intéresse  aux  </w:t>
            </w:r>
            <w:r w:rsidRPr="00120561">
              <w:rPr>
                <w:rFonts w:asciiTheme="majorBidi" w:eastAsia="Times New Roman" w:hAnsiTheme="majorBidi" w:cstheme="majorBidi"/>
                <w:color w:val="000000" w:themeColor="text1"/>
                <w:sz w:val="24"/>
                <w:szCs w:val="24"/>
                <w:lang w:eastAsia="fr-FR"/>
              </w:rPr>
              <w:t xml:space="preserve">formes majeures du relief terrestre et la tectonique des plaques, aux  grands types de </w:t>
            </w:r>
            <w:r w:rsidR="001C3475" w:rsidRPr="00120561">
              <w:rPr>
                <w:rFonts w:asciiTheme="majorBidi" w:eastAsia="Times New Roman" w:hAnsiTheme="majorBidi" w:cstheme="majorBidi"/>
                <w:color w:val="000000" w:themeColor="text1"/>
                <w:sz w:val="24"/>
                <w:szCs w:val="24"/>
                <w:lang w:eastAsia="fr-FR"/>
              </w:rPr>
              <w:t>morpho structures</w:t>
            </w:r>
            <w:r w:rsidRPr="00120561">
              <w:rPr>
                <w:rFonts w:asciiTheme="majorBidi" w:eastAsia="Times New Roman" w:hAnsiTheme="majorBidi" w:cstheme="majorBidi"/>
                <w:color w:val="000000" w:themeColor="text1"/>
                <w:sz w:val="24"/>
                <w:szCs w:val="24"/>
                <w:lang w:eastAsia="fr-FR"/>
              </w:rPr>
              <w:t xml:space="preserve"> : bassins sédimentaires, chaînes de montagnes, boucliers et massifs anciens et aux systèmes morphogénét</w:t>
            </w:r>
            <w:r w:rsidR="00120561" w:rsidRPr="00120561">
              <w:rPr>
                <w:rFonts w:asciiTheme="majorBidi" w:eastAsia="Times New Roman" w:hAnsiTheme="majorBidi" w:cstheme="majorBidi"/>
                <w:color w:val="000000" w:themeColor="text1"/>
                <w:sz w:val="24"/>
                <w:szCs w:val="24"/>
                <w:lang w:eastAsia="fr-FR"/>
              </w:rPr>
              <w:t>iques et grands domaines morpho-c</w:t>
            </w:r>
            <w:r w:rsidRPr="00120561">
              <w:rPr>
                <w:rFonts w:asciiTheme="majorBidi" w:eastAsia="Times New Roman" w:hAnsiTheme="majorBidi" w:cstheme="majorBidi"/>
                <w:color w:val="000000" w:themeColor="text1"/>
                <w:sz w:val="24"/>
                <w:szCs w:val="24"/>
                <w:lang w:eastAsia="fr-FR"/>
              </w:rPr>
              <w:t>limatiques</w:t>
            </w:r>
            <w:r w:rsidRPr="003C192D">
              <w:rPr>
                <w:rFonts w:asciiTheme="majorBidi" w:eastAsia="Times New Roman" w:hAnsiTheme="majorBidi" w:cstheme="majorBidi"/>
                <w:color w:val="FF0000"/>
                <w:sz w:val="24"/>
                <w:szCs w:val="24"/>
                <w:lang w:eastAsia="fr-FR"/>
              </w:rPr>
              <w:t>.</w:t>
            </w:r>
          </w:p>
          <w:p w:rsidR="008A5841" w:rsidRPr="006D01CC" w:rsidRDefault="008A5841"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lastRenderedPageBreak/>
              <w:t>Hydrologie</w:t>
            </w:r>
          </w:p>
          <w:p w:rsidR="008A5841" w:rsidRPr="006D01CC" w:rsidRDefault="008A5841" w:rsidP="00AA73B6">
            <w:pPr>
              <w:bidi w:val="0"/>
              <w:spacing w:after="0" w:line="360" w:lineRule="auto"/>
              <w:jc w:val="lowKashida"/>
              <w:rPr>
                <w:rFonts w:asciiTheme="majorBidi" w:eastAsia="SimSun" w:hAnsiTheme="majorBidi" w:cstheme="majorBidi"/>
                <w:b/>
                <w:sz w:val="24"/>
                <w:szCs w:val="24"/>
                <w:lang w:eastAsia="zh-CN"/>
              </w:rPr>
            </w:pPr>
            <w:r w:rsidRPr="00C92F0D">
              <w:rPr>
                <w:rFonts w:asciiTheme="majorBidi" w:eastAsia="SimSun" w:hAnsiTheme="majorBidi" w:cstheme="majorBidi"/>
                <w:sz w:val="24"/>
                <w:szCs w:val="24"/>
                <w:lang w:eastAsia="zh-CN"/>
              </w:rPr>
              <w:t>L’objectif est d’étudier l’eau comme étant une ress</w:t>
            </w:r>
            <w:r w:rsidR="00481D85">
              <w:rPr>
                <w:rFonts w:asciiTheme="majorBidi" w:eastAsia="SimSun" w:hAnsiTheme="majorBidi" w:cstheme="majorBidi"/>
                <w:sz w:val="24"/>
                <w:szCs w:val="24"/>
                <w:lang w:eastAsia="zh-CN"/>
              </w:rPr>
              <w:t>ource structurante de l’espace </w:t>
            </w:r>
            <w:proofErr w:type="gramStart"/>
            <w:r w:rsidR="00481D85">
              <w:rPr>
                <w:rFonts w:asciiTheme="majorBidi" w:eastAsia="SimSun" w:hAnsiTheme="majorBidi" w:cstheme="majorBidi"/>
                <w:sz w:val="24"/>
                <w:szCs w:val="24"/>
                <w:lang w:eastAsia="zh-CN"/>
              </w:rPr>
              <w:t>d’</w:t>
            </w:r>
            <w:r w:rsidRPr="00C92F0D">
              <w:rPr>
                <w:rFonts w:asciiTheme="majorBidi" w:eastAsia="SimSun" w:hAnsiTheme="majorBidi" w:cstheme="majorBidi"/>
                <w:sz w:val="24"/>
                <w:szCs w:val="24"/>
                <w:lang w:eastAsia="zh-CN"/>
              </w:rPr>
              <w:t xml:space="preserve"> Analyse</w:t>
            </w:r>
            <w:r w:rsidR="00481D85">
              <w:rPr>
                <w:rFonts w:asciiTheme="majorBidi" w:eastAsia="SimSun" w:hAnsiTheme="majorBidi" w:cstheme="majorBidi"/>
                <w:sz w:val="24"/>
                <w:szCs w:val="24"/>
                <w:lang w:eastAsia="zh-CN"/>
              </w:rPr>
              <w:t>r</w:t>
            </w:r>
            <w:proofErr w:type="gramEnd"/>
            <w:r w:rsidR="00481D85">
              <w:rPr>
                <w:rFonts w:asciiTheme="majorBidi" w:eastAsia="SimSun" w:hAnsiTheme="majorBidi" w:cstheme="majorBidi"/>
                <w:sz w:val="24"/>
                <w:szCs w:val="24"/>
                <w:lang w:eastAsia="zh-CN"/>
              </w:rPr>
              <w:t xml:space="preserve"> les modes de son utilisation d’a</w:t>
            </w:r>
            <w:r w:rsidRPr="00C92F0D">
              <w:rPr>
                <w:rFonts w:asciiTheme="majorBidi" w:eastAsia="SimSun" w:hAnsiTheme="majorBidi" w:cstheme="majorBidi"/>
                <w:sz w:val="24"/>
                <w:szCs w:val="24"/>
                <w:lang w:eastAsia="zh-CN"/>
              </w:rPr>
              <w:t>pprendre aux étudiants les différentes méthodes relatives aux calculs de  débit et à la cartographie des bassins d’eau superficielle et souterraine</w:t>
            </w:r>
          </w:p>
          <w:p w:rsidR="008A5841" w:rsidRPr="006D01CC" w:rsidRDefault="008A5841"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Bioclimatologie</w:t>
            </w:r>
          </w:p>
          <w:p w:rsidR="008A5841" w:rsidRPr="006D01CC" w:rsidRDefault="008A5841" w:rsidP="008A5841">
            <w:pPr>
              <w:bidi w:val="0"/>
              <w:spacing w:after="0" w:line="360" w:lineRule="auto"/>
              <w:jc w:val="lowKashida"/>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La </w:t>
            </w:r>
            <w:r w:rsidRPr="00C92F0D">
              <w:rPr>
                <w:rFonts w:asciiTheme="majorBidi" w:eastAsia="SimSun" w:hAnsiTheme="majorBidi" w:cstheme="majorBidi"/>
                <w:sz w:val="24"/>
                <w:szCs w:val="24"/>
                <w:lang w:eastAsia="zh-CN"/>
              </w:rPr>
              <w:t>bioclimatologie</w:t>
            </w:r>
            <w:r w:rsidRPr="006D01CC">
              <w:rPr>
                <w:rFonts w:asciiTheme="majorBidi" w:eastAsia="SimSun" w:hAnsiTheme="majorBidi" w:cstheme="majorBidi"/>
                <w:sz w:val="24"/>
                <w:szCs w:val="24"/>
                <w:lang w:eastAsia="zh-CN"/>
              </w:rPr>
              <w:t xml:space="preserve"> est l'étude des effets du climat sur le développement de tous les êtres vivants.</w:t>
            </w:r>
          </w:p>
        </w:tc>
      </w:tr>
    </w:tbl>
    <w:p w:rsidR="00AA6F8B" w:rsidRPr="006D01CC" w:rsidRDefault="00AA6F8B" w:rsidP="00AA73B6">
      <w:pPr>
        <w:bidi w:val="0"/>
        <w:spacing w:after="0" w:line="360" w:lineRule="auto"/>
        <w:rPr>
          <w:rFonts w:asciiTheme="majorBidi" w:eastAsia="SimSun" w:hAnsiTheme="majorBidi" w:cstheme="majorBidi"/>
          <w:b/>
          <w:sz w:val="24"/>
          <w:szCs w:val="24"/>
          <w:lang w:eastAsia="zh-CN"/>
        </w:rPr>
      </w:pPr>
    </w:p>
    <w:p w:rsidR="0026082E" w:rsidRPr="006D01CC" w:rsidRDefault="0026082E" w:rsidP="00AA73B6">
      <w:pPr>
        <w:bidi w:val="0"/>
        <w:spacing w:after="0" w:line="360" w:lineRule="auto"/>
        <w:rPr>
          <w:rFonts w:asciiTheme="majorBidi" w:eastAsia="SimSun" w:hAnsiTheme="majorBidi" w:cstheme="majorBidi"/>
          <w:b/>
          <w:sz w:val="24"/>
          <w:szCs w:val="24"/>
          <w:lang w:eastAsia="zh-CN"/>
        </w:rPr>
      </w:pPr>
    </w:p>
    <w:p w:rsidR="0026082E" w:rsidRPr="006D01CC" w:rsidRDefault="0026082E" w:rsidP="00AA73B6">
      <w:pPr>
        <w:bidi w:val="0"/>
        <w:spacing w:after="0" w:line="360" w:lineRule="auto"/>
        <w:rPr>
          <w:rFonts w:asciiTheme="majorBidi" w:eastAsia="SimSun" w:hAnsiTheme="majorBidi" w:cstheme="majorBidi"/>
          <w:b/>
          <w:sz w:val="24"/>
          <w:szCs w:val="24"/>
          <w:lang w:eastAsia="zh-CN"/>
        </w:rPr>
      </w:pPr>
    </w:p>
    <w:p w:rsidR="0026082E" w:rsidRDefault="0026082E" w:rsidP="00AA73B6">
      <w:pPr>
        <w:bidi w:val="0"/>
        <w:spacing w:after="0" w:line="360" w:lineRule="auto"/>
        <w:rPr>
          <w:rFonts w:asciiTheme="majorBidi" w:eastAsia="SimSun" w:hAnsiTheme="majorBidi" w:cstheme="majorBidi"/>
          <w:b/>
          <w:sz w:val="24"/>
          <w:szCs w:val="24"/>
          <w:lang w:eastAsia="zh-CN"/>
        </w:rPr>
      </w:pPr>
    </w:p>
    <w:p w:rsidR="00AA73B6" w:rsidRDefault="00AA73B6" w:rsidP="00AA73B6">
      <w:pPr>
        <w:bidi w:val="0"/>
        <w:spacing w:after="0" w:line="360" w:lineRule="auto"/>
        <w:rPr>
          <w:rFonts w:asciiTheme="majorBidi" w:eastAsia="SimSun" w:hAnsiTheme="majorBidi" w:cstheme="majorBidi"/>
          <w:b/>
          <w:sz w:val="24"/>
          <w:szCs w:val="24"/>
          <w:lang w:eastAsia="zh-CN"/>
        </w:rPr>
      </w:pPr>
    </w:p>
    <w:p w:rsidR="00AA73B6" w:rsidRDefault="00AA73B6" w:rsidP="00AA73B6">
      <w:pPr>
        <w:bidi w:val="0"/>
        <w:spacing w:after="0" w:line="360" w:lineRule="auto"/>
        <w:rPr>
          <w:rFonts w:asciiTheme="majorBidi" w:eastAsia="SimSun" w:hAnsiTheme="majorBidi" w:cstheme="majorBidi"/>
          <w:b/>
          <w:sz w:val="24"/>
          <w:szCs w:val="24"/>
          <w:lang w:eastAsia="zh-CN"/>
        </w:rPr>
      </w:pPr>
    </w:p>
    <w:p w:rsidR="00AA73B6" w:rsidRDefault="00AA73B6" w:rsidP="00AA73B6">
      <w:pPr>
        <w:bidi w:val="0"/>
        <w:spacing w:after="0" w:line="360" w:lineRule="auto"/>
        <w:rPr>
          <w:rFonts w:asciiTheme="majorBidi" w:eastAsia="SimSun" w:hAnsiTheme="majorBidi" w:cstheme="majorBidi"/>
          <w:b/>
          <w:sz w:val="24"/>
          <w:szCs w:val="24"/>
          <w:lang w:eastAsia="zh-CN"/>
        </w:rPr>
      </w:pPr>
    </w:p>
    <w:p w:rsidR="00AA73B6" w:rsidRDefault="00AA73B6" w:rsidP="00AA73B6">
      <w:pPr>
        <w:bidi w:val="0"/>
        <w:spacing w:after="0" w:line="360" w:lineRule="auto"/>
        <w:rPr>
          <w:rFonts w:asciiTheme="majorBidi" w:eastAsia="SimSun" w:hAnsiTheme="majorBidi" w:cstheme="majorBidi"/>
          <w:b/>
          <w:sz w:val="24"/>
          <w:szCs w:val="24"/>
          <w:lang w:eastAsia="zh-CN"/>
        </w:rPr>
      </w:pPr>
    </w:p>
    <w:p w:rsidR="00AA73B6" w:rsidRDefault="00AA73B6" w:rsidP="00AA73B6">
      <w:pPr>
        <w:bidi w:val="0"/>
        <w:spacing w:after="0" w:line="360" w:lineRule="auto"/>
        <w:rPr>
          <w:rFonts w:asciiTheme="majorBidi" w:eastAsia="SimSun" w:hAnsiTheme="majorBidi" w:cstheme="majorBidi"/>
          <w:b/>
          <w:sz w:val="24"/>
          <w:szCs w:val="24"/>
          <w:lang w:eastAsia="zh-CN"/>
        </w:rPr>
      </w:pPr>
    </w:p>
    <w:p w:rsidR="00AA73B6" w:rsidRDefault="00AA73B6" w:rsidP="00AA73B6">
      <w:pPr>
        <w:bidi w:val="0"/>
        <w:spacing w:after="0" w:line="360" w:lineRule="auto"/>
        <w:rPr>
          <w:rFonts w:asciiTheme="majorBidi" w:eastAsia="SimSun" w:hAnsiTheme="majorBidi" w:cstheme="majorBidi"/>
          <w:b/>
          <w:sz w:val="24"/>
          <w:szCs w:val="24"/>
          <w:lang w:eastAsia="zh-CN"/>
        </w:rPr>
      </w:pPr>
    </w:p>
    <w:p w:rsidR="00AA73B6" w:rsidRDefault="00AA73B6" w:rsidP="00AA73B6">
      <w:pPr>
        <w:bidi w:val="0"/>
        <w:spacing w:after="0" w:line="360" w:lineRule="auto"/>
        <w:rPr>
          <w:rFonts w:asciiTheme="majorBidi" w:eastAsia="SimSun" w:hAnsiTheme="majorBidi" w:cstheme="majorBidi"/>
          <w:b/>
          <w:sz w:val="24"/>
          <w:szCs w:val="24"/>
          <w:lang w:eastAsia="zh-CN"/>
        </w:rPr>
      </w:pPr>
    </w:p>
    <w:p w:rsidR="00AA73B6" w:rsidRDefault="00AA73B6" w:rsidP="00AA73B6">
      <w:pPr>
        <w:bidi w:val="0"/>
        <w:spacing w:after="0" w:line="360" w:lineRule="auto"/>
        <w:rPr>
          <w:rFonts w:asciiTheme="majorBidi" w:eastAsia="SimSun" w:hAnsiTheme="majorBidi" w:cstheme="majorBidi"/>
          <w:b/>
          <w:sz w:val="24"/>
          <w:szCs w:val="24"/>
          <w:lang w:eastAsia="zh-CN"/>
        </w:rPr>
      </w:pPr>
    </w:p>
    <w:p w:rsidR="00AA73B6" w:rsidRDefault="00AA73B6" w:rsidP="00AA73B6">
      <w:pPr>
        <w:bidi w:val="0"/>
        <w:spacing w:after="0" w:line="360" w:lineRule="auto"/>
        <w:rPr>
          <w:rFonts w:asciiTheme="majorBidi" w:eastAsia="SimSun" w:hAnsiTheme="majorBidi" w:cstheme="majorBidi"/>
          <w:b/>
          <w:sz w:val="24"/>
          <w:szCs w:val="24"/>
          <w:lang w:eastAsia="zh-CN"/>
        </w:rPr>
      </w:pPr>
    </w:p>
    <w:p w:rsidR="00AA73B6" w:rsidRDefault="00AA73B6" w:rsidP="00AA73B6">
      <w:pPr>
        <w:bidi w:val="0"/>
        <w:spacing w:after="0" w:line="360" w:lineRule="auto"/>
        <w:rPr>
          <w:rFonts w:asciiTheme="majorBidi" w:eastAsia="SimSun" w:hAnsiTheme="majorBidi" w:cstheme="majorBidi"/>
          <w:b/>
          <w:sz w:val="24"/>
          <w:szCs w:val="24"/>
          <w:lang w:eastAsia="zh-CN"/>
        </w:rPr>
      </w:pPr>
    </w:p>
    <w:p w:rsidR="00AA73B6" w:rsidRDefault="00AA73B6" w:rsidP="00AA73B6">
      <w:pPr>
        <w:bidi w:val="0"/>
        <w:spacing w:after="0" w:line="360" w:lineRule="auto"/>
        <w:rPr>
          <w:rFonts w:asciiTheme="majorBidi" w:eastAsia="SimSun" w:hAnsiTheme="majorBidi" w:cstheme="majorBidi"/>
          <w:b/>
          <w:sz w:val="24"/>
          <w:szCs w:val="24"/>
          <w:lang w:eastAsia="zh-CN"/>
        </w:rPr>
      </w:pPr>
    </w:p>
    <w:p w:rsidR="00AA73B6" w:rsidRDefault="00AA73B6" w:rsidP="00AA73B6">
      <w:pPr>
        <w:bidi w:val="0"/>
        <w:spacing w:after="0" w:line="360" w:lineRule="auto"/>
        <w:rPr>
          <w:rFonts w:asciiTheme="majorBidi" w:eastAsia="SimSun" w:hAnsiTheme="majorBidi" w:cstheme="majorBidi"/>
          <w:b/>
          <w:sz w:val="24"/>
          <w:szCs w:val="24"/>
          <w:lang w:eastAsia="zh-CN"/>
        </w:rPr>
      </w:pPr>
    </w:p>
    <w:p w:rsidR="00AA73B6" w:rsidRDefault="00AA73B6" w:rsidP="00AA73B6">
      <w:pPr>
        <w:bidi w:val="0"/>
        <w:spacing w:after="0" w:line="360" w:lineRule="auto"/>
        <w:rPr>
          <w:rFonts w:asciiTheme="majorBidi" w:eastAsia="SimSun" w:hAnsiTheme="majorBidi" w:cstheme="majorBidi"/>
          <w:b/>
          <w:sz w:val="24"/>
          <w:szCs w:val="24"/>
          <w:lang w:eastAsia="zh-CN"/>
        </w:rPr>
      </w:pPr>
    </w:p>
    <w:p w:rsidR="00AA73B6" w:rsidRDefault="00AA73B6" w:rsidP="00AA73B6">
      <w:pPr>
        <w:bidi w:val="0"/>
        <w:spacing w:after="0" w:line="360" w:lineRule="auto"/>
        <w:rPr>
          <w:rFonts w:asciiTheme="majorBidi" w:eastAsia="SimSun" w:hAnsiTheme="majorBidi" w:cstheme="majorBidi"/>
          <w:b/>
          <w:sz w:val="24"/>
          <w:szCs w:val="24"/>
          <w:lang w:eastAsia="zh-CN"/>
        </w:rPr>
      </w:pPr>
    </w:p>
    <w:p w:rsidR="00481D85" w:rsidRDefault="00481D85" w:rsidP="00481D85">
      <w:pPr>
        <w:bidi w:val="0"/>
        <w:spacing w:after="0" w:line="360" w:lineRule="auto"/>
        <w:rPr>
          <w:rFonts w:asciiTheme="majorBidi" w:eastAsia="SimSun" w:hAnsiTheme="majorBidi" w:cstheme="majorBidi"/>
          <w:b/>
          <w:sz w:val="24"/>
          <w:szCs w:val="24"/>
          <w:lang w:eastAsia="zh-CN"/>
        </w:rPr>
      </w:pPr>
    </w:p>
    <w:p w:rsidR="00481D85" w:rsidRDefault="00481D85" w:rsidP="00481D85">
      <w:pPr>
        <w:bidi w:val="0"/>
        <w:spacing w:after="0" w:line="360" w:lineRule="auto"/>
        <w:rPr>
          <w:rFonts w:asciiTheme="majorBidi" w:eastAsia="SimSun" w:hAnsiTheme="majorBidi" w:cstheme="majorBidi"/>
          <w:b/>
          <w:sz w:val="24"/>
          <w:szCs w:val="24"/>
          <w:lang w:eastAsia="zh-CN"/>
        </w:rPr>
      </w:pPr>
    </w:p>
    <w:p w:rsidR="00481D85" w:rsidRDefault="00481D85" w:rsidP="00481D85">
      <w:pPr>
        <w:bidi w:val="0"/>
        <w:spacing w:after="0" w:line="360" w:lineRule="auto"/>
        <w:rPr>
          <w:rFonts w:asciiTheme="majorBidi" w:eastAsia="SimSun" w:hAnsiTheme="majorBidi" w:cstheme="majorBidi"/>
          <w:b/>
          <w:sz w:val="24"/>
          <w:szCs w:val="24"/>
          <w:lang w:eastAsia="zh-CN"/>
        </w:rPr>
      </w:pPr>
    </w:p>
    <w:p w:rsidR="001C3475" w:rsidRDefault="001C3475" w:rsidP="001C3475">
      <w:pPr>
        <w:bidi w:val="0"/>
        <w:spacing w:after="0" w:line="360" w:lineRule="auto"/>
        <w:rPr>
          <w:rFonts w:asciiTheme="majorBidi" w:eastAsia="SimSun" w:hAnsiTheme="majorBidi" w:cstheme="majorBidi"/>
          <w:b/>
          <w:sz w:val="24"/>
          <w:szCs w:val="24"/>
          <w:lang w:eastAsia="zh-CN"/>
        </w:rPr>
      </w:pPr>
    </w:p>
    <w:p w:rsidR="00481D85" w:rsidRDefault="00481D85" w:rsidP="00481D85">
      <w:pPr>
        <w:bidi w:val="0"/>
        <w:spacing w:after="0" w:line="360" w:lineRule="auto"/>
        <w:rPr>
          <w:rFonts w:asciiTheme="majorBidi" w:eastAsia="SimSun" w:hAnsiTheme="majorBidi" w:cstheme="majorBidi"/>
          <w:b/>
          <w:sz w:val="24"/>
          <w:szCs w:val="24"/>
          <w:lang w:eastAsia="zh-CN"/>
        </w:rPr>
      </w:pPr>
    </w:p>
    <w:p w:rsidR="00430C0C" w:rsidRDefault="00430C0C" w:rsidP="00430C0C">
      <w:pPr>
        <w:bidi w:val="0"/>
        <w:spacing w:after="0" w:line="360" w:lineRule="auto"/>
        <w:rPr>
          <w:rFonts w:asciiTheme="majorBidi" w:eastAsia="SimSun" w:hAnsiTheme="majorBidi" w:cstheme="majorBidi"/>
          <w:b/>
          <w:sz w:val="24"/>
          <w:szCs w:val="24"/>
          <w:lang w:eastAsia="zh-CN"/>
        </w:rPr>
      </w:pPr>
    </w:p>
    <w:p w:rsidR="00430C0C" w:rsidRDefault="00430C0C" w:rsidP="00430C0C">
      <w:pPr>
        <w:bidi w:val="0"/>
        <w:spacing w:after="0" w:line="360" w:lineRule="auto"/>
        <w:rPr>
          <w:rFonts w:asciiTheme="majorBidi" w:eastAsia="SimSun" w:hAnsiTheme="majorBidi" w:cstheme="majorBidi"/>
          <w:b/>
          <w:sz w:val="24"/>
          <w:szCs w:val="24"/>
          <w:lang w:eastAsia="zh-CN"/>
        </w:rPr>
      </w:pPr>
    </w:p>
    <w:p w:rsidR="00430C0C" w:rsidRDefault="00430C0C" w:rsidP="00430C0C">
      <w:pPr>
        <w:bidi w:val="0"/>
        <w:spacing w:after="0" w:line="360" w:lineRule="auto"/>
        <w:rPr>
          <w:rFonts w:asciiTheme="majorBidi" w:eastAsia="SimSun" w:hAnsiTheme="majorBidi" w:cstheme="majorBidi"/>
          <w:b/>
          <w:sz w:val="24"/>
          <w:szCs w:val="24"/>
          <w:lang w:eastAsia="zh-CN"/>
        </w:rPr>
      </w:pPr>
    </w:p>
    <w:p w:rsidR="00AA73B6" w:rsidRPr="006D01CC" w:rsidRDefault="00AA73B6" w:rsidP="00AA73B6">
      <w:pPr>
        <w:bidi w:val="0"/>
        <w:spacing w:after="0" w:line="360" w:lineRule="auto"/>
        <w:rPr>
          <w:rFonts w:asciiTheme="majorBidi" w:eastAsia="SimSun" w:hAnsiTheme="majorBidi" w:cstheme="majorBidi"/>
          <w:b/>
          <w:sz w:val="24"/>
          <w:szCs w:val="24"/>
          <w:lang w:eastAsia="zh-CN"/>
        </w:rPr>
      </w:pPr>
    </w:p>
    <w:p w:rsidR="00AA6F8B" w:rsidRPr="006D01CC" w:rsidRDefault="00AA6F8B" w:rsidP="00AA73B6">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 xml:space="preserve">Libellé de l’UE : </w:t>
      </w:r>
      <w:r w:rsidRPr="006D01CC">
        <w:rPr>
          <w:rFonts w:asciiTheme="majorBidi" w:eastAsia="SimSun" w:hAnsiTheme="majorBidi" w:cstheme="majorBidi"/>
          <w:b/>
          <w:sz w:val="24"/>
          <w:szCs w:val="24"/>
          <w:lang w:eastAsia="zh-CN"/>
        </w:rPr>
        <w:tab/>
        <w:t>UEF 31</w:t>
      </w:r>
    </w:p>
    <w:p w:rsidR="00AA6F8B" w:rsidRPr="006D01CC" w:rsidRDefault="00AA6F8B"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sz w:val="24"/>
          <w:szCs w:val="24"/>
          <w:lang w:eastAsia="zh-CN"/>
        </w:rPr>
        <w:t>Filière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Géographie et Aménagement du Territoire</w:t>
      </w:r>
      <w:r w:rsidRPr="006D01CC">
        <w:rPr>
          <w:rFonts w:asciiTheme="majorBidi" w:eastAsia="SimSun" w:hAnsiTheme="majorBidi" w:cstheme="majorBidi"/>
          <w:b/>
          <w:bCs/>
          <w:sz w:val="24"/>
          <w:szCs w:val="24"/>
          <w:lang w:eastAsia="zh-CN"/>
        </w:rPr>
        <w:tab/>
      </w:r>
    </w:p>
    <w:p w:rsidR="0026082E" w:rsidRPr="006D01CC" w:rsidRDefault="00AA6F8B"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Spécialité :</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bCs/>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Semestre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3</w:t>
      </w:r>
      <w:r w:rsidRPr="006D01CC">
        <w:rPr>
          <w:rFonts w:asciiTheme="majorBidi" w:eastAsia="SimSun" w:hAnsiTheme="majorBidi" w:cstheme="majorBidi"/>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b/>
          <w:sz w:val="24"/>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428"/>
        <w:gridCol w:w="4928"/>
      </w:tblGrid>
      <w:tr w:rsidR="00AA6F8B" w:rsidRPr="006D01CC" w:rsidTr="001C3475">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Répartition du volume horaire de l’UE et de ses matières</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c>
          <w:tcPr>
            <w:tcW w:w="4928" w:type="dxa"/>
          </w:tcPr>
          <w:p w:rsidR="00771101" w:rsidRPr="00771101" w:rsidRDefault="00AA6F8B" w:rsidP="00771101">
            <w:pPr>
              <w:bidi w:val="0"/>
              <w:spacing w:after="0" w:line="360" w:lineRule="auto"/>
              <w:jc w:val="lowKashida"/>
              <w:rPr>
                <w:rFonts w:asciiTheme="majorBidi" w:eastAsia="SimSun" w:hAnsiTheme="majorBidi" w:cstheme="majorBidi"/>
                <w:sz w:val="24"/>
                <w:szCs w:val="24"/>
                <w:lang w:eastAsia="zh-CN"/>
              </w:rPr>
            </w:pPr>
            <w:r w:rsidRPr="001C3475">
              <w:rPr>
                <w:rFonts w:asciiTheme="majorBidi" w:eastAsia="SimSun" w:hAnsiTheme="majorBidi" w:cstheme="majorBidi"/>
                <w:b/>
                <w:bCs/>
                <w:sz w:val="24"/>
                <w:szCs w:val="24"/>
                <w:lang w:eastAsia="zh-CN"/>
              </w:rPr>
              <w:t>Cours :</w:t>
            </w:r>
            <w:r w:rsidRPr="006D01CC">
              <w:rPr>
                <w:rFonts w:asciiTheme="majorBidi" w:eastAsia="SimSun" w:hAnsiTheme="majorBidi" w:cstheme="majorBidi"/>
                <w:sz w:val="24"/>
                <w:szCs w:val="24"/>
                <w:lang w:eastAsia="zh-CN"/>
              </w:rPr>
              <w:t xml:space="preserve"> 4</w:t>
            </w:r>
            <w:r w:rsidR="00481D85">
              <w:rPr>
                <w:rFonts w:asciiTheme="majorBidi" w:eastAsia="SimSun" w:hAnsiTheme="majorBidi" w:cstheme="majorBidi"/>
                <w:sz w:val="24"/>
                <w:szCs w:val="24"/>
                <w:lang w:eastAsia="zh-CN"/>
              </w:rPr>
              <w:t xml:space="preserve">5h    (22h </w:t>
            </w:r>
            <w:r w:rsidR="00771101">
              <w:rPr>
                <w:rFonts w:asciiTheme="majorBidi" w:eastAsia="SimSun" w:hAnsiTheme="majorBidi" w:cstheme="majorBidi"/>
                <w:sz w:val="24"/>
                <w:szCs w:val="24"/>
                <w:lang w:eastAsia="zh-CN"/>
              </w:rPr>
              <w:t>5 pour</w:t>
            </w:r>
            <w:r w:rsidRPr="006D01CC">
              <w:rPr>
                <w:rFonts w:asciiTheme="majorBidi" w:eastAsia="SimSun" w:hAnsiTheme="majorBidi" w:cstheme="majorBidi"/>
                <w:sz w:val="24"/>
                <w:szCs w:val="24"/>
                <w:lang w:eastAsia="zh-CN"/>
              </w:rPr>
              <w:t xml:space="preserve">   </w:t>
            </w:r>
            <w:r w:rsidR="00771101" w:rsidRPr="00771101">
              <w:rPr>
                <w:rFonts w:asciiTheme="majorBidi" w:eastAsia="SimSun" w:hAnsiTheme="majorBidi" w:cstheme="majorBidi"/>
                <w:sz w:val="24"/>
                <w:szCs w:val="24"/>
                <w:lang w:eastAsia="zh-CN"/>
              </w:rPr>
              <w:t xml:space="preserve">Villes et régions </w:t>
            </w:r>
          </w:p>
          <w:p w:rsidR="00AA6F8B" w:rsidRPr="00771101" w:rsidRDefault="00771101" w:rsidP="00481D85">
            <w:pPr>
              <w:bidi w:val="0"/>
              <w:spacing w:after="0" w:line="360" w:lineRule="auto"/>
              <w:rPr>
                <w:rFonts w:asciiTheme="majorBidi" w:eastAsia="SimSun" w:hAnsiTheme="majorBidi" w:cstheme="majorBidi"/>
                <w:sz w:val="24"/>
                <w:szCs w:val="24"/>
                <w:lang w:eastAsia="zh-CN"/>
              </w:rPr>
            </w:pPr>
            <w:r w:rsidRPr="00771101">
              <w:rPr>
                <w:rFonts w:asciiTheme="majorBidi" w:eastAsia="SimSun" w:hAnsiTheme="majorBidi" w:cstheme="majorBidi"/>
                <w:sz w:val="24"/>
                <w:szCs w:val="24"/>
                <w:lang w:eastAsia="zh-CN"/>
              </w:rPr>
              <w:t>-</w:t>
            </w:r>
            <w:r w:rsidR="00AA6F8B" w:rsidRPr="00771101">
              <w:rPr>
                <w:rFonts w:asciiTheme="majorBidi" w:eastAsia="SimSun" w:hAnsiTheme="majorBidi" w:cstheme="majorBidi"/>
                <w:sz w:val="24"/>
                <w:szCs w:val="24"/>
                <w:lang w:eastAsia="zh-CN"/>
              </w:rPr>
              <w:t xml:space="preserve">   </w:t>
            </w:r>
            <w:r w:rsidRPr="00771101">
              <w:rPr>
                <w:rFonts w:asciiTheme="majorBidi" w:eastAsia="SimSun" w:hAnsiTheme="majorBidi" w:cstheme="majorBidi"/>
                <w:sz w:val="24"/>
                <w:szCs w:val="24"/>
                <w:lang w:eastAsia="zh-CN"/>
              </w:rPr>
              <w:t xml:space="preserve">22h 5 pour     Analyse démographique     </w:t>
            </w:r>
            <w:r>
              <w:rPr>
                <w:rFonts w:asciiTheme="majorBidi" w:eastAsia="SimSun" w:hAnsiTheme="majorBidi" w:cstheme="majorBidi"/>
                <w:sz w:val="24"/>
                <w:szCs w:val="24"/>
                <w:lang w:eastAsia="zh-CN"/>
              </w:rPr>
              <w:t>)</w:t>
            </w:r>
            <w:r w:rsidRPr="00771101">
              <w:rPr>
                <w:rFonts w:asciiTheme="majorBidi" w:eastAsia="SimSun" w:hAnsiTheme="majorBidi" w:cstheme="majorBidi"/>
                <w:sz w:val="24"/>
                <w:szCs w:val="24"/>
                <w:lang w:eastAsia="zh-CN"/>
              </w:rPr>
              <w:t xml:space="preserve">         </w:t>
            </w:r>
            <w:r w:rsidR="00AA6F8B" w:rsidRPr="00771101">
              <w:rPr>
                <w:rFonts w:asciiTheme="majorBidi" w:eastAsia="SimSun" w:hAnsiTheme="majorBidi" w:cstheme="majorBidi"/>
                <w:sz w:val="24"/>
                <w:szCs w:val="24"/>
                <w:lang w:eastAsia="zh-CN"/>
              </w:rPr>
              <w:t xml:space="preserve">             </w:t>
            </w:r>
          </w:p>
          <w:p w:rsidR="00771101" w:rsidRPr="00771101" w:rsidRDefault="00AA6F8B" w:rsidP="00771101">
            <w:pPr>
              <w:bidi w:val="0"/>
              <w:spacing w:after="0" w:line="360" w:lineRule="auto"/>
              <w:jc w:val="lowKashida"/>
              <w:rPr>
                <w:rFonts w:asciiTheme="majorBidi" w:eastAsia="SimSun" w:hAnsiTheme="majorBidi" w:cstheme="majorBidi"/>
                <w:sz w:val="24"/>
                <w:szCs w:val="24"/>
                <w:lang w:eastAsia="zh-CN"/>
              </w:rPr>
            </w:pPr>
            <w:r w:rsidRPr="001C3475">
              <w:rPr>
                <w:rFonts w:asciiTheme="majorBidi" w:eastAsia="SimSun" w:hAnsiTheme="majorBidi" w:cstheme="majorBidi"/>
                <w:b/>
                <w:bCs/>
                <w:sz w:val="24"/>
                <w:szCs w:val="24"/>
                <w:lang w:eastAsia="zh-CN"/>
              </w:rPr>
              <w:t>TD</w:t>
            </w:r>
            <w:r w:rsidRPr="006D01CC">
              <w:rPr>
                <w:rFonts w:asciiTheme="majorBidi" w:eastAsia="SimSun" w:hAnsiTheme="majorBidi" w:cstheme="majorBidi"/>
                <w:sz w:val="24"/>
                <w:szCs w:val="24"/>
                <w:lang w:eastAsia="zh-CN"/>
              </w:rPr>
              <w:t xml:space="preserve"> : 45 h</w:t>
            </w:r>
            <w:r w:rsidR="00481D85" w:rsidRPr="006D01CC">
              <w:rPr>
                <w:rFonts w:asciiTheme="majorBidi" w:eastAsia="SimSun" w:hAnsiTheme="majorBidi" w:cstheme="majorBidi"/>
                <w:sz w:val="24"/>
                <w:szCs w:val="24"/>
                <w:lang w:eastAsia="zh-CN"/>
              </w:rPr>
              <w:t xml:space="preserve"> </w:t>
            </w:r>
            <w:r w:rsidR="00771101">
              <w:rPr>
                <w:rFonts w:asciiTheme="majorBidi" w:eastAsia="SimSun" w:hAnsiTheme="majorBidi" w:cstheme="majorBidi"/>
                <w:sz w:val="24"/>
                <w:szCs w:val="24"/>
                <w:lang w:eastAsia="zh-CN"/>
              </w:rPr>
              <w:t>(22h 5 pour</w:t>
            </w:r>
            <w:r w:rsidR="00771101" w:rsidRPr="006D01CC">
              <w:rPr>
                <w:rFonts w:asciiTheme="majorBidi" w:eastAsia="SimSun" w:hAnsiTheme="majorBidi" w:cstheme="majorBidi"/>
                <w:sz w:val="24"/>
                <w:szCs w:val="24"/>
                <w:lang w:eastAsia="zh-CN"/>
              </w:rPr>
              <w:t xml:space="preserve">   </w:t>
            </w:r>
            <w:r w:rsidR="00771101" w:rsidRPr="00771101">
              <w:rPr>
                <w:rFonts w:asciiTheme="majorBidi" w:eastAsia="SimSun" w:hAnsiTheme="majorBidi" w:cstheme="majorBidi"/>
                <w:sz w:val="24"/>
                <w:szCs w:val="24"/>
                <w:lang w:eastAsia="zh-CN"/>
              </w:rPr>
              <w:t xml:space="preserve">Villes et régions </w:t>
            </w:r>
          </w:p>
          <w:p w:rsidR="00AA6F8B" w:rsidRPr="006D01CC" w:rsidRDefault="00771101" w:rsidP="00771101">
            <w:pPr>
              <w:bidi w:val="0"/>
              <w:spacing w:after="0" w:line="360" w:lineRule="auto"/>
              <w:rPr>
                <w:rFonts w:asciiTheme="majorBidi" w:eastAsia="SimSun" w:hAnsiTheme="majorBidi" w:cstheme="majorBidi"/>
                <w:sz w:val="24"/>
                <w:szCs w:val="24"/>
                <w:lang w:eastAsia="zh-CN"/>
              </w:rPr>
            </w:pPr>
            <w:r w:rsidRPr="00771101">
              <w:rPr>
                <w:rFonts w:asciiTheme="majorBidi" w:eastAsia="SimSun" w:hAnsiTheme="majorBidi" w:cstheme="majorBidi"/>
                <w:sz w:val="24"/>
                <w:szCs w:val="24"/>
                <w:lang w:eastAsia="zh-CN"/>
              </w:rPr>
              <w:t>-   22h 5 pour     Analyse démographique</w:t>
            </w:r>
            <w:r>
              <w:rPr>
                <w:rFonts w:asciiTheme="majorBidi" w:eastAsia="SimSun" w:hAnsiTheme="majorBidi" w:cstheme="majorBidi"/>
                <w:sz w:val="24"/>
                <w:szCs w:val="24"/>
                <w:lang w:eastAsia="zh-CN"/>
              </w:rPr>
              <w:t>)</w:t>
            </w:r>
            <w:r w:rsidRPr="00771101">
              <w:rPr>
                <w:rFonts w:asciiTheme="majorBidi" w:eastAsia="SimSun" w:hAnsiTheme="majorBidi" w:cstheme="majorBidi"/>
                <w:sz w:val="24"/>
                <w:szCs w:val="24"/>
                <w:lang w:eastAsia="zh-CN"/>
              </w:rPr>
              <w:t xml:space="preserve">                      </w:t>
            </w:r>
            <w:r>
              <w:rPr>
                <w:rFonts w:asciiTheme="majorBidi" w:eastAsia="SimSun" w:hAnsiTheme="majorBidi" w:cstheme="majorBidi"/>
                <w:sz w:val="24"/>
                <w:szCs w:val="24"/>
                <w:lang w:eastAsia="zh-CN"/>
              </w:rPr>
              <w:t xml:space="preserve">     </w:t>
            </w:r>
          </w:p>
          <w:p w:rsidR="00AA6F8B" w:rsidRPr="006D01CC" w:rsidRDefault="00771101" w:rsidP="00AA73B6">
            <w:pPr>
              <w:bidi w:val="0"/>
              <w:spacing w:after="0" w:line="360" w:lineRule="auto"/>
              <w:rPr>
                <w:rFonts w:asciiTheme="majorBidi" w:eastAsia="SimSun" w:hAnsiTheme="majorBidi" w:cstheme="majorBidi"/>
                <w:sz w:val="24"/>
                <w:szCs w:val="24"/>
                <w:lang w:eastAsia="zh-CN"/>
              </w:rPr>
            </w:pPr>
            <w:r>
              <w:rPr>
                <w:rFonts w:asciiTheme="majorBidi" w:eastAsia="SimSun" w:hAnsiTheme="majorBidi" w:cstheme="majorBidi"/>
                <w:sz w:val="24"/>
                <w:szCs w:val="24"/>
                <w:lang w:eastAsia="zh-CN"/>
              </w:rPr>
              <w:t xml:space="preserve">TP </w:t>
            </w:r>
            <w:proofErr w:type="gramStart"/>
            <w:r>
              <w:rPr>
                <w:rFonts w:asciiTheme="majorBidi" w:eastAsia="SimSun" w:hAnsiTheme="majorBidi" w:cstheme="majorBidi"/>
                <w:sz w:val="24"/>
                <w:szCs w:val="24"/>
                <w:lang w:eastAsia="zh-CN"/>
              </w:rPr>
              <w:t>:  00h</w:t>
            </w:r>
            <w:proofErr w:type="gramEnd"/>
          </w:p>
          <w:p w:rsidR="00771101" w:rsidRPr="00771101" w:rsidRDefault="00AA6F8B" w:rsidP="00771101">
            <w:pPr>
              <w:bidi w:val="0"/>
              <w:spacing w:after="0" w:line="360" w:lineRule="auto"/>
              <w:rPr>
                <w:rFonts w:asciiTheme="majorBidi" w:eastAsia="SimSun" w:hAnsiTheme="majorBidi" w:cstheme="majorBidi"/>
                <w:sz w:val="24"/>
                <w:szCs w:val="24"/>
                <w:lang w:eastAsia="zh-CN"/>
              </w:rPr>
            </w:pPr>
            <w:r w:rsidRPr="001C3475">
              <w:rPr>
                <w:rFonts w:asciiTheme="majorBidi" w:eastAsia="SimSun" w:hAnsiTheme="majorBidi" w:cstheme="majorBidi"/>
                <w:b/>
                <w:bCs/>
                <w:sz w:val="24"/>
                <w:szCs w:val="24"/>
                <w:lang w:eastAsia="zh-CN"/>
              </w:rPr>
              <w:t>Travail personnel :</w:t>
            </w:r>
            <w:r w:rsidRPr="006D01CC">
              <w:rPr>
                <w:rFonts w:asciiTheme="majorBidi" w:eastAsia="SimSun" w:hAnsiTheme="majorBidi" w:cstheme="majorBidi"/>
                <w:sz w:val="24"/>
                <w:szCs w:val="24"/>
                <w:lang w:eastAsia="zh-CN"/>
              </w:rPr>
              <w:t xml:space="preserve"> 90h</w:t>
            </w:r>
            <w:r w:rsidR="00771101">
              <w:rPr>
                <w:rFonts w:asciiTheme="majorBidi" w:eastAsia="SimSun" w:hAnsiTheme="majorBidi" w:cstheme="majorBidi"/>
                <w:sz w:val="24"/>
                <w:szCs w:val="24"/>
                <w:lang w:eastAsia="zh-CN"/>
              </w:rPr>
              <w:t xml:space="preserve">   (</w:t>
            </w:r>
            <w:r w:rsidR="00771101" w:rsidRPr="006D01CC">
              <w:rPr>
                <w:rFonts w:asciiTheme="majorBidi" w:eastAsia="SimSun" w:hAnsiTheme="majorBidi" w:cstheme="majorBidi"/>
                <w:sz w:val="24"/>
                <w:szCs w:val="24"/>
                <w:lang w:eastAsia="zh-CN"/>
              </w:rPr>
              <w:t>4</w:t>
            </w:r>
            <w:r w:rsidR="00771101">
              <w:rPr>
                <w:rFonts w:asciiTheme="majorBidi" w:eastAsia="SimSun" w:hAnsiTheme="majorBidi" w:cstheme="majorBidi"/>
                <w:sz w:val="24"/>
                <w:szCs w:val="24"/>
                <w:lang w:eastAsia="zh-CN"/>
              </w:rPr>
              <w:t>5h  pour</w:t>
            </w:r>
            <w:r w:rsidR="00771101" w:rsidRPr="006D01CC">
              <w:rPr>
                <w:rFonts w:asciiTheme="majorBidi" w:eastAsia="SimSun" w:hAnsiTheme="majorBidi" w:cstheme="majorBidi"/>
                <w:sz w:val="24"/>
                <w:szCs w:val="24"/>
                <w:lang w:eastAsia="zh-CN"/>
              </w:rPr>
              <w:t xml:space="preserve">   </w:t>
            </w:r>
            <w:r w:rsidR="00771101" w:rsidRPr="00771101">
              <w:rPr>
                <w:rFonts w:asciiTheme="majorBidi" w:eastAsia="SimSun" w:hAnsiTheme="majorBidi" w:cstheme="majorBidi"/>
                <w:sz w:val="24"/>
                <w:szCs w:val="24"/>
                <w:lang w:eastAsia="zh-CN"/>
              </w:rPr>
              <w:t>Villes et régions</w:t>
            </w:r>
            <w:r w:rsidR="00771101">
              <w:rPr>
                <w:rFonts w:asciiTheme="majorBidi" w:eastAsia="SimSun" w:hAnsiTheme="majorBidi" w:cstheme="majorBidi"/>
                <w:sz w:val="24"/>
                <w:szCs w:val="24"/>
                <w:lang w:eastAsia="zh-CN"/>
              </w:rPr>
              <w:t xml:space="preserve">- </w:t>
            </w:r>
            <w:r w:rsidR="00771101" w:rsidRPr="006D01CC">
              <w:rPr>
                <w:rFonts w:asciiTheme="majorBidi" w:eastAsia="SimSun" w:hAnsiTheme="majorBidi" w:cstheme="majorBidi"/>
                <w:sz w:val="24"/>
                <w:szCs w:val="24"/>
                <w:lang w:eastAsia="zh-CN"/>
              </w:rPr>
              <w:t>4</w:t>
            </w:r>
            <w:r w:rsidR="00771101">
              <w:rPr>
                <w:rFonts w:asciiTheme="majorBidi" w:eastAsia="SimSun" w:hAnsiTheme="majorBidi" w:cstheme="majorBidi"/>
                <w:sz w:val="24"/>
                <w:szCs w:val="24"/>
                <w:lang w:eastAsia="zh-CN"/>
              </w:rPr>
              <w:t xml:space="preserve">5h  </w:t>
            </w:r>
            <w:r w:rsidR="00771101" w:rsidRPr="00771101">
              <w:rPr>
                <w:rFonts w:asciiTheme="majorBidi" w:eastAsia="SimSun" w:hAnsiTheme="majorBidi" w:cstheme="majorBidi"/>
                <w:sz w:val="24"/>
                <w:szCs w:val="24"/>
                <w:lang w:eastAsia="zh-CN"/>
              </w:rPr>
              <w:t xml:space="preserve">pour     Analyse démographique     </w:t>
            </w:r>
            <w:r w:rsidR="00771101">
              <w:rPr>
                <w:rFonts w:asciiTheme="majorBidi" w:eastAsia="SimSun" w:hAnsiTheme="majorBidi" w:cstheme="majorBidi"/>
                <w:sz w:val="24"/>
                <w:szCs w:val="24"/>
                <w:lang w:eastAsia="zh-CN"/>
              </w:rPr>
              <w:t>)</w:t>
            </w:r>
            <w:r w:rsidR="00771101" w:rsidRPr="00771101">
              <w:rPr>
                <w:rFonts w:asciiTheme="majorBidi" w:eastAsia="SimSun" w:hAnsiTheme="majorBidi" w:cstheme="majorBidi"/>
                <w:sz w:val="24"/>
                <w:szCs w:val="24"/>
                <w:lang w:eastAsia="zh-CN"/>
              </w:rPr>
              <w:t xml:space="preserve">                      </w:t>
            </w:r>
          </w:p>
          <w:p w:rsidR="00AA6F8B" w:rsidRPr="006D01CC" w:rsidRDefault="00AA6F8B" w:rsidP="00771101">
            <w:pPr>
              <w:bidi w:val="0"/>
              <w:spacing w:after="0" w:line="360" w:lineRule="auto"/>
              <w:rPr>
                <w:rFonts w:asciiTheme="majorBidi" w:eastAsia="SimSun" w:hAnsiTheme="majorBidi" w:cstheme="majorBidi"/>
                <w:sz w:val="24"/>
                <w:szCs w:val="24"/>
                <w:lang w:eastAsia="zh-CN"/>
              </w:rPr>
            </w:pPr>
          </w:p>
        </w:tc>
      </w:tr>
      <w:tr w:rsidR="00AA6F8B" w:rsidRPr="006D01CC" w:rsidTr="001C3475">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et coefficients affectés à l’UE et à ses matières</w:t>
            </w:r>
          </w:p>
        </w:tc>
        <w:tc>
          <w:tcPr>
            <w:tcW w:w="4928" w:type="dxa"/>
          </w:tcPr>
          <w:p w:rsidR="00481D85" w:rsidRDefault="00481D85" w:rsidP="00481D85">
            <w:pPr>
              <w:bidi w:val="0"/>
              <w:spacing w:after="0" w:line="360" w:lineRule="auto"/>
              <w:jc w:val="lowKashida"/>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UEF 31</w:t>
            </w:r>
            <w:r>
              <w:rPr>
                <w:rFonts w:asciiTheme="majorBidi" w:eastAsia="SimSun" w:hAnsiTheme="majorBidi" w:cstheme="majorBidi"/>
                <w:sz w:val="24"/>
                <w:szCs w:val="24"/>
                <w:lang w:eastAsia="zh-CN"/>
              </w:rPr>
              <w:t> :</w:t>
            </w:r>
            <w:r w:rsidRPr="006D01CC">
              <w:rPr>
                <w:rFonts w:asciiTheme="majorBidi" w:eastAsia="SimSun" w:hAnsiTheme="majorBidi" w:cstheme="majorBidi"/>
                <w:sz w:val="24"/>
                <w:szCs w:val="24"/>
                <w:lang w:eastAsia="zh-CN"/>
              </w:rPr>
              <w:t xml:space="preserve">8Crédits  </w:t>
            </w:r>
          </w:p>
          <w:p w:rsidR="00AA6F8B" w:rsidRPr="006D01CC" w:rsidRDefault="00AA6F8B" w:rsidP="00481D85">
            <w:pPr>
              <w:bidi w:val="0"/>
              <w:spacing w:after="0" w:line="360" w:lineRule="auto"/>
              <w:jc w:val="lowKashida"/>
              <w:rPr>
                <w:rFonts w:asciiTheme="majorBidi" w:eastAsia="SimSun" w:hAnsiTheme="majorBidi" w:cstheme="majorBidi"/>
                <w:bCs/>
                <w:sz w:val="24"/>
                <w:szCs w:val="24"/>
                <w:lang w:eastAsia="zh-CN"/>
              </w:rPr>
            </w:pPr>
            <w:r w:rsidRPr="006D01CC">
              <w:rPr>
                <w:rFonts w:asciiTheme="majorBidi" w:eastAsia="SimSun" w:hAnsiTheme="majorBidi" w:cstheme="majorBidi"/>
                <w:b/>
                <w:bCs/>
                <w:sz w:val="24"/>
                <w:szCs w:val="24"/>
                <w:lang w:eastAsia="zh-CN"/>
              </w:rPr>
              <w:t>Villes et régions</w:t>
            </w:r>
            <w:r w:rsidR="00481D85" w:rsidRPr="006D01CC">
              <w:rPr>
                <w:rFonts w:asciiTheme="majorBidi" w:eastAsia="SimSun" w:hAnsiTheme="majorBidi" w:cstheme="majorBidi"/>
                <w:sz w:val="24"/>
                <w:szCs w:val="24"/>
                <w:lang w:eastAsia="zh-CN"/>
              </w:rPr>
              <w:t xml:space="preserve"> </w:t>
            </w:r>
          </w:p>
          <w:p w:rsidR="00AA6F8B" w:rsidRPr="006D01CC" w:rsidRDefault="00AA6F8B" w:rsidP="00AA73B6">
            <w:pPr>
              <w:bidi w:val="0"/>
              <w:spacing w:after="0" w:line="360" w:lineRule="auto"/>
              <w:jc w:val="lowKashida"/>
              <w:rPr>
                <w:rFonts w:asciiTheme="majorBidi" w:eastAsia="SimSun" w:hAnsiTheme="majorBidi" w:cstheme="majorBidi"/>
                <w:bCs/>
                <w:sz w:val="24"/>
                <w:szCs w:val="24"/>
                <w:lang w:eastAsia="zh-CN"/>
              </w:rPr>
            </w:pPr>
            <w:r w:rsidRPr="006D01CC">
              <w:rPr>
                <w:rFonts w:asciiTheme="majorBidi" w:eastAsia="SimSun" w:hAnsiTheme="majorBidi" w:cstheme="majorBidi"/>
                <w:bCs/>
                <w:sz w:val="24"/>
                <w:szCs w:val="24"/>
                <w:lang w:eastAsia="zh-CN"/>
              </w:rPr>
              <w:t>Crédits  4</w:t>
            </w:r>
          </w:p>
          <w:p w:rsidR="00AA6F8B" w:rsidRPr="00AA73B6" w:rsidRDefault="00AA6F8B" w:rsidP="00AA73B6">
            <w:pPr>
              <w:bidi w:val="0"/>
              <w:spacing w:after="0" w:line="360" w:lineRule="auto"/>
              <w:jc w:val="lowKashida"/>
              <w:rPr>
                <w:rFonts w:asciiTheme="majorBidi" w:eastAsia="SimSun" w:hAnsiTheme="majorBidi" w:cstheme="majorBidi"/>
                <w:bCs/>
                <w:sz w:val="24"/>
                <w:szCs w:val="24"/>
                <w:lang w:eastAsia="zh-CN"/>
              </w:rPr>
            </w:pPr>
            <w:proofErr w:type="spellStart"/>
            <w:r w:rsidRPr="006D01CC">
              <w:rPr>
                <w:rFonts w:asciiTheme="majorBidi" w:eastAsia="SimSun" w:hAnsiTheme="majorBidi" w:cstheme="majorBidi"/>
                <w:bCs/>
                <w:sz w:val="24"/>
                <w:szCs w:val="24"/>
                <w:lang w:eastAsia="zh-CN"/>
              </w:rPr>
              <w:t>Coef</w:t>
            </w:r>
            <w:proofErr w:type="spellEnd"/>
            <w:proofErr w:type="gramStart"/>
            <w:r w:rsidRPr="006D01CC">
              <w:rPr>
                <w:rFonts w:asciiTheme="majorBidi" w:eastAsia="SimSun" w:hAnsiTheme="majorBidi" w:cstheme="majorBidi"/>
                <w:bCs/>
                <w:sz w:val="24"/>
                <w:szCs w:val="24"/>
                <w:lang w:eastAsia="zh-CN"/>
              </w:rPr>
              <w:t>..</w:t>
            </w:r>
            <w:proofErr w:type="gramEnd"/>
            <w:r w:rsidRPr="006D01CC">
              <w:rPr>
                <w:rFonts w:asciiTheme="majorBidi" w:eastAsia="SimSun" w:hAnsiTheme="majorBidi" w:cstheme="majorBidi"/>
                <w:bCs/>
                <w:sz w:val="24"/>
                <w:szCs w:val="24"/>
                <w:lang w:eastAsia="zh-CN"/>
              </w:rPr>
              <w:t>2</w:t>
            </w:r>
          </w:p>
          <w:p w:rsidR="00AA6F8B" w:rsidRPr="006D01CC" w:rsidRDefault="00AA6F8B" w:rsidP="00AA73B6">
            <w:pPr>
              <w:bidi w:val="0"/>
              <w:spacing w:after="0" w:line="360" w:lineRule="auto"/>
              <w:jc w:val="both"/>
              <w:rPr>
                <w:rFonts w:asciiTheme="majorBidi" w:eastAsia="SimSun" w:hAnsiTheme="majorBidi" w:cstheme="majorBidi"/>
                <w:b/>
                <w:bCs/>
                <w:sz w:val="24"/>
                <w:szCs w:val="24"/>
                <w:lang w:eastAsia="zh-CN"/>
              </w:rPr>
            </w:pPr>
            <w:r w:rsidRPr="006D01CC">
              <w:rPr>
                <w:rFonts w:asciiTheme="majorBidi" w:eastAsia="SimSun" w:hAnsiTheme="majorBidi" w:cstheme="majorBidi"/>
                <w:lang w:eastAsia="zh-CN"/>
              </w:rPr>
              <w:t xml:space="preserve">Matière 2 : </w:t>
            </w:r>
            <w:r w:rsidRPr="006D01CC">
              <w:rPr>
                <w:rFonts w:asciiTheme="majorBidi" w:eastAsia="SimSun" w:hAnsiTheme="majorBidi" w:cstheme="majorBidi"/>
                <w:b/>
                <w:bCs/>
                <w:sz w:val="24"/>
                <w:szCs w:val="24"/>
                <w:lang w:eastAsia="zh-CN"/>
              </w:rPr>
              <w:t xml:space="preserve">Analyse démographique </w:t>
            </w:r>
          </w:p>
          <w:p w:rsidR="00AA6F8B" w:rsidRPr="006D01CC" w:rsidRDefault="00AA6F8B" w:rsidP="00AA73B6">
            <w:pPr>
              <w:bidi w:val="0"/>
              <w:spacing w:after="0" w:line="360" w:lineRule="auto"/>
              <w:jc w:val="lowKashida"/>
              <w:rPr>
                <w:rFonts w:asciiTheme="majorBidi" w:eastAsia="SimSun" w:hAnsiTheme="majorBidi" w:cstheme="majorBidi"/>
                <w:bCs/>
                <w:sz w:val="24"/>
                <w:szCs w:val="24"/>
                <w:lang w:eastAsia="zh-CN"/>
              </w:rPr>
            </w:pPr>
            <w:r w:rsidRPr="006D01CC">
              <w:rPr>
                <w:rFonts w:asciiTheme="majorBidi" w:eastAsia="SimSun" w:hAnsiTheme="majorBidi" w:cstheme="majorBidi"/>
                <w:bCs/>
                <w:sz w:val="24"/>
                <w:szCs w:val="24"/>
                <w:lang w:eastAsia="zh-CN"/>
              </w:rPr>
              <w:t>Crédits  4</w:t>
            </w:r>
          </w:p>
          <w:p w:rsidR="00AA6F8B" w:rsidRPr="00DD2055" w:rsidRDefault="00AA6F8B" w:rsidP="00DD2055">
            <w:pPr>
              <w:bidi w:val="0"/>
              <w:spacing w:after="0" w:line="360" w:lineRule="auto"/>
              <w:jc w:val="lowKashida"/>
              <w:rPr>
                <w:rFonts w:asciiTheme="majorBidi" w:eastAsia="SimSun" w:hAnsiTheme="majorBidi" w:cstheme="majorBidi"/>
                <w:bCs/>
                <w:sz w:val="24"/>
                <w:szCs w:val="24"/>
                <w:lang w:eastAsia="zh-CN"/>
              </w:rPr>
            </w:pPr>
            <w:proofErr w:type="spellStart"/>
            <w:r w:rsidRPr="006D01CC">
              <w:rPr>
                <w:rFonts w:asciiTheme="majorBidi" w:eastAsia="SimSun" w:hAnsiTheme="majorBidi" w:cstheme="majorBidi"/>
                <w:bCs/>
                <w:sz w:val="24"/>
                <w:szCs w:val="24"/>
                <w:lang w:eastAsia="zh-CN"/>
              </w:rPr>
              <w:t>Coef</w:t>
            </w:r>
            <w:proofErr w:type="spellEnd"/>
            <w:proofErr w:type="gramStart"/>
            <w:r w:rsidRPr="006D01CC">
              <w:rPr>
                <w:rFonts w:asciiTheme="majorBidi" w:eastAsia="SimSun" w:hAnsiTheme="majorBidi" w:cstheme="majorBidi"/>
                <w:bCs/>
                <w:sz w:val="24"/>
                <w:szCs w:val="24"/>
                <w:lang w:eastAsia="zh-CN"/>
              </w:rPr>
              <w:t>..</w:t>
            </w:r>
            <w:proofErr w:type="gramEnd"/>
            <w:r w:rsidRPr="006D01CC">
              <w:rPr>
                <w:rFonts w:asciiTheme="majorBidi" w:eastAsia="SimSun" w:hAnsiTheme="majorBidi" w:cstheme="majorBidi"/>
                <w:bCs/>
                <w:sz w:val="24"/>
                <w:szCs w:val="24"/>
                <w:lang w:eastAsia="zh-CN"/>
              </w:rPr>
              <w:t>2</w:t>
            </w:r>
          </w:p>
        </w:tc>
      </w:tr>
      <w:tr w:rsidR="00481D85" w:rsidRPr="006D01CC" w:rsidTr="001C3475">
        <w:trPr>
          <w:jc w:val="center"/>
        </w:trPr>
        <w:tc>
          <w:tcPr>
            <w:tcW w:w="4428" w:type="dxa"/>
            <w:vAlign w:val="center"/>
          </w:tcPr>
          <w:p w:rsidR="00481D85" w:rsidRPr="006D01CC" w:rsidRDefault="00481D85" w:rsidP="00481D8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Mode d'évaluation (continu ou examen)</w:t>
            </w:r>
          </w:p>
        </w:tc>
        <w:tc>
          <w:tcPr>
            <w:tcW w:w="4928" w:type="dxa"/>
            <w:vAlign w:val="center"/>
          </w:tcPr>
          <w:p w:rsidR="00481D85" w:rsidRPr="006D01CC" w:rsidRDefault="00481D85" w:rsidP="00481D85">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Examen et continu</w:t>
            </w:r>
          </w:p>
        </w:tc>
      </w:tr>
      <w:tr w:rsidR="00481D85" w:rsidRPr="006D01CC" w:rsidTr="001C3475">
        <w:trPr>
          <w:jc w:val="center"/>
        </w:trPr>
        <w:tc>
          <w:tcPr>
            <w:tcW w:w="4428" w:type="dxa"/>
          </w:tcPr>
          <w:p w:rsidR="00481D85" w:rsidRPr="006D01CC" w:rsidRDefault="00481D85" w:rsidP="00AA73B6">
            <w:pPr>
              <w:bidi w:val="0"/>
              <w:spacing w:after="0" w:line="360" w:lineRule="auto"/>
              <w:rPr>
                <w:rFonts w:asciiTheme="majorBidi" w:eastAsia="SimSun" w:hAnsiTheme="majorBidi" w:cstheme="majorBidi"/>
                <w:sz w:val="24"/>
                <w:szCs w:val="24"/>
                <w:lang w:eastAsia="zh-CN"/>
              </w:rPr>
            </w:pPr>
          </w:p>
          <w:p w:rsidR="00481D85" w:rsidRPr="006D01CC" w:rsidRDefault="00481D85"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Description des matières</w:t>
            </w:r>
          </w:p>
          <w:p w:rsidR="00481D85" w:rsidRPr="006D01CC" w:rsidRDefault="00481D85" w:rsidP="00AA73B6">
            <w:pPr>
              <w:bidi w:val="0"/>
              <w:spacing w:after="0" w:line="360" w:lineRule="auto"/>
              <w:rPr>
                <w:rFonts w:asciiTheme="majorBidi" w:eastAsia="SimSun" w:hAnsiTheme="majorBidi" w:cstheme="majorBidi"/>
                <w:sz w:val="24"/>
                <w:szCs w:val="24"/>
                <w:lang w:eastAsia="zh-CN"/>
              </w:rPr>
            </w:pPr>
          </w:p>
        </w:tc>
        <w:tc>
          <w:tcPr>
            <w:tcW w:w="4928" w:type="dxa"/>
          </w:tcPr>
          <w:p w:rsidR="00481D85" w:rsidRPr="006D01CC" w:rsidRDefault="00481D85" w:rsidP="00AA73B6">
            <w:pPr>
              <w:bidi w:val="0"/>
              <w:spacing w:after="0" w:line="360" w:lineRule="auto"/>
              <w:jc w:val="lowKashida"/>
              <w:rPr>
                <w:rFonts w:asciiTheme="majorBidi" w:eastAsia="SimSun" w:hAnsiTheme="majorBidi" w:cstheme="majorBidi"/>
                <w:b/>
                <w:bCs/>
                <w:lang w:eastAsia="zh-CN"/>
              </w:rPr>
            </w:pPr>
          </w:p>
          <w:p w:rsidR="00481D85" w:rsidRPr="00AA73B6" w:rsidRDefault="00481D85" w:rsidP="00AA73B6">
            <w:pPr>
              <w:bidi w:val="0"/>
              <w:spacing w:after="0" w:line="360" w:lineRule="auto"/>
              <w:jc w:val="lowKashida"/>
              <w:rPr>
                <w:rFonts w:asciiTheme="majorBidi" w:eastAsia="SimSun" w:hAnsiTheme="majorBidi" w:cstheme="majorBidi"/>
                <w:bCs/>
                <w:sz w:val="24"/>
                <w:szCs w:val="24"/>
                <w:lang w:eastAsia="zh-CN"/>
              </w:rPr>
            </w:pPr>
            <w:r w:rsidRPr="006D01CC">
              <w:rPr>
                <w:rFonts w:asciiTheme="majorBidi" w:eastAsia="SimSun" w:hAnsiTheme="majorBidi" w:cstheme="majorBidi"/>
                <w:b/>
                <w:bCs/>
                <w:sz w:val="24"/>
                <w:szCs w:val="24"/>
                <w:lang w:eastAsia="zh-CN"/>
              </w:rPr>
              <w:t>Villes et régions</w:t>
            </w:r>
          </w:p>
          <w:p w:rsidR="00481D85" w:rsidRPr="006D01CC" w:rsidRDefault="001C3475" w:rsidP="00AA73B6">
            <w:pPr>
              <w:bidi w:val="0"/>
              <w:spacing w:after="0" w:line="360" w:lineRule="auto"/>
              <w:jc w:val="both"/>
              <w:rPr>
                <w:rFonts w:asciiTheme="majorBidi" w:eastAsia="SimSun" w:hAnsiTheme="majorBidi" w:cstheme="majorBidi"/>
                <w:sz w:val="24"/>
                <w:szCs w:val="24"/>
                <w:lang w:eastAsia="zh-CN"/>
              </w:rPr>
            </w:pPr>
            <w:r>
              <w:rPr>
                <w:rFonts w:asciiTheme="majorBidi" w:eastAsia="SimSun" w:hAnsiTheme="majorBidi" w:cstheme="majorBidi"/>
                <w:sz w:val="24"/>
                <w:szCs w:val="24"/>
                <w:lang w:eastAsia="zh-CN"/>
              </w:rPr>
              <w:t>Approfondissement  d</w:t>
            </w:r>
            <w:r w:rsidR="00481D85" w:rsidRPr="006D01CC">
              <w:rPr>
                <w:rFonts w:asciiTheme="majorBidi" w:eastAsia="SimSun" w:hAnsiTheme="majorBidi" w:cstheme="majorBidi"/>
                <w:sz w:val="24"/>
                <w:szCs w:val="24"/>
                <w:lang w:eastAsia="zh-CN"/>
              </w:rPr>
              <w:t xml:space="preserve">es concepts de la dynamique urbaine et de sa relation avec les autres territoires (périphérique, métropolitain, régional,…) afin de comprendre le </w:t>
            </w:r>
            <w:r w:rsidR="00481D85" w:rsidRPr="006D01CC">
              <w:rPr>
                <w:rFonts w:asciiTheme="majorBidi" w:eastAsia="SimSun" w:hAnsiTheme="majorBidi" w:cstheme="majorBidi"/>
                <w:bCs/>
                <w:sz w:val="24"/>
                <w:szCs w:val="24"/>
                <w:lang w:eastAsia="zh-CN"/>
              </w:rPr>
              <w:t>fonctionnement territorial en système et en réseau.</w:t>
            </w:r>
          </w:p>
          <w:p w:rsidR="00481D85" w:rsidRDefault="00481D85" w:rsidP="00AA73B6">
            <w:pPr>
              <w:bidi w:val="0"/>
              <w:spacing w:after="0" w:line="360" w:lineRule="auto"/>
              <w:jc w:val="both"/>
              <w:rPr>
                <w:rFonts w:asciiTheme="majorBidi" w:eastAsia="SimSun" w:hAnsiTheme="majorBidi" w:cstheme="majorBidi"/>
                <w:b/>
                <w:bCs/>
                <w:sz w:val="24"/>
                <w:szCs w:val="24"/>
                <w:lang w:eastAsia="zh-CN"/>
              </w:rPr>
            </w:pPr>
            <w:r w:rsidRPr="00DD2055">
              <w:rPr>
                <w:rFonts w:asciiTheme="majorBidi" w:eastAsia="SimSun" w:hAnsiTheme="majorBidi" w:cstheme="majorBidi"/>
                <w:b/>
                <w:bCs/>
                <w:sz w:val="24"/>
                <w:szCs w:val="24"/>
                <w:lang w:eastAsia="zh-CN"/>
              </w:rPr>
              <w:t>Analyse démographique</w:t>
            </w:r>
            <w:r w:rsidRPr="006D01CC">
              <w:rPr>
                <w:rFonts w:asciiTheme="majorBidi" w:eastAsia="SimSun" w:hAnsiTheme="majorBidi" w:cstheme="majorBidi"/>
                <w:b/>
                <w:bCs/>
                <w:sz w:val="24"/>
                <w:szCs w:val="24"/>
                <w:lang w:eastAsia="zh-CN"/>
              </w:rPr>
              <w:t xml:space="preserve"> </w:t>
            </w:r>
          </w:p>
          <w:p w:rsidR="00481D85" w:rsidRPr="00120561" w:rsidRDefault="00481D85" w:rsidP="00DD2055">
            <w:pPr>
              <w:bidi w:val="0"/>
              <w:spacing w:after="0" w:line="360" w:lineRule="auto"/>
              <w:jc w:val="both"/>
              <w:rPr>
                <w:rFonts w:asciiTheme="majorBidi" w:eastAsia="SimSun" w:hAnsiTheme="majorBidi" w:cstheme="majorBidi"/>
                <w:b/>
                <w:bCs/>
                <w:color w:val="000000" w:themeColor="text1"/>
                <w:sz w:val="24"/>
                <w:szCs w:val="24"/>
                <w:lang w:eastAsia="zh-CN"/>
              </w:rPr>
            </w:pPr>
            <w:r w:rsidRPr="00120561">
              <w:rPr>
                <w:rFonts w:ascii="Arial" w:eastAsia="SimSun" w:hAnsi="Arial" w:cs="Arial"/>
                <w:color w:val="000000" w:themeColor="text1"/>
                <w:lang w:eastAsia="zh-CN" w:bidi="ar-DZ"/>
              </w:rPr>
              <w:t xml:space="preserve">L’objectif de cet enseignement est d’analyser l’importance des éléments naturels et des </w:t>
            </w:r>
            <w:r w:rsidRPr="00120561">
              <w:rPr>
                <w:rFonts w:ascii="Arial" w:eastAsia="SimSun" w:hAnsi="Arial" w:cs="Arial"/>
                <w:color w:val="000000" w:themeColor="text1"/>
                <w:lang w:eastAsia="zh-CN" w:bidi="ar-DZ"/>
              </w:rPr>
              <w:lastRenderedPageBreak/>
              <w:t>mouvements de population qui influencent la c</w:t>
            </w:r>
            <w:r w:rsidRPr="00120561">
              <w:rPr>
                <w:rFonts w:ascii="Arial" w:eastAsia="SimSun" w:hAnsi="Arial" w:cs="Arial"/>
                <w:color w:val="000000" w:themeColor="text1"/>
                <w:lang w:eastAsia="zh-CN"/>
              </w:rPr>
              <w:t>omposition de la population et sa structure, et d’élaborer les perspectives démographiques futures</w:t>
            </w:r>
          </w:p>
          <w:p w:rsidR="00481D85" w:rsidRPr="00F95BA3" w:rsidRDefault="00481D85" w:rsidP="00AA73B6">
            <w:pPr>
              <w:bidi w:val="0"/>
              <w:spacing w:after="0" w:line="360" w:lineRule="auto"/>
              <w:jc w:val="lowKashida"/>
              <w:rPr>
                <w:rFonts w:asciiTheme="majorBidi" w:eastAsia="SimSun" w:hAnsiTheme="majorBidi" w:cstheme="majorBidi"/>
                <w:bCs/>
                <w:color w:val="1F497D" w:themeColor="text2"/>
                <w:sz w:val="24"/>
                <w:szCs w:val="24"/>
                <w:lang w:eastAsia="zh-CN"/>
              </w:rPr>
            </w:pPr>
          </w:p>
        </w:tc>
      </w:tr>
    </w:tbl>
    <w:p w:rsidR="00AA6F8B" w:rsidRPr="006D01CC" w:rsidRDefault="00AA6F8B" w:rsidP="00AA73B6">
      <w:pPr>
        <w:bidi w:val="0"/>
        <w:spacing w:after="0" w:line="360" w:lineRule="auto"/>
        <w:rPr>
          <w:rFonts w:asciiTheme="majorBidi" w:eastAsia="SimSun" w:hAnsiTheme="majorBidi" w:cstheme="majorBidi"/>
          <w:b/>
          <w:sz w:val="24"/>
          <w:szCs w:val="24"/>
          <w:lang w:eastAsia="zh-CN"/>
        </w:rPr>
      </w:pPr>
    </w:p>
    <w:p w:rsidR="00AA6F8B" w:rsidRPr="006D01CC" w:rsidRDefault="00AA6F8B" w:rsidP="00AA73B6">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 xml:space="preserve">Libellé de l’UE : </w:t>
      </w:r>
      <w:r w:rsidRPr="006D01CC">
        <w:rPr>
          <w:rFonts w:asciiTheme="majorBidi" w:eastAsia="SimSun" w:hAnsiTheme="majorBidi" w:cstheme="majorBidi"/>
          <w:b/>
          <w:sz w:val="24"/>
          <w:szCs w:val="24"/>
          <w:lang w:eastAsia="zh-CN"/>
        </w:rPr>
        <w:tab/>
        <w:t>UEM 31</w:t>
      </w:r>
    </w:p>
    <w:p w:rsidR="00AA6F8B" w:rsidRPr="006D01CC" w:rsidRDefault="00AA6F8B"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sz w:val="24"/>
          <w:szCs w:val="24"/>
          <w:lang w:eastAsia="zh-CN"/>
        </w:rPr>
        <w:t>Filière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Géographie et Aménagement du Territoire</w:t>
      </w:r>
      <w:r w:rsidRPr="006D01CC">
        <w:rPr>
          <w:rFonts w:asciiTheme="majorBidi" w:eastAsia="SimSun" w:hAnsiTheme="majorBidi" w:cstheme="majorBidi"/>
          <w:b/>
          <w:bCs/>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bCs/>
          <w:sz w:val="24"/>
          <w:szCs w:val="24"/>
          <w:lang w:eastAsia="zh-CN"/>
        </w:rPr>
        <w:t>Spécialité :</w:t>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r w:rsidRPr="006D01CC">
        <w:rPr>
          <w:rFonts w:asciiTheme="majorBidi" w:eastAsia="SimSun" w:hAnsiTheme="majorBidi" w:cstheme="majorBidi"/>
          <w:b/>
          <w:bCs/>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Semestre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3</w:t>
      </w:r>
      <w:r w:rsidRPr="006D01CC">
        <w:rPr>
          <w:rFonts w:asciiTheme="majorBidi" w:eastAsia="SimSun" w:hAnsiTheme="majorBidi" w:cstheme="majorBidi"/>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428"/>
        <w:gridCol w:w="4784"/>
      </w:tblGrid>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Répartition du volume horaire de l’UE et de ses matières</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c>
          <w:tcPr>
            <w:tcW w:w="4784"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Cours : 67h30</w:t>
            </w:r>
            <w:r w:rsidR="00771101">
              <w:rPr>
                <w:rFonts w:asciiTheme="majorBidi" w:eastAsia="SimSun" w:hAnsiTheme="majorBidi" w:cstheme="majorBidi"/>
                <w:sz w:val="24"/>
                <w:szCs w:val="24"/>
                <w:lang w:eastAsia="zh-CN"/>
              </w:rPr>
              <w:t xml:space="preserve">  (22.h 30  pour </w:t>
            </w:r>
            <w:r w:rsidR="00771101" w:rsidRPr="006D01CC">
              <w:rPr>
                <w:rFonts w:asciiTheme="majorBidi" w:eastAsia="SimSun" w:hAnsiTheme="majorBidi" w:cstheme="majorBidi"/>
                <w:b/>
                <w:bCs/>
                <w:sz w:val="24"/>
                <w:szCs w:val="24"/>
                <w:lang w:eastAsia="zh-CN"/>
              </w:rPr>
              <w:t>Topographie</w:t>
            </w:r>
            <w:r w:rsidR="00771101">
              <w:rPr>
                <w:rFonts w:asciiTheme="majorBidi" w:eastAsia="SimSun" w:hAnsiTheme="majorBidi" w:cstheme="majorBidi"/>
                <w:sz w:val="24"/>
                <w:szCs w:val="24"/>
                <w:lang w:eastAsia="zh-CN"/>
              </w:rPr>
              <w:t xml:space="preserve"> -22.h 30  pour </w:t>
            </w:r>
            <w:r w:rsidR="00771101" w:rsidRPr="006D01CC">
              <w:rPr>
                <w:rFonts w:asciiTheme="majorBidi" w:eastAsia="SimSun" w:hAnsiTheme="majorBidi" w:cstheme="majorBidi"/>
                <w:b/>
                <w:bCs/>
                <w:sz w:val="24"/>
                <w:szCs w:val="24"/>
                <w:lang w:eastAsia="zh-CN"/>
              </w:rPr>
              <w:t>Télédétection</w:t>
            </w:r>
            <w:r w:rsidR="00771101">
              <w:rPr>
                <w:rFonts w:asciiTheme="majorBidi" w:eastAsia="SimSun" w:hAnsiTheme="majorBidi" w:cstheme="majorBidi"/>
                <w:sz w:val="24"/>
                <w:szCs w:val="24"/>
                <w:lang w:eastAsia="zh-CN"/>
              </w:rPr>
              <w:t xml:space="preserve"> 22.h 30  pour</w:t>
            </w:r>
            <w:r w:rsidR="00771101" w:rsidRPr="006D01CC">
              <w:rPr>
                <w:rFonts w:asciiTheme="majorBidi" w:eastAsia="SimSun" w:hAnsiTheme="majorBidi" w:cstheme="majorBidi"/>
                <w:b/>
                <w:bCs/>
                <w:sz w:val="24"/>
                <w:szCs w:val="24"/>
                <w:lang w:eastAsia="zh-CN"/>
              </w:rPr>
              <w:t xml:space="preserve"> Introduction aux systèmes d’information géographiques</w:t>
            </w:r>
            <w:r w:rsidR="00771101">
              <w:rPr>
                <w:rFonts w:asciiTheme="majorBidi" w:eastAsia="SimSun" w:hAnsiTheme="majorBidi" w:cstheme="majorBidi"/>
                <w:b/>
                <w:bCs/>
                <w:sz w:val="24"/>
                <w:szCs w:val="24"/>
                <w:lang w:eastAsia="zh-CN"/>
              </w:rPr>
              <w:t>)</w:t>
            </w:r>
          </w:p>
          <w:p w:rsidR="00AA6F8B" w:rsidRPr="006D01CC" w:rsidRDefault="00AA6F8B" w:rsidP="00771101">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TD : </w:t>
            </w:r>
            <w:r w:rsidR="00771101">
              <w:rPr>
                <w:rFonts w:asciiTheme="majorBidi" w:eastAsia="SimSun" w:hAnsiTheme="majorBidi" w:cstheme="majorBidi"/>
                <w:sz w:val="24"/>
                <w:szCs w:val="24"/>
                <w:lang w:eastAsia="zh-CN"/>
              </w:rPr>
              <w:t>00h</w:t>
            </w:r>
          </w:p>
          <w:p w:rsidR="00771101" w:rsidRPr="006D01CC" w:rsidRDefault="00AA6F8B" w:rsidP="00771101">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TP :   </w:t>
            </w:r>
            <w:r w:rsidR="00771101" w:rsidRPr="006D01CC">
              <w:rPr>
                <w:rFonts w:asciiTheme="majorBidi" w:eastAsia="SimSun" w:hAnsiTheme="majorBidi" w:cstheme="majorBidi"/>
                <w:sz w:val="24"/>
                <w:szCs w:val="24"/>
                <w:lang w:eastAsia="zh-CN"/>
              </w:rPr>
              <w:t>67h30</w:t>
            </w:r>
            <w:r w:rsidR="00771101">
              <w:rPr>
                <w:rFonts w:asciiTheme="majorBidi" w:eastAsia="SimSun" w:hAnsiTheme="majorBidi" w:cstheme="majorBidi"/>
                <w:sz w:val="24"/>
                <w:szCs w:val="24"/>
                <w:lang w:eastAsia="zh-CN"/>
              </w:rPr>
              <w:t xml:space="preserve">  (22.h 30  pour </w:t>
            </w:r>
            <w:r w:rsidR="00771101" w:rsidRPr="006D01CC">
              <w:rPr>
                <w:rFonts w:asciiTheme="majorBidi" w:eastAsia="SimSun" w:hAnsiTheme="majorBidi" w:cstheme="majorBidi"/>
                <w:b/>
                <w:bCs/>
                <w:sz w:val="24"/>
                <w:szCs w:val="24"/>
                <w:lang w:eastAsia="zh-CN"/>
              </w:rPr>
              <w:t>Topographie</w:t>
            </w:r>
            <w:r w:rsidR="00771101">
              <w:rPr>
                <w:rFonts w:asciiTheme="majorBidi" w:eastAsia="SimSun" w:hAnsiTheme="majorBidi" w:cstheme="majorBidi"/>
                <w:sz w:val="24"/>
                <w:szCs w:val="24"/>
                <w:lang w:eastAsia="zh-CN"/>
              </w:rPr>
              <w:t xml:space="preserve"> -22.h 30  pour </w:t>
            </w:r>
            <w:r w:rsidR="00771101" w:rsidRPr="006D01CC">
              <w:rPr>
                <w:rFonts w:asciiTheme="majorBidi" w:eastAsia="SimSun" w:hAnsiTheme="majorBidi" w:cstheme="majorBidi"/>
                <w:b/>
                <w:bCs/>
                <w:sz w:val="24"/>
                <w:szCs w:val="24"/>
                <w:lang w:eastAsia="zh-CN"/>
              </w:rPr>
              <w:t>Télédétection</w:t>
            </w:r>
            <w:r w:rsidR="00771101">
              <w:rPr>
                <w:rFonts w:asciiTheme="majorBidi" w:eastAsia="SimSun" w:hAnsiTheme="majorBidi" w:cstheme="majorBidi"/>
                <w:sz w:val="24"/>
                <w:szCs w:val="24"/>
                <w:lang w:eastAsia="zh-CN"/>
              </w:rPr>
              <w:t xml:space="preserve"> 22.h 30  pour</w:t>
            </w:r>
            <w:r w:rsidR="00771101" w:rsidRPr="006D01CC">
              <w:rPr>
                <w:rFonts w:asciiTheme="majorBidi" w:eastAsia="SimSun" w:hAnsiTheme="majorBidi" w:cstheme="majorBidi"/>
                <w:b/>
                <w:bCs/>
                <w:sz w:val="24"/>
                <w:szCs w:val="24"/>
                <w:lang w:eastAsia="zh-CN"/>
              </w:rPr>
              <w:t xml:space="preserve"> Introduction aux systèmes d’information géographiques</w:t>
            </w:r>
            <w:r w:rsidR="00771101">
              <w:rPr>
                <w:rFonts w:asciiTheme="majorBidi" w:eastAsia="SimSun" w:hAnsiTheme="majorBidi" w:cstheme="majorBidi"/>
                <w:b/>
                <w:bCs/>
                <w:sz w:val="24"/>
                <w:szCs w:val="24"/>
                <w:lang w:eastAsia="zh-CN"/>
              </w:rPr>
              <w:t>)</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771101" w:rsidRPr="006D01CC" w:rsidRDefault="00AA6F8B" w:rsidP="0014134D">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Travail personnel : 135h</w:t>
            </w:r>
            <w:r w:rsidR="00771101">
              <w:rPr>
                <w:rFonts w:asciiTheme="majorBidi" w:eastAsia="SimSun" w:hAnsiTheme="majorBidi" w:cstheme="majorBidi"/>
                <w:sz w:val="24"/>
                <w:szCs w:val="24"/>
                <w:lang w:eastAsia="zh-CN"/>
              </w:rPr>
              <w:t xml:space="preserve"> (</w:t>
            </w:r>
            <w:r w:rsidR="0014134D">
              <w:rPr>
                <w:rFonts w:asciiTheme="majorBidi" w:eastAsia="SimSun" w:hAnsiTheme="majorBidi" w:cstheme="majorBidi"/>
                <w:sz w:val="24"/>
                <w:szCs w:val="24"/>
                <w:lang w:eastAsia="zh-CN"/>
              </w:rPr>
              <w:t>45</w:t>
            </w:r>
            <w:r w:rsidR="00771101">
              <w:rPr>
                <w:rFonts w:asciiTheme="majorBidi" w:eastAsia="SimSun" w:hAnsiTheme="majorBidi" w:cstheme="majorBidi"/>
                <w:sz w:val="24"/>
                <w:szCs w:val="24"/>
                <w:lang w:eastAsia="zh-CN"/>
              </w:rPr>
              <w:t xml:space="preserve">.h 30  pour </w:t>
            </w:r>
            <w:r w:rsidR="00771101" w:rsidRPr="006D01CC">
              <w:rPr>
                <w:rFonts w:asciiTheme="majorBidi" w:eastAsia="SimSun" w:hAnsiTheme="majorBidi" w:cstheme="majorBidi"/>
                <w:b/>
                <w:bCs/>
                <w:sz w:val="24"/>
                <w:szCs w:val="24"/>
                <w:lang w:eastAsia="zh-CN"/>
              </w:rPr>
              <w:t>Topographie</w:t>
            </w:r>
            <w:r w:rsidR="00771101">
              <w:rPr>
                <w:rFonts w:asciiTheme="majorBidi" w:eastAsia="SimSun" w:hAnsiTheme="majorBidi" w:cstheme="majorBidi"/>
                <w:sz w:val="24"/>
                <w:szCs w:val="24"/>
                <w:lang w:eastAsia="zh-CN"/>
              </w:rPr>
              <w:t xml:space="preserve"> -</w:t>
            </w:r>
            <w:r w:rsidR="0014134D">
              <w:rPr>
                <w:rFonts w:asciiTheme="majorBidi" w:eastAsia="SimSun" w:hAnsiTheme="majorBidi" w:cstheme="majorBidi"/>
                <w:sz w:val="24"/>
                <w:szCs w:val="24"/>
                <w:lang w:eastAsia="zh-CN"/>
              </w:rPr>
              <w:t xml:space="preserve">45 </w:t>
            </w:r>
            <w:proofErr w:type="spellStart"/>
            <w:r w:rsidR="0014134D">
              <w:rPr>
                <w:rFonts w:asciiTheme="majorBidi" w:eastAsia="SimSun" w:hAnsiTheme="majorBidi" w:cstheme="majorBidi"/>
                <w:sz w:val="24"/>
                <w:szCs w:val="24"/>
                <w:lang w:eastAsia="zh-CN"/>
              </w:rPr>
              <w:t>h</w:t>
            </w:r>
            <w:r w:rsidR="00771101">
              <w:rPr>
                <w:rFonts w:asciiTheme="majorBidi" w:eastAsia="SimSun" w:hAnsiTheme="majorBidi" w:cstheme="majorBidi"/>
                <w:sz w:val="24"/>
                <w:szCs w:val="24"/>
                <w:lang w:eastAsia="zh-CN"/>
              </w:rPr>
              <w:t>pour</w:t>
            </w:r>
            <w:proofErr w:type="spellEnd"/>
            <w:r w:rsidR="00771101">
              <w:rPr>
                <w:rFonts w:asciiTheme="majorBidi" w:eastAsia="SimSun" w:hAnsiTheme="majorBidi" w:cstheme="majorBidi"/>
                <w:sz w:val="24"/>
                <w:szCs w:val="24"/>
                <w:lang w:eastAsia="zh-CN"/>
              </w:rPr>
              <w:t xml:space="preserve"> </w:t>
            </w:r>
            <w:r w:rsidR="00771101" w:rsidRPr="006D01CC">
              <w:rPr>
                <w:rFonts w:asciiTheme="majorBidi" w:eastAsia="SimSun" w:hAnsiTheme="majorBidi" w:cstheme="majorBidi"/>
                <w:b/>
                <w:bCs/>
                <w:sz w:val="24"/>
                <w:szCs w:val="24"/>
                <w:lang w:eastAsia="zh-CN"/>
              </w:rPr>
              <w:t>Télédétection</w:t>
            </w:r>
            <w:r w:rsidR="0014134D">
              <w:rPr>
                <w:rFonts w:asciiTheme="majorBidi" w:eastAsia="SimSun" w:hAnsiTheme="majorBidi" w:cstheme="majorBidi"/>
                <w:sz w:val="24"/>
                <w:szCs w:val="24"/>
                <w:lang w:eastAsia="zh-CN"/>
              </w:rPr>
              <w:t xml:space="preserve">45 </w:t>
            </w:r>
            <w:r w:rsidR="00771101">
              <w:rPr>
                <w:rFonts w:asciiTheme="majorBidi" w:eastAsia="SimSun" w:hAnsiTheme="majorBidi" w:cstheme="majorBidi"/>
                <w:sz w:val="24"/>
                <w:szCs w:val="24"/>
                <w:lang w:eastAsia="zh-CN"/>
              </w:rPr>
              <w:t>.h  pour</w:t>
            </w:r>
            <w:r w:rsidR="00771101" w:rsidRPr="006D01CC">
              <w:rPr>
                <w:rFonts w:asciiTheme="majorBidi" w:eastAsia="SimSun" w:hAnsiTheme="majorBidi" w:cstheme="majorBidi"/>
                <w:b/>
                <w:bCs/>
                <w:sz w:val="24"/>
                <w:szCs w:val="24"/>
                <w:lang w:eastAsia="zh-CN"/>
              </w:rPr>
              <w:t xml:space="preserve"> Introduction aux systèmes d’information géographiques</w:t>
            </w:r>
            <w:r w:rsidR="00771101">
              <w:rPr>
                <w:rFonts w:asciiTheme="majorBidi" w:eastAsia="SimSun" w:hAnsiTheme="majorBidi" w:cstheme="majorBidi"/>
                <w:b/>
                <w:bCs/>
                <w:sz w:val="24"/>
                <w:szCs w:val="24"/>
                <w:lang w:eastAsia="zh-CN"/>
              </w:rPr>
              <w:t>)</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r>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et coefficients affectés à l’UE et à ses matières</w:t>
            </w:r>
          </w:p>
        </w:tc>
        <w:tc>
          <w:tcPr>
            <w:tcW w:w="4784"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14134D">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UE : </w:t>
            </w:r>
            <w:r w:rsidRPr="006D01CC">
              <w:rPr>
                <w:rFonts w:asciiTheme="majorBidi" w:eastAsia="SimSun" w:hAnsiTheme="majorBidi" w:cstheme="majorBidi"/>
                <w:b/>
                <w:sz w:val="24"/>
                <w:szCs w:val="24"/>
                <w:lang w:eastAsia="zh-CN"/>
              </w:rPr>
              <w:t>UEM 31</w:t>
            </w:r>
            <w:r w:rsidRPr="006D01CC">
              <w:rPr>
                <w:rFonts w:asciiTheme="majorBidi" w:eastAsia="SimSun" w:hAnsiTheme="majorBidi" w:cstheme="majorBidi"/>
                <w:sz w:val="24"/>
                <w:szCs w:val="24"/>
                <w:lang w:eastAsia="zh-CN"/>
              </w:rPr>
              <w:t xml:space="preserve">                              crédits : 9</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bCs/>
                <w:sz w:val="24"/>
                <w:szCs w:val="24"/>
                <w:lang w:eastAsia="zh-CN"/>
              </w:rPr>
              <w:t>Topographie</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 3</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Coefficient : 2</w:t>
            </w:r>
          </w:p>
          <w:p w:rsidR="00AA6F8B" w:rsidRPr="006D01CC" w:rsidRDefault="00AA6F8B"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 xml:space="preserve">Télédétection  </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 3</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Coefficient : 2</w:t>
            </w:r>
          </w:p>
          <w:p w:rsidR="00AA6F8B" w:rsidRPr="006D01CC" w:rsidRDefault="00AA6F8B" w:rsidP="00AA73B6">
            <w:pPr>
              <w:bidi w:val="0"/>
              <w:spacing w:after="0" w:line="360" w:lineRule="auto"/>
              <w:jc w:val="both"/>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lastRenderedPageBreak/>
              <w:t>Introduction aux systèmes d’information géographiques</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 3</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Coefficient : 2</w:t>
            </w:r>
          </w:p>
        </w:tc>
      </w:tr>
      <w:tr w:rsidR="00AA6F8B" w:rsidRPr="006D01CC" w:rsidTr="00AA6F8B">
        <w:trPr>
          <w:trHeight w:val="331"/>
          <w:jc w:val="center"/>
        </w:trPr>
        <w:tc>
          <w:tcPr>
            <w:tcW w:w="4428" w:type="dxa"/>
            <w:vAlign w:val="center"/>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lastRenderedPageBreak/>
              <w:t>Mode d'évaluation (continu ou examen)</w:t>
            </w:r>
          </w:p>
        </w:tc>
        <w:tc>
          <w:tcPr>
            <w:tcW w:w="4784" w:type="dxa"/>
            <w:vAlign w:val="center"/>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Examen et continu</w:t>
            </w:r>
          </w:p>
        </w:tc>
      </w:tr>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Description des matières</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c>
          <w:tcPr>
            <w:tcW w:w="4784" w:type="dxa"/>
          </w:tcPr>
          <w:p w:rsidR="00AA6F8B" w:rsidRPr="00771101" w:rsidRDefault="00AA6F8B" w:rsidP="00771101">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b/>
                <w:bCs/>
                <w:sz w:val="24"/>
                <w:szCs w:val="24"/>
                <w:lang w:eastAsia="zh-CN"/>
              </w:rPr>
              <w:t>Topographie</w:t>
            </w:r>
            <w:r w:rsidR="00771101">
              <w:rPr>
                <w:rFonts w:asciiTheme="majorBidi" w:eastAsia="SimSun" w:hAnsiTheme="majorBidi" w:cstheme="majorBidi"/>
                <w:b/>
                <w:bCs/>
                <w:sz w:val="24"/>
                <w:szCs w:val="24"/>
                <w:lang w:eastAsia="zh-CN"/>
              </w:rPr>
              <w:t> </w:t>
            </w:r>
            <w:r w:rsidR="00771101">
              <w:rPr>
                <w:rFonts w:asciiTheme="majorBidi" w:eastAsia="SimSun" w:hAnsiTheme="majorBidi" w:cstheme="majorBidi"/>
                <w:sz w:val="24"/>
                <w:szCs w:val="24"/>
                <w:lang w:eastAsia="zh-CN"/>
              </w:rPr>
              <w:t>:</w:t>
            </w:r>
            <w:r w:rsidR="00623DB2">
              <w:rPr>
                <w:rFonts w:asciiTheme="majorBidi" w:eastAsia="SimSun" w:hAnsiTheme="majorBidi" w:cstheme="majorBidi"/>
                <w:sz w:val="24"/>
                <w:szCs w:val="24"/>
                <w:lang w:eastAsia="zh-CN"/>
              </w:rPr>
              <w:t xml:space="preserve"> </w:t>
            </w:r>
            <w:r w:rsidRPr="006D01CC">
              <w:rPr>
                <w:rFonts w:asciiTheme="majorBidi" w:eastAsia="SimSun" w:hAnsiTheme="majorBidi" w:cstheme="majorBidi"/>
                <w:sz w:val="24"/>
                <w:szCs w:val="24"/>
                <w:lang w:eastAsia="zh-CN"/>
              </w:rPr>
              <w:t xml:space="preserve">Cette </w:t>
            </w:r>
            <w:r w:rsidR="00920F78">
              <w:rPr>
                <w:rFonts w:asciiTheme="majorBidi" w:eastAsia="SimSun" w:hAnsiTheme="majorBidi" w:cstheme="majorBidi"/>
                <w:sz w:val="24"/>
                <w:szCs w:val="24"/>
                <w:lang w:eastAsia="zh-CN"/>
              </w:rPr>
              <w:t>matière</w:t>
            </w:r>
            <w:r w:rsidRPr="006D01CC">
              <w:rPr>
                <w:rFonts w:asciiTheme="majorBidi" w:eastAsia="SimSun" w:hAnsiTheme="majorBidi" w:cstheme="majorBidi"/>
                <w:sz w:val="24"/>
                <w:szCs w:val="24"/>
                <w:lang w:eastAsia="zh-CN"/>
              </w:rPr>
              <w:t xml:space="preserve"> dispense à l’étudiant des notions de base sur l’instrumentation et la figuration des formes de terrain et de relief (planimétrie, altimétrie, tachéométrie, télémétrie) ainsi que sur les utilisations pratiques de la Topographie.</w:t>
            </w:r>
          </w:p>
          <w:p w:rsidR="00AA6F8B" w:rsidRPr="006D01CC" w:rsidRDefault="00AA6F8B" w:rsidP="00AA73B6">
            <w:pPr>
              <w:bidi w:val="0"/>
              <w:spacing w:after="0" w:line="360" w:lineRule="auto"/>
              <w:jc w:val="both"/>
              <w:rPr>
                <w:rFonts w:asciiTheme="majorBidi" w:eastAsia="SimSun" w:hAnsiTheme="majorBidi" w:cstheme="majorBidi"/>
                <w:sz w:val="24"/>
                <w:szCs w:val="24"/>
                <w:lang w:eastAsia="zh-CN"/>
              </w:rPr>
            </w:pPr>
          </w:p>
          <w:p w:rsidR="00AA6F8B" w:rsidRDefault="00AA6F8B" w:rsidP="00771101">
            <w:pPr>
              <w:bidi w:val="0"/>
              <w:spacing w:after="0" w:line="360" w:lineRule="auto"/>
              <w:jc w:val="both"/>
              <w:rPr>
                <w:rFonts w:asciiTheme="majorBidi" w:eastAsia="SimSun" w:hAnsiTheme="majorBidi" w:cstheme="majorBidi"/>
                <w:bCs/>
                <w:sz w:val="24"/>
                <w:szCs w:val="24"/>
                <w:lang w:eastAsia="zh-CN"/>
              </w:rPr>
            </w:pPr>
            <w:r w:rsidRPr="006D01CC">
              <w:rPr>
                <w:rFonts w:asciiTheme="majorBidi" w:eastAsia="SimSun" w:hAnsiTheme="majorBidi" w:cstheme="majorBidi"/>
                <w:b/>
                <w:bCs/>
                <w:sz w:val="24"/>
                <w:szCs w:val="24"/>
                <w:lang w:eastAsia="zh-CN"/>
              </w:rPr>
              <w:t>Télédétection</w:t>
            </w:r>
            <w:r w:rsidR="00771101">
              <w:rPr>
                <w:rFonts w:asciiTheme="majorBidi" w:eastAsia="SimSun" w:hAnsiTheme="majorBidi" w:cstheme="majorBidi"/>
                <w:b/>
                <w:bCs/>
                <w:sz w:val="24"/>
                <w:szCs w:val="24"/>
                <w:lang w:eastAsia="zh-CN"/>
              </w:rPr>
              <w:t> </w:t>
            </w:r>
            <w:r w:rsidR="00771101">
              <w:rPr>
                <w:rFonts w:asciiTheme="majorBidi" w:eastAsia="SimSun" w:hAnsiTheme="majorBidi" w:cstheme="majorBidi"/>
                <w:sz w:val="24"/>
                <w:szCs w:val="24"/>
                <w:lang w:eastAsia="zh-CN"/>
              </w:rPr>
              <w:t>:</w:t>
            </w:r>
            <w:r w:rsidR="005C7748">
              <w:rPr>
                <w:rFonts w:asciiTheme="majorBidi" w:eastAsia="SimSun" w:hAnsiTheme="majorBidi" w:cstheme="majorBidi"/>
                <w:sz w:val="24"/>
                <w:szCs w:val="24"/>
                <w:lang w:eastAsia="zh-CN"/>
              </w:rPr>
              <w:t xml:space="preserve"> </w:t>
            </w:r>
            <w:r w:rsidR="00771101">
              <w:rPr>
                <w:rFonts w:asciiTheme="majorBidi" w:eastAsia="SimSun" w:hAnsiTheme="majorBidi" w:cstheme="majorBidi"/>
                <w:sz w:val="24"/>
                <w:szCs w:val="24"/>
                <w:lang w:eastAsia="zh-CN"/>
              </w:rPr>
              <w:t xml:space="preserve">l’objectif est l’acquisition </w:t>
            </w:r>
            <w:r w:rsidR="00771101">
              <w:rPr>
                <w:rFonts w:asciiTheme="majorBidi" w:eastAsia="SimSun" w:hAnsiTheme="majorBidi" w:cstheme="majorBidi"/>
                <w:bCs/>
                <w:sz w:val="24"/>
                <w:szCs w:val="24"/>
                <w:lang w:eastAsia="zh-CN"/>
              </w:rPr>
              <w:t xml:space="preserve"> d</w:t>
            </w:r>
            <w:r w:rsidRPr="006D01CC">
              <w:rPr>
                <w:rFonts w:asciiTheme="majorBidi" w:eastAsia="SimSun" w:hAnsiTheme="majorBidi" w:cstheme="majorBidi"/>
                <w:bCs/>
                <w:sz w:val="24"/>
                <w:szCs w:val="24"/>
                <w:lang w:eastAsia="zh-CN"/>
              </w:rPr>
              <w:t>es éléments théoriques et méthodologiques indispensables à la compréhension de l’information fournie par les photographies aériennes et les images satellitaires</w:t>
            </w:r>
          </w:p>
          <w:p w:rsidR="00771101" w:rsidRPr="006D01CC" w:rsidRDefault="00771101" w:rsidP="00771101">
            <w:pPr>
              <w:bidi w:val="0"/>
              <w:spacing w:after="0" w:line="360" w:lineRule="auto"/>
              <w:jc w:val="both"/>
              <w:rPr>
                <w:rFonts w:asciiTheme="majorBidi" w:eastAsia="SimSun" w:hAnsiTheme="majorBidi" w:cstheme="majorBidi"/>
                <w:sz w:val="24"/>
                <w:szCs w:val="24"/>
                <w:lang w:eastAsia="zh-CN"/>
              </w:rPr>
            </w:pPr>
          </w:p>
          <w:p w:rsidR="00AA6F8B" w:rsidRPr="006D01CC" w:rsidRDefault="00AA6F8B"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b/>
                <w:bCs/>
                <w:lang w:eastAsia="zh-CN"/>
              </w:rPr>
              <w:t>Introduction aux Systèmes d’Information Géographiques</w:t>
            </w:r>
          </w:p>
          <w:p w:rsidR="00AA6F8B" w:rsidRPr="006D01CC" w:rsidRDefault="0014134D" w:rsidP="00AA73B6">
            <w:pPr>
              <w:bidi w:val="0"/>
              <w:spacing w:after="0" w:line="360" w:lineRule="auto"/>
              <w:jc w:val="lowKashida"/>
              <w:rPr>
                <w:rFonts w:asciiTheme="majorBidi" w:eastAsia="SimSun" w:hAnsiTheme="majorBidi" w:cstheme="majorBidi"/>
                <w:bCs/>
                <w:sz w:val="24"/>
                <w:szCs w:val="24"/>
                <w:lang w:eastAsia="zh-CN"/>
              </w:rPr>
            </w:pPr>
            <w:r>
              <w:rPr>
                <w:rFonts w:asciiTheme="majorBidi" w:eastAsia="SimSun" w:hAnsiTheme="majorBidi" w:cstheme="majorBidi"/>
                <w:bCs/>
                <w:sz w:val="24"/>
                <w:szCs w:val="24"/>
                <w:lang w:eastAsia="zh-CN"/>
              </w:rPr>
              <w:t>Cette matière p</w:t>
            </w:r>
            <w:r w:rsidR="00AA6F8B" w:rsidRPr="006D01CC">
              <w:rPr>
                <w:rFonts w:asciiTheme="majorBidi" w:eastAsia="SimSun" w:hAnsiTheme="majorBidi" w:cstheme="majorBidi"/>
                <w:bCs/>
                <w:sz w:val="24"/>
                <w:szCs w:val="24"/>
                <w:lang w:eastAsia="zh-CN"/>
              </w:rPr>
              <w:t xml:space="preserve">ermet </w:t>
            </w:r>
            <w:r>
              <w:rPr>
                <w:rFonts w:asciiTheme="majorBidi" w:eastAsia="SimSun" w:hAnsiTheme="majorBidi" w:cstheme="majorBidi"/>
                <w:bCs/>
                <w:sz w:val="24"/>
                <w:szCs w:val="24"/>
                <w:lang w:eastAsia="zh-CN"/>
              </w:rPr>
              <w:t xml:space="preserve">aux étudiants </w:t>
            </w:r>
            <w:r w:rsidR="00AA6F8B" w:rsidRPr="006D01CC">
              <w:rPr>
                <w:rFonts w:asciiTheme="majorBidi" w:eastAsia="SimSun" w:hAnsiTheme="majorBidi" w:cstheme="majorBidi"/>
                <w:bCs/>
                <w:sz w:val="24"/>
                <w:szCs w:val="24"/>
                <w:lang w:eastAsia="zh-CN"/>
              </w:rPr>
              <w:t xml:space="preserve">d'apprendre à structurer l'information géographique, de la représenter à l'aide d'un logiciel spécialisé de cartographie thématique et sous forme de SIG. </w:t>
            </w:r>
          </w:p>
        </w:tc>
      </w:tr>
    </w:tbl>
    <w:p w:rsidR="00AA6F8B" w:rsidRDefault="00AA6F8B" w:rsidP="00AA73B6">
      <w:pPr>
        <w:bidi w:val="0"/>
        <w:spacing w:after="0" w:line="360" w:lineRule="auto"/>
        <w:rPr>
          <w:rFonts w:asciiTheme="majorBidi" w:eastAsia="SimSun" w:hAnsiTheme="majorBidi" w:cstheme="majorBidi"/>
          <w:b/>
          <w:sz w:val="24"/>
          <w:szCs w:val="24"/>
          <w:lang w:eastAsia="zh-CN"/>
        </w:rPr>
      </w:pPr>
    </w:p>
    <w:p w:rsidR="00430C0C" w:rsidRDefault="00430C0C" w:rsidP="00430C0C">
      <w:pPr>
        <w:bidi w:val="0"/>
        <w:spacing w:after="0" w:line="360" w:lineRule="auto"/>
        <w:rPr>
          <w:rFonts w:asciiTheme="majorBidi" w:eastAsia="SimSun" w:hAnsiTheme="majorBidi" w:cstheme="majorBidi"/>
          <w:b/>
          <w:sz w:val="24"/>
          <w:szCs w:val="24"/>
          <w:lang w:eastAsia="zh-CN"/>
        </w:rPr>
      </w:pPr>
    </w:p>
    <w:p w:rsidR="00430C0C" w:rsidRDefault="00430C0C" w:rsidP="00430C0C">
      <w:pPr>
        <w:bidi w:val="0"/>
        <w:spacing w:after="0" w:line="360" w:lineRule="auto"/>
        <w:rPr>
          <w:rFonts w:asciiTheme="majorBidi" w:eastAsia="SimSun" w:hAnsiTheme="majorBidi" w:cstheme="majorBidi"/>
          <w:b/>
          <w:sz w:val="24"/>
          <w:szCs w:val="24"/>
          <w:lang w:eastAsia="zh-CN"/>
        </w:rPr>
      </w:pPr>
    </w:p>
    <w:p w:rsidR="00430C0C" w:rsidRDefault="00430C0C" w:rsidP="00430C0C">
      <w:pPr>
        <w:bidi w:val="0"/>
        <w:spacing w:after="0" w:line="360" w:lineRule="auto"/>
        <w:rPr>
          <w:rFonts w:asciiTheme="majorBidi" w:eastAsia="SimSun" w:hAnsiTheme="majorBidi" w:cstheme="majorBidi"/>
          <w:b/>
          <w:sz w:val="24"/>
          <w:szCs w:val="24"/>
          <w:lang w:eastAsia="zh-CN"/>
        </w:rPr>
      </w:pPr>
    </w:p>
    <w:p w:rsidR="00430C0C" w:rsidRDefault="00430C0C" w:rsidP="00430C0C">
      <w:pPr>
        <w:bidi w:val="0"/>
        <w:spacing w:after="0" w:line="360" w:lineRule="auto"/>
        <w:rPr>
          <w:rFonts w:asciiTheme="majorBidi" w:eastAsia="SimSun" w:hAnsiTheme="majorBidi" w:cstheme="majorBidi"/>
          <w:b/>
          <w:sz w:val="24"/>
          <w:szCs w:val="24"/>
          <w:lang w:eastAsia="zh-CN"/>
        </w:rPr>
      </w:pPr>
    </w:p>
    <w:p w:rsidR="00430C0C" w:rsidRDefault="00430C0C" w:rsidP="00430C0C">
      <w:pPr>
        <w:bidi w:val="0"/>
        <w:spacing w:after="0" w:line="360" w:lineRule="auto"/>
        <w:rPr>
          <w:rFonts w:asciiTheme="majorBidi" w:eastAsia="SimSun" w:hAnsiTheme="majorBidi" w:cstheme="majorBidi"/>
          <w:b/>
          <w:sz w:val="24"/>
          <w:szCs w:val="24"/>
          <w:lang w:eastAsia="zh-CN"/>
        </w:rPr>
      </w:pPr>
    </w:p>
    <w:p w:rsidR="00430C0C" w:rsidRDefault="00430C0C" w:rsidP="00430C0C">
      <w:pPr>
        <w:bidi w:val="0"/>
        <w:spacing w:after="0" w:line="360" w:lineRule="auto"/>
        <w:rPr>
          <w:rFonts w:asciiTheme="majorBidi" w:eastAsia="SimSun" w:hAnsiTheme="majorBidi" w:cstheme="majorBidi"/>
          <w:b/>
          <w:sz w:val="24"/>
          <w:szCs w:val="24"/>
          <w:lang w:eastAsia="zh-CN"/>
        </w:rPr>
      </w:pPr>
    </w:p>
    <w:p w:rsidR="00430C0C" w:rsidRDefault="00430C0C" w:rsidP="00430C0C">
      <w:pPr>
        <w:bidi w:val="0"/>
        <w:spacing w:after="0" w:line="360" w:lineRule="auto"/>
        <w:rPr>
          <w:rFonts w:asciiTheme="majorBidi" w:eastAsia="SimSun" w:hAnsiTheme="majorBidi" w:cstheme="majorBidi"/>
          <w:b/>
          <w:sz w:val="24"/>
          <w:szCs w:val="24"/>
          <w:lang w:eastAsia="zh-CN"/>
        </w:rPr>
      </w:pPr>
    </w:p>
    <w:p w:rsidR="00430C0C" w:rsidRDefault="00430C0C" w:rsidP="00430C0C">
      <w:pPr>
        <w:bidi w:val="0"/>
        <w:spacing w:after="0" w:line="360" w:lineRule="auto"/>
        <w:rPr>
          <w:rFonts w:asciiTheme="majorBidi" w:eastAsia="SimSun" w:hAnsiTheme="majorBidi" w:cstheme="majorBidi"/>
          <w:b/>
          <w:sz w:val="24"/>
          <w:szCs w:val="24"/>
          <w:lang w:eastAsia="zh-CN"/>
        </w:rPr>
      </w:pPr>
    </w:p>
    <w:p w:rsidR="00430C0C" w:rsidRDefault="00430C0C" w:rsidP="00430C0C">
      <w:pPr>
        <w:bidi w:val="0"/>
        <w:spacing w:after="0" w:line="360" w:lineRule="auto"/>
        <w:rPr>
          <w:rFonts w:asciiTheme="majorBidi" w:eastAsia="SimSun" w:hAnsiTheme="majorBidi" w:cstheme="majorBidi"/>
          <w:b/>
          <w:sz w:val="24"/>
          <w:szCs w:val="24"/>
          <w:lang w:eastAsia="zh-CN"/>
        </w:rPr>
      </w:pPr>
    </w:p>
    <w:p w:rsidR="00430C0C" w:rsidRDefault="00430C0C" w:rsidP="00430C0C">
      <w:pPr>
        <w:bidi w:val="0"/>
        <w:spacing w:after="0" w:line="360" w:lineRule="auto"/>
        <w:rPr>
          <w:rFonts w:asciiTheme="majorBidi" w:eastAsia="SimSun" w:hAnsiTheme="majorBidi" w:cstheme="majorBidi"/>
          <w:b/>
          <w:sz w:val="24"/>
          <w:szCs w:val="24"/>
          <w:lang w:eastAsia="zh-CN"/>
        </w:rPr>
      </w:pPr>
    </w:p>
    <w:p w:rsidR="00430C0C" w:rsidRDefault="00430C0C" w:rsidP="00430C0C">
      <w:pPr>
        <w:bidi w:val="0"/>
        <w:spacing w:after="0" w:line="360" w:lineRule="auto"/>
        <w:rPr>
          <w:rFonts w:asciiTheme="majorBidi" w:eastAsia="SimSun" w:hAnsiTheme="majorBidi" w:cstheme="majorBidi"/>
          <w:b/>
          <w:sz w:val="24"/>
          <w:szCs w:val="24"/>
          <w:lang w:eastAsia="zh-CN"/>
        </w:rPr>
      </w:pPr>
    </w:p>
    <w:p w:rsidR="00430C0C" w:rsidRDefault="00430C0C" w:rsidP="00430C0C">
      <w:pPr>
        <w:bidi w:val="0"/>
        <w:spacing w:after="0" w:line="360" w:lineRule="auto"/>
        <w:rPr>
          <w:rFonts w:asciiTheme="majorBidi" w:eastAsia="SimSun" w:hAnsiTheme="majorBidi" w:cstheme="majorBidi"/>
          <w:b/>
          <w:sz w:val="24"/>
          <w:szCs w:val="24"/>
          <w:lang w:eastAsia="zh-CN"/>
        </w:rPr>
      </w:pPr>
    </w:p>
    <w:p w:rsidR="00430C0C" w:rsidRDefault="00430C0C" w:rsidP="00430C0C">
      <w:pPr>
        <w:bidi w:val="0"/>
        <w:spacing w:after="0" w:line="360" w:lineRule="auto"/>
        <w:rPr>
          <w:rFonts w:asciiTheme="majorBidi" w:eastAsia="SimSun" w:hAnsiTheme="majorBidi" w:cstheme="majorBidi"/>
          <w:b/>
          <w:sz w:val="24"/>
          <w:szCs w:val="24"/>
          <w:lang w:eastAsia="zh-CN"/>
        </w:rPr>
      </w:pPr>
    </w:p>
    <w:p w:rsidR="00430C0C" w:rsidRDefault="00430C0C" w:rsidP="00430C0C">
      <w:pPr>
        <w:bidi w:val="0"/>
        <w:spacing w:after="0" w:line="360" w:lineRule="auto"/>
        <w:rPr>
          <w:rFonts w:asciiTheme="majorBidi" w:eastAsia="SimSun" w:hAnsiTheme="majorBidi" w:cstheme="majorBidi"/>
          <w:b/>
          <w:sz w:val="24"/>
          <w:szCs w:val="24"/>
          <w:lang w:eastAsia="zh-CN"/>
        </w:rPr>
      </w:pPr>
    </w:p>
    <w:p w:rsidR="00430C0C" w:rsidRPr="006D01CC" w:rsidRDefault="00430C0C" w:rsidP="00430C0C">
      <w:pPr>
        <w:bidi w:val="0"/>
        <w:spacing w:after="0" w:line="360" w:lineRule="auto"/>
        <w:rPr>
          <w:rFonts w:asciiTheme="majorBidi" w:eastAsia="SimSun" w:hAnsiTheme="majorBidi" w:cstheme="majorBidi"/>
          <w:b/>
          <w:sz w:val="24"/>
          <w:szCs w:val="24"/>
          <w:lang w:eastAsia="zh-CN"/>
        </w:rPr>
      </w:pPr>
    </w:p>
    <w:p w:rsidR="00AA6F8B" w:rsidRPr="006D01CC" w:rsidRDefault="00AA6F8B" w:rsidP="00AA73B6">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 xml:space="preserve">Libellé de l’UE : </w:t>
      </w:r>
      <w:r w:rsidRPr="006D01CC">
        <w:rPr>
          <w:rFonts w:asciiTheme="majorBidi" w:eastAsia="SimSun" w:hAnsiTheme="majorBidi" w:cstheme="majorBidi"/>
          <w:b/>
          <w:sz w:val="24"/>
          <w:szCs w:val="24"/>
          <w:lang w:eastAsia="zh-CN"/>
        </w:rPr>
        <w:tab/>
      </w:r>
      <w:r w:rsidRPr="006D01CC">
        <w:rPr>
          <w:rFonts w:asciiTheme="majorBidi" w:eastAsia="SimSun" w:hAnsiTheme="majorBidi" w:cstheme="majorBidi"/>
          <w:b/>
          <w:bCs/>
          <w:sz w:val="24"/>
          <w:szCs w:val="24"/>
          <w:lang w:eastAsia="zh-CN"/>
        </w:rPr>
        <w:t>UED 31</w:t>
      </w:r>
    </w:p>
    <w:p w:rsidR="00AA6F8B" w:rsidRPr="006D01CC" w:rsidRDefault="00AA6F8B" w:rsidP="00AA73B6">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Filière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ab/>
        <w:t>Géographie et Aménagement du Territoire</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Spécialité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t>Socle commun</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Semestre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ab/>
        <w:t>3</w:t>
      </w:r>
      <w:r w:rsidRPr="006D01CC">
        <w:rPr>
          <w:rFonts w:asciiTheme="majorBidi" w:eastAsia="SimSun" w:hAnsiTheme="majorBidi" w:cstheme="majorBidi"/>
          <w:sz w:val="24"/>
          <w:szCs w:val="24"/>
          <w:lang w:eastAsia="zh-CN"/>
        </w:rPr>
        <w:tab/>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428"/>
        <w:gridCol w:w="4784"/>
      </w:tblGrid>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Répartition du volume horaire de l’UE et de ses matières</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c>
          <w:tcPr>
            <w:tcW w:w="4784"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Cours : 22h30h</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TD : </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TP : 00 h   </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Travail personnel : 45h00</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r>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et coefficients affectés à l’UE et à ses matières</w:t>
            </w:r>
          </w:p>
        </w:tc>
        <w:tc>
          <w:tcPr>
            <w:tcW w:w="4784"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UE : </w:t>
            </w:r>
            <w:r w:rsidRPr="006D01CC">
              <w:rPr>
                <w:rFonts w:asciiTheme="majorBidi" w:eastAsia="SimSun" w:hAnsiTheme="majorBidi" w:cstheme="majorBidi"/>
                <w:b/>
                <w:sz w:val="24"/>
                <w:szCs w:val="24"/>
                <w:lang w:eastAsia="zh-CN"/>
              </w:rPr>
              <w:t>UED 31</w:t>
            </w:r>
            <w:r w:rsidRPr="006D01CC">
              <w:rPr>
                <w:rFonts w:asciiTheme="majorBidi" w:eastAsia="SimSun" w:hAnsiTheme="majorBidi" w:cstheme="majorBidi"/>
                <w:sz w:val="24"/>
                <w:szCs w:val="24"/>
                <w:lang w:eastAsia="zh-CN"/>
              </w:rPr>
              <w:t xml:space="preserve">                              crédits : 1</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Matière 1 : </w:t>
            </w:r>
            <w:r w:rsidRPr="006D01CC">
              <w:rPr>
                <w:rFonts w:asciiTheme="majorBidi" w:eastAsia="SimSun" w:hAnsiTheme="majorBidi" w:cstheme="majorBidi"/>
                <w:b/>
                <w:bCs/>
                <w:sz w:val="24"/>
                <w:szCs w:val="24"/>
                <w:lang w:eastAsia="zh-CN"/>
              </w:rPr>
              <w:t>Economie</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 1</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Coefficient : 1 </w:t>
            </w:r>
          </w:p>
        </w:tc>
      </w:tr>
      <w:tr w:rsidR="00AA6F8B" w:rsidRPr="006D01CC" w:rsidTr="00AA6F8B">
        <w:trPr>
          <w:trHeight w:val="331"/>
          <w:jc w:val="center"/>
        </w:trPr>
        <w:tc>
          <w:tcPr>
            <w:tcW w:w="4428" w:type="dxa"/>
            <w:vAlign w:val="center"/>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Mode d'évaluation (continu ou examen)</w:t>
            </w:r>
          </w:p>
        </w:tc>
        <w:tc>
          <w:tcPr>
            <w:tcW w:w="4784" w:type="dxa"/>
            <w:vAlign w:val="center"/>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Examen et continu</w:t>
            </w:r>
          </w:p>
        </w:tc>
      </w:tr>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Description des matières</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c>
          <w:tcPr>
            <w:tcW w:w="4784"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b/>
                <w:bCs/>
                <w:sz w:val="24"/>
                <w:szCs w:val="24"/>
                <w:lang w:eastAsia="zh-CN"/>
              </w:rPr>
              <w:t>Economie</w:t>
            </w:r>
          </w:p>
          <w:p w:rsidR="00AA6F8B" w:rsidRPr="006D01CC" w:rsidRDefault="00AA6F8B" w:rsidP="00AA73B6">
            <w:pPr>
              <w:bidi w:val="0"/>
              <w:spacing w:after="0" w:line="360" w:lineRule="auto"/>
              <w:jc w:val="lowKashida"/>
              <w:rPr>
                <w:rFonts w:asciiTheme="majorBidi" w:eastAsia="SimSun" w:hAnsiTheme="majorBidi" w:cstheme="majorBidi"/>
                <w:i/>
                <w:iCs/>
                <w:sz w:val="24"/>
                <w:szCs w:val="24"/>
                <w:lang w:eastAsia="zh-CN" w:bidi="ar-DZ"/>
              </w:rPr>
            </w:pPr>
            <w:r w:rsidRPr="00C92F0D">
              <w:rPr>
                <w:rFonts w:asciiTheme="majorBidi" w:eastAsia="SimSun" w:hAnsiTheme="majorBidi" w:cstheme="majorBidi"/>
                <w:sz w:val="24"/>
                <w:szCs w:val="24"/>
                <w:lang w:eastAsia="zh-CN"/>
              </w:rPr>
              <w:t xml:space="preserve">L’objectif de ce cours et d’apprendre aux étudiants </w:t>
            </w:r>
            <w:r w:rsidR="0026082E" w:rsidRPr="00C92F0D">
              <w:rPr>
                <w:rFonts w:asciiTheme="majorBidi" w:eastAsia="SimSun" w:hAnsiTheme="majorBidi" w:cstheme="majorBidi"/>
                <w:sz w:val="24"/>
                <w:szCs w:val="24"/>
                <w:lang w:eastAsia="zh-CN"/>
              </w:rPr>
              <w:t xml:space="preserve"> l’intérêt de l’économie dans l’aménagement du territoire</w:t>
            </w:r>
          </w:p>
        </w:tc>
      </w:tr>
    </w:tbl>
    <w:p w:rsidR="00AA6F8B" w:rsidRPr="006D01CC" w:rsidRDefault="00AA6F8B" w:rsidP="00AA73B6">
      <w:pPr>
        <w:bidi w:val="0"/>
        <w:spacing w:after="0" w:line="360" w:lineRule="auto"/>
        <w:rPr>
          <w:rFonts w:asciiTheme="majorBidi" w:eastAsia="SimSun" w:hAnsiTheme="majorBidi" w:cstheme="majorBidi"/>
          <w:b/>
          <w:sz w:val="24"/>
          <w:szCs w:val="24"/>
          <w:lang w:eastAsia="zh-CN"/>
        </w:rPr>
      </w:pPr>
    </w:p>
    <w:p w:rsidR="00AA6F8B" w:rsidRPr="006D01CC" w:rsidRDefault="00AA6F8B"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sz w:val="24"/>
          <w:szCs w:val="24"/>
          <w:lang w:eastAsia="zh-CN"/>
        </w:rPr>
        <w:t xml:space="preserve">Libellé de l’UE : </w:t>
      </w:r>
      <w:r w:rsidRPr="006D01CC">
        <w:rPr>
          <w:rFonts w:asciiTheme="majorBidi" w:eastAsia="SimSun" w:hAnsiTheme="majorBidi" w:cstheme="majorBidi"/>
          <w:b/>
          <w:sz w:val="24"/>
          <w:szCs w:val="24"/>
          <w:lang w:eastAsia="zh-CN"/>
        </w:rPr>
        <w:tab/>
      </w:r>
      <w:r w:rsidRPr="006D01CC">
        <w:rPr>
          <w:rFonts w:asciiTheme="majorBidi" w:eastAsia="SimSun" w:hAnsiTheme="majorBidi" w:cstheme="majorBidi"/>
          <w:b/>
          <w:bCs/>
          <w:sz w:val="24"/>
          <w:szCs w:val="24"/>
          <w:lang w:eastAsia="zh-CN"/>
        </w:rPr>
        <w:t>UET 31</w:t>
      </w:r>
    </w:p>
    <w:p w:rsidR="00AA6F8B" w:rsidRPr="006D01CC" w:rsidRDefault="00AA6F8B" w:rsidP="00AA73B6">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Filière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ab/>
        <w:t>Géographie et Aménagement du Territoire</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Spécialité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sz w:val="24"/>
          <w:szCs w:val="24"/>
          <w:lang w:eastAsia="zh-CN"/>
        </w:rPr>
        <w:tab/>
      </w:r>
    </w:p>
    <w:p w:rsidR="00AA6F8B" w:rsidRPr="006D01CC" w:rsidRDefault="00AA6F8B" w:rsidP="004E0F7F">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Semestre :</w:t>
      </w:r>
      <w:r w:rsidRPr="006D01CC">
        <w:rPr>
          <w:rFonts w:asciiTheme="majorBidi" w:eastAsia="SimSun" w:hAnsiTheme="majorBidi" w:cstheme="majorBidi"/>
          <w:sz w:val="24"/>
          <w:szCs w:val="24"/>
          <w:lang w:eastAsia="zh-CN"/>
        </w:rPr>
        <w:tab/>
      </w:r>
      <w:r w:rsidRPr="006D01CC">
        <w:rPr>
          <w:rFonts w:asciiTheme="majorBidi" w:eastAsia="SimSun" w:hAnsiTheme="majorBidi" w:cstheme="majorBidi"/>
          <w:b/>
          <w:bCs/>
          <w:sz w:val="24"/>
          <w:szCs w:val="24"/>
          <w:lang w:eastAsia="zh-CN"/>
        </w:rPr>
        <w:tab/>
        <w:t>3</w:t>
      </w:r>
      <w:r w:rsidRPr="006D01CC">
        <w:rPr>
          <w:rFonts w:asciiTheme="majorBidi" w:eastAsia="SimSun" w:hAnsiTheme="majorBidi" w:cstheme="majorBidi"/>
          <w:sz w:val="24"/>
          <w:szCs w:val="24"/>
          <w:lang w:eastAsia="zh-CN"/>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428"/>
        <w:gridCol w:w="4784"/>
      </w:tblGrid>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Répartition du volume horaire de l’UE et de ses matières</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c>
          <w:tcPr>
            <w:tcW w:w="4784"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Cours : 00h</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TD : 22h30</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TP : 00 h   </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lastRenderedPageBreak/>
              <w:t>Travail personnel : 45h</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r>
      <w:tr w:rsidR="00AA6F8B" w:rsidRPr="006D01CC"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et coefficients affectés à l’UE et à ses matières</w:t>
            </w:r>
          </w:p>
        </w:tc>
        <w:tc>
          <w:tcPr>
            <w:tcW w:w="4784"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UE : </w:t>
            </w:r>
            <w:r w:rsidRPr="006D01CC">
              <w:rPr>
                <w:rFonts w:asciiTheme="majorBidi" w:eastAsia="SimSun" w:hAnsiTheme="majorBidi" w:cstheme="majorBidi"/>
                <w:b/>
                <w:sz w:val="24"/>
                <w:szCs w:val="24"/>
                <w:lang w:eastAsia="zh-CN"/>
              </w:rPr>
              <w:t>UET31</w:t>
            </w:r>
            <w:r w:rsidRPr="006D01CC">
              <w:rPr>
                <w:rFonts w:asciiTheme="majorBidi" w:eastAsia="SimSun" w:hAnsiTheme="majorBidi" w:cstheme="majorBidi"/>
                <w:sz w:val="24"/>
                <w:szCs w:val="24"/>
                <w:lang w:eastAsia="zh-CN"/>
              </w:rPr>
              <w:t xml:space="preserve">                                crédits : 1</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14134D">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w:t>
            </w:r>
            <w:r w:rsidRPr="006D01CC">
              <w:rPr>
                <w:rFonts w:asciiTheme="majorBidi" w:eastAsia="SimSun" w:hAnsiTheme="majorBidi" w:cstheme="majorBidi"/>
                <w:b/>
                <w:bCs/>
                <w:sz w:val="24"/>
                <w:szCs w:val="24"/>
                <w:lang w:eastAsia="zh-CN"/>
              </w:rPr>
              <w:t xml:space="preserve">Langue </w:t>
            </w:r>
            <w:r w:rsidR="0014134D">
              <w:rPr>
                <w:rFonts w:asciiTheme="majorBidi" w:eastAsia="SimSun" w:hAnsiTheme="majorBidi" w:cstheme="majorBidi"/>
                <w:b/>
                <w:bCs/>
                <w:sz w:val="24"/>
                <w:szCs w:val="24"/>
                <w:lang w:eastAsia="zh-CN"/>
              </w:rPr>
              <w:t>étrangère</w:t>
            </w:r>
            <w:r w:rsidR="0014134D">
              <w:rPr>
                <w:rFonts w:asciiTheme="majorBidi" w:eastAsia="SimSun" w:hAnsiTheme="majorBidi" w:cstheme="majorBidi"/>
                <w:sz w:val="24"/>
                <w:szCs w:val="24"/>
                <w:lang w:eastAsia="zh-CN"/>
              </w:rPr>
              <w:t> 3</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Crédits : 1</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Coefficient : 1 </w:t>
            </w:r>
          </w:p>
        </w:tc>
      </w:tr>
      <w:tr w:rsidR="00AA6F8B" w:rsidRPr="006D01CC" w:rsidTr="00AA6F8B">
        <w:trPr>
          <w:trHeight w:val="331"/>
          <w:jc w:val="center"/>
        </w:trPr>
        <w:tc>
          <w:tcPr>
            <w:tcW w:w="4428" w:type="dxa"/>
            <w:vAlign w:val="center"/>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Mode d'évaluation (continu ou examen)</w:t>
            </w:r>
          </w:p>
        </w:tc>
        <w:tc>
          <w:tcPr>
            <w:tcW w:w="4784" w:type="dxa"/>
            <w:vAlign w:val="center"/>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Examen et continu</w:t>
            </w:r>
          </w:p>
        </w:tc>
      </w:tr>
      <w:tr w:rsidR="00AA6F8B" w:rsidRPr="000C1C9A" w:rsidTr="00AA6F8B">
        <w:trPr>
          <w:jc w:val="center"/>
        </w:trPr>
        <w:tc>
          <w:tcPr>
            <w:tcW w:w="4428" w:type="dxa"/>
          </w:tcPr>
          <w:p w:rsidR="00AA6F8B" w:rsidRPr="006D01CC" w:rsidRDefault="00AA6F8B" w:rsidP="00AA73B6">
            <w:pPr>
              <w:bidi w:val="0"/>
              <w:spacing w:after="0" w:line="360" w:lineRule="auto"/>
              <w:rPr>
                <w:rFonts w:asciiTheme="majorBidi" w:eastAsia="SimSun" w:hAnsiTheme="majorBidi" w:cstheme="majorBidi"/>
                <w:sz w:val="24"/>
                <w:szCs w:val="24"/>
                <w:lang w:eastAsia="zh-CN"/>
              </w:rPr>
            </w:pPr>
          </w:p>
          <w:p w:rsidR="00AA6F8B" w:rsidRPr="006D01CC" w:rsidRDefault="00AA6F8B"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Description des matières</w:t>
            </w:r>
          </w:p>
          <w:p w:rsidR="00AA6F8B" w:rsidRPr="006D01CC" w:rsidRDefault="00AA6F8B" w:rsidP="00AA73B6">
            <w:pPr>
              <w:bidi w:val="0"/>
              <w:spacing w:after="0" w:line="360" w:lineRule="auto"/>
              <w:rPr>
                <w:rFonts w:asciiTheme="majorBidi" w:eastAsia="SimSun" w:hAnsiTheme="majorBidi" w:cstheme="majorBidi"/>
                <w:sz w:val="24"/>
                <w:szCs w:val="24"/>
                <w:lang w:eastAsia="zh-CN"/>
              </w:rPr>
            </w:pPr>
          </w:p>
        </w:tc>
        <w:tc>
          <w:tcPr>
            <w:tcW w:w="4784" w:type="dxa"/>
          </w:tcPr>
          <w:p w:rsidR="000704D3" w:rsidRDefault="00AA6F8B" w:rsidP="000704D3">
            <w:pPr>
              <w:shd w:val="clear" w:color="auto" w:fill="FFFFFF"/>
              <w:bidi w:val="0"/>
              <w:spacing w:after="0" w:line="360" w:lineRule="auto"/>
              <w:jc w:val="both"/>
              <w:rPr>
                <w:rFonts w:asciiTheme="majorBidi" w:eastAsia="Times New Roman" w:hAnsiTheme="majorBidi" w:cstheme="majorBidi"/>
                <w:b/>
                <w:bCs/>
                <w:sz w:val="24"/>
                <w:szCs w:val="24"/>
                <w:lang w:val="en-US" w:eastAsia="fr-FR"/>
              </w:rPr>
            </w:pPr>
            <w:r w:rsidRPr="006D01CC">
              <w:rPr>
                <w:rFonts w:asciiTheme="majorBidi" w:eastAsia="Times New Roman" w:hAnsiTheme="majorBidi" w:cstheme="majorBidi"/>
                <w:b/>
                <w:bCs/>
                <w:sz w:val="24"/>
                <w:szCs w:val="24"/>
                <w:lang w:val="en-US" w:eastAsia="fr-FR"/>
              </w:rPr>
              <w:t xml:space="preserve">Langue </w:t>
            </w:r>
            <w:r w:rsidR="001C2143">
              <w:rPr>
                <w:rFonts w:asciiTheme="majorBidi" w:eastAsia="SimSun" w:hAnsiTheme="majorBidi" w:cstheme="majorBidi"/>
                <w:b/>
                <w:bCs/>
                <w:sz w:val="24"/>
                <w:szCs w:val="24"/>
                <w:lang w:eastAsia="zh-CN"/>
              </w:rPr>
              <w:t>étrangère</w:t>
            </w:r>
            <w:r w:rsidR="001C2143">
              <w:rPr>
                <w:rFonts w:asciiTheme="majorBidi" w:eastAsia="SimSun" w:hAnsiTheme="majorBidi" w:cstheme="majorBidi"/>
                <w:sz w:val="24"/>
                <w:szCs w:val="24"/>
                <w:lang w:eastAsia="zh-CN"/>
              </w:rPr>
              <w:t> </w:t>
            </w:r>
            <w:r w:rsidR="001C2143">
              <w:rPr>
                <w:rFonts w:asciiTheme="majorBidi" w:eastAsia="Times New Roman" w:hAnsiTheme="majorBidi" w:cstheme="majorBidi"/>
                <w:b/>
                <w:bCs/>
                <w:sz w:val="24"/>
                <w:szCs w:val="24"/>
                <w:lang w:val="en-US" w:eastAsia="fr-FR"/>
              </w:rPr>
              <w:t xml:space="preserve"> </w:t>
            </w:r>
            <w:r w:rsidR="000704D3">
              <w:rPr>
                <w:rFonts w:asciiTheme="majorBidi" w:eastAsia="Times New Roman" w:hAnsiTheme="majorBidi" w:cstheme="majorBidi"/>
                <w:b/>
                <w:bCs/>
                <w:sz w:val="24"/>
                <w:szCs w:val="24"/>
                <w:lang w:val="en-US" w:eastAsia="fr-FR"/>
              </w:rPr>
              <w:t>3</w:t>
            </w:r>
          </w:p>
          <w:p w:rsidR="00AA6F8B" w:rsidRPr="006D01CC" w:rsidRDefault="00AA6F8B" w:rsidP="000704D3">
            <w:pPr>
              <w:shd w:val="clear" w:color="auto" w:fill="FFFFFF"/>
              <w:bidi w:val="0"/>
              <w:spacing w:after="0" w:line="360" w:lineRule="auto"/>
              <w:jc w:val="both"/>
              <w:rPr>
                <w:rFonts w:asciiTheme="majorBidi" w:eastAsia="Times New Roman" w:hAnsiTheme="majorBidi" w:cstheme="majorBidi"/>
                <w:sz w:val="24"/>
                <w:szCs w:val="24"/>
                <w:lang w:val="en-US" w:eastAsia="fr-FR"/>
              </w:rPr>
            </w:pPr>
            <w:r w:rsidRPr="006D01CC">
              <w:rPr>
                <w:rFonts w:asciiTheme="majorBidi" w:eastAsia="Times New Roman" w:hAnsiTheme="majorBidi" w:cstheme="majorBidi"/>
                <w:sz w:val="24"/>
                <w:szCs w:val="24"/>
                <w:lang w:val="en-US" w:eastAsia="fr-FR"/>
              </w:rPr>
              <w:t>Understand and learn to effectively use geographical and environment terms in English and become more familiar with using English language in the field of geography and planning.</w:t>
            </w:r>
          </w:p>
          <w:p w:rsidR="00AA6F8B" w:rsidRPr="006D01CC" w:rsidRDefault="00AA6F8B" w:rsidP="00AA73B6">
            <w:pPr>
              <w:tabs>
                <w:tab w:val="left" w:pos="0"/>
                <w:tab w:val="left" w:pos="567"/>
              </w:tabs>
              <w:bidi w:val="0"/>
              <w:spacing w:after="0" w:line="360" w:lineRule="auto"/>
              <w:jc w:val="lowKashida"/>
              <w:rPr>
                <w:rFonts w:asciiTheme="majorBidi" w:eastAsia="SimSun" w:hAnsiTheme="majorBidi" w:cstheme="majorBidi"/>
                <w:sz w:val="20"/>
                <w:szCs w:val="20"/>
                <w:lang w:val="en-US" w:eastAsia="fr-FR"/>
              </w:rPr>
            </w:pPr>
          </w:p>
        </w:tc>
      </w:tr>
    </w:tbl>
    <w:p w:rsidR="00AA6F8B" w:rsidRPr="006D01CC" w:rsidRDefault="00AA6F8B" w:rsidP="00AA73B6">
      <w:pPr>
        <w:bidi w:val="0"/>
        <w:spacing w:after="0" w:line="360" w:lineRule="auto"/>
        <w:rPr>
          <w:rFonts w:asciiTheme="majorBidi" w:eastAsia="SimSun" w:hAnsiTheme="majorBidi" w:cstheme="majorBidi"/>
          <w:sz w:val="24"/>
          <w:szCs w:val="24"/>
          <w:lang w:val="en-US" w:eastAsia="zh-CN"/>
        </w:rPr>
      </w:pPr>
    </w:p>
    <w:p w:rsidR="00AA6F8B" w:rsidRPr="006D01CC" w:rsidRDefault="00AA6F8B" w:rsidP="00AA73B6">
      <w:pPr>
        <w:bidi w:val="0"/>
        <w:spacing w:after="240" w:line="360" w:lineRule="auto"/>
        <w:rPr>
          <w:rFonts w:asciiTheme="majorBidi" w:eastAsia="SimSun" w:hAnsiTheme="majorBidi" w:cstheme="majorBidi"/>
          <w:b/>
          <w:bCs/>
          <w:sz w:val="24"/>
          <w:szCs w:val="24"/>
          <w:u w:val="single"/>
          <w:lang w:val="en-US" w:eastAsia="zh-CN"/>
        </w:rPr>
      </w:pPr>
    </w:p>
    <w:p w:rsidR="00AA6F8B" w:rsidRPr="006D01CC" w:rsidRDefault="00AA6F8B" w:rsidP="00AA73B6">
      <w:pPr>
        <w:bidi w:val="0"/>
        <w:spacing w:after="240" w:line="360" w:lineRule="auto"/>
        <w:rPr>
          <w:rFonts w:asciiTheme="majorBidi" w:eastAsia="SimSun" w:hAnsiTheme="majorBidi" w:cstheme="majorBidi"/>
          <w:b/>
          <w:bCs/>
          <w:sz w:val="24"/>
          <w:szCs w:val="24"/>
          <w:u w:val="single"/>
          <w:lang w:val="en-US" w:eastAsia="zh-CN"/>
        </w:rPr>
      </w:pPr>
    </w:p>
    <w:p w:rsidR="00AA6F8B" w:rsidRPr="006D01CC" w:rsidRDefault="00AA6F8B" w:rsidP="00AA73B6">
      <w:pPr>
        <w:bidi w:val="0"/>
        <w:spacing w:after="240" w:line="360" w:lineRule="auto"/>
        <w:rPr>
          <w:rFonts w:asciiTheme="majorBidi" w:eastAsia="SimSun" w:hAnsiTheme="majorBidi" w:cstheme="majorBidi"/>
          <w:b/>
          <w:bCs/>
          <w:sz w:val="24"/>
          <w:szCs w:val="24"/>
          <w:u w:val="single"/>
          <w:lang w:val="en-US" w:eastAsia="zh-CN"/>
        </w:rPr>
      </w:pPr>
    </w:p>
    <w:p w:rsidR="00AA6F8B" w:rsidRPr="006D01CC" w:rsidRDefault="00AA6F8B" w:rsidP="00AA73B6">
      <w:pPr>
        <w:bidi w:val="0"/>
        <w:spacing w:after="240" w:line="360" w:lineRule="auto"/>
        <w:rPr>
          <w:rFonts w:asciiTheme="majorBidi" w:eastAsia="SimSun" w:hAnsiTheme="majorBidi" w:cstheme="majorBidi"/>
          <w:b/>
          <w:bCs/>
          <w:sz w:val="24"/>
          <w:szCs w:val="24"/>
          <w:u w:val="single"/>
          <w:lang w:val="en-US" w:eastAsia="zh-CN"/>
        </w:rPr>
      </w:pPr>
    </w:p>
    <w:p w:rsidR="00AA6F8B" w:rsidRPr="006D01CC" w:rsidRDefault="00AA6F8B" w:rsidP="00AA73B6">
      <w:pPr>
        <w:bidi w:val="0"/>
        <w:spacing w:after="240" w:line="360" w:lineRule="auto"/>
        <w:rPr>
          <w:rFonts w:asciiTheme="majorBidi" w:eastAsia="SimSun" w:hAnsiTheme="majorBidi" w:cstheme="majorBidi"/>
          <w:b/>
          <w:bCs/>
          <w:sz w:val="24"/>
          <w:szCs w:val="24"/>
          <w:u w:val="single"/>
          <w:lang w:val="en-US" w:eastAsia="zh-CN"/>
        </w:rPr>
      </w:pPr>
    </w:p>
    <w:p w:rsidR="00AA6F8B" w:rsidRPr="00ED2CE5" w:rsidRDefault="00AA6F8B" w:rsidP="00AA73B6">
      <w:pPr>
        <w:bidi w:val="0"/>
        <w:spacing w:after="0" w:line="360" w:lineRule="auto"/>
        <w:rPr>
          <w:rFonts w:asciiTheme="majorBidi" w:eastAsia="SimSun" w:hAnsiTheme="majorBidi" w:cstheme="majorBidi"/>
          <w:b/>
          <w:sz w:val="24"/>
          <w:szCs w:val="24"/>
          <w:lang w:val="en-US" w:eastAsia="zh-CN"/>
        </w:rPr>
      </w:pPr>
    </w:p>
    <w:p w:rsidR="00B87BD9" w:rsidRPr="006D01CC" w:rsidRDefault="00B87BD9" w:rsidP="00AA73B6">
      <w:pPr>
        <w:spacing w:line="360" w:lineRule="auto"/>
        <w:jc w:val="center"/>
        <w:rPr>
          <w:rFonts w:asciiTheme="majorBidi" w:hAnsiTheme="majorBidi" w:cstheme="majorBidi"/>
          <w:b/>
          <w:bCs/>
          <w:sz w:val="44"/>
          <w:szCs w:val="44"/>
          <w:rtl/>
        </w:rPr>
      </w:pPr>
    </w:p>
    <w:p w:rsidR="00AA6F8B" w:rsidRPr="006D01CC" w:rsidRDefault="00AA6F8B" w:rsidP="00AA73B6">
      <w:pPr>
        <w:spacing w:line="360" w:lineRule="auto"/>
        <w:jc w:val="center"/>
        <w:rPr>
          <w:rFonts w:asciiTheme="majorBidi" w:hAnsiTheme="majorBidi" w:cstheme="majorBidi"/>
          <w:b/>
          <w:bCs/>
          <w:sz w:val="44"/>
          <w:szCs w:val="44"/>
          <w:rtl/>
        </w:rPr>
      </w:pPr>
    </w:p>
    <w:p w:rsidR="00AA6F8B" w:rsidRPr="006D01CC" w:rsidRDefault="00AA6F8B" w:rsidP="00AA73B6">
      <w:pPr>
        <w:spacing w:line="360" w:lineRule="auto"/>
        <w:jc w:val="center"/>
        <w:rPr>
          <w:rFonts w:asciiTheme="majorBidi" w:hAnsiTheme="majorBidi" w:cstheme="majorBidi"/>
          <w:b/>
          <w:bCs/>
          <w:sz w:val="44"/>
          <w:szCs w:val="44"/>
          <w:rtl/>
        </w:rPr>
      </w:pPr>
    </w:p>
    <w:p w:rsidR="00AA6F8B" w:rsidRPr="006D01CC" w:rsidRDefault="00AA6F8B" w:rsidP="00AA73B6">
      <w:pPr>
        <w:spacing w:line="360" w:lineRule="auto"/>
        <w:jc w:val="center"/>
        <w:rPr>
          <w:rFonts w:asciiTheme="majorBidi" w:hAnsiTheme="majorBidi" w:cstheme="majorBidi"/>
          <w:b/>
          <w:bCs/>
          <w:sz w:val="44"/>
          <w:szCs w:val="44"/>
          <w:rtl/>
        </w:rPr>
      </w:pPr>
    </w:p>
    <w:p w:rsidR="00AA6F8B" w:rsidRPr="006D01CC" w:rsidRDefault="00AA6F8B" w:rsidP="00AA73B6">
      <w:pPr>
        <w:spacing w:line="360" w:lineRule="auto"/>
        <w:jc w:val="center"/>
        <w:rPr>
          <w:rFonts w:asciiTheme="majorBidi" w:hAnsiTheme="majorBidi" w:cstheme="majorBidi"/>
          <w:b/>
          <w:bCs/>
          <w:sz w:val="44"/>
          <w:szCs w:val="44"/>
          <w:rtl/>
        </w:rPr>
      </w:pPr>
    </w:p>
    <w:p w:rsidR="00AA6F8B" w:rsidRPr="006D01CC" w:rsidRDefault="00AA6F8B" w:rsidP="00AA73B6">
      <w:pPr>
        <w:spacing w:line="360" w:lineRule="auto"/>
        <w:jc w:val="center"/>
        <w:rPr>
          <w:rFonts w:asciiTheme="majorBidi" w:hAnsiTheme="majorBidi" w:cstheme="majorBidi"/>
          <w:b/>
          <w:bCs/>
          <w:sz w:val="44"/>
          <w:szCs w:val="44"/>
          <w:rtl/>
        </w:rPr>
      </w:pPr>
    </w:p>
    <w:p w:rsidR="00AA6F8B" w:rsidRPr="006D01CC" w:rsidRDefault="00AA6F8B" w:rsidP="00AA73B6">
      <w:pPr>
        <w:spacing w:line="360" w:lineRule="auto"/>
        <w:jc w:val="center"/>
        <w:rPr>
          <w:rFonts w:asciiTheme="majorBidi" w:hAnsiTheme="majorBidi" w:cstheme="majorBidi"/>
          <w:b/>
          <w:bCs/>
          <w:sz w:val="44"/>
          <w:szCs w:val="44"/>
          <w:rtl/>
        </w:rPr>
      </w:pPr>
    </w:p>
    <w:p w:rsidR="004E0F7F" w:rsidRPr="006D01CC" w:rsidRDefault="004E0F7F" w:rsidP="00430C0C">
      <w:pPr>
        <w:spacing w:line="360" w:lineRule="auto"/>
        <w:rPr>
          <w:rFonts w:asciiTheme="majorBidi" w:hAnsiTheme="majorBidi" w:cstheme="majorBidi"/>
          <w:b/>
          <w:bCs/>
          <w:sz w:val="44"/>
          <w:szCs w:val="44"/>
          <w:rtl/>
        </w:rPr>
      </w:pPr>
    </w:p>
    <w:p w:rsidR="00AA6F8B" w:rsidRDefault="0026082E" w:rsidP="00AA73B6">
      <w:pPr>
        <w:spacing w:line="360" w:lineRule="auto"/>
        <w:jc w:val="center"/>
        <w:rPr>
          <w:rFonts w:asciiTheme="majorBidi" w:hAnsiTheme="majorBidi" w:cstheme="majorBidi"/>
          <w:b/>
          <w:bCs/>
          <w:sz w:val="44"/>
          <w:szCs w:val="44"/>
          <w:u w:val="single"/>
        </w:rPr>
      </w:pPr>
      <w:r w:rsidRPr="006D01CC">
        <w:rPr>
          <w:rFonts w:asciiTheme="majorBidi" w:hAnsiTheme="majorBidi" w:cstheme="majorBidi"/>
          <w:b/>
          <w:bCs/>
          <w:sz w:val="44"/>
          <w:szCs w:val="44"/>
          <w:u w:val="single"/>
        </w:rPr>
        <w:t>Contenus des matières</w:t>
      </w:r>
    </w:p>
    <w:p w:rsidR="004E0F7F" w:rsidRDefault="004E0F7F" w:rsidP="00430C0C">
      <w:pPr>
        <w:spacing w:line="360" w:lineRule="auto"/>
        <w:rPr>
          <w:rFonts w:asciiTheme="majorBidi" w:hAnsiTheme="majorBidi" w:cstheme="majorBidi"/>
          <w:b/>
          <w:bCs/>
          <w:sz w:val="44"/>
          <w:szCs w:val="44"/>
          <w:u w:val="single"/>
        </w:rPr>
      </w:pPr>
    </w:p>
    <w:p w:rsidR="004E0F7F" w:rsidRDefault="004E0F7F" w:rsidP="00AA73B6">
      <w:pPr>
        <w:spacing w:line="360" w:lineRule="auto"/>
        <w:jc w:val="center"/>
        <w:rPr>
          <w:rFonts w:asciiTheme="majorBidi" w:hAnsiTheme="majorBidi" w:cstheme="majorBidi"/>
          <w:b/>
          <w:bCs/>
          <w:sz w:val="44"/>
          <w:szCs w:val="44"/>
          <w:u w:val="single"/>
        </w:rPr>
      </w:pPr>
    </w:p>
    <w:p w:rsidR="00C92F0D" w:rsidRPr="006D01CC" w:rsidRDefault="00C92F0D" w:rsidP="00AA73B6">
      <w:pPr>
        <w:bidi w:val="0"/>
        <w:spacing w:after="0" w:line="360" w:lineRule="auto"/>
        <w:jc w:val="center"/>
        <w:rPr>
          <w:rFonts w:asciiTheme="majorBidi" w:eastAsia="SimSun" w:hAnsiTheme="majorBidi" w:cstheme="majorBidi"/>
          <w:b/>
          <w:bCs/>
          <w:sz w:val="24"/>
          <w:szCs w:val="24"/>
          <w:lang w:eastAsia="zh-CN"/>
        </w:rPr>
      </w:pPr>
      <w:r w:rsidRPr="00C92F0D">
        <w:rPr>
          <w:rFonts w:asciiTheme="majorBidi" w:eastAsia="SimSun" w:hAnsiTheme="majorBidi" w:cstheme="majorBidi"/>
          <w:b/>
          <w:bCs/>
          <w:sz w:val="36"/>
          <w:szCs w:val="36"/>
          <w:lang w:eastAsia="zh-CN"/>
        </w:rPr>
        <w:t>Semestre 1 : Socle commun</w:t>
      </w:r>
    </w:p>
    <w:p w:rsidR="00384E7A" w:rsidRDefault="00384E7A" w:rsidP="00AA73B6">
      <w:pPr>
        <w:bidi w:val="0"/>
        <w:spacing w:after="0" w:line="360" w:lineRule="auto"/>
        <w:rPr>
          <w:rFonts w:asciiTheme="majorBidi" w:eastAsia="SimSun" w:hAnsiTheme="majorBidi" w:cstheme="majorBidi"/>
          <w:b/>
          <w:bCs/>
          <w:sz w:val="24"/>
          <w:szCs w:val="24"/>
          <w:u w:val="single"/>
          <w:lang w:eastAsia="zh-CN"/>
        </w:rPr>
      </w:pPr>
    </w:p>
    <w:p w:rsidR="004C511D" w:rsidRDefault="004C511D" w:rsidP="004C511D">
      <w:pPr>
        <w:bidi w:val="0"/>
        <w:spacing w:after="0" w:line="360" w:lineRule="auto"/>
        <w:rPr>
          <w:rFonts w:asciiTheme="majorBidi" w:eastAsia="SimSun" w:hAnsiTheme="majorBidi" w:cstheme="majorBidi"/>
          <w:b/>
          <w:bCs/>
          <w:sz w:val="24"/>
          <w:szCs w:val="24"/>
          <w:u w:val="single"/>
          <w:lang w:eastAsia="zh-CN"/>
        </w:rPr>
      </w:pPr>
    </w:p>
    <w:p w:rsidR="004C511D" w:rsidRDefault="004C511D" w:rsidP="004C511D">
      <w:pPr>
        <w:bidi w:val="0"/>
        <w:spacing w:after="0" w:line="360" w:lineRule="auto"/>
        <w:rPr>
          <w:rFonts w:asciiTheme="majorBidi" w:eastAsia="SimSun" w:hAnsiTheme="majorBidi" w:cstheme="majorBidi"/>
          <w:b/>
          <w:bCs/>
          <w:sz w:val="24"/>
          <w:szCs w:val="24"/>
          <w:u w:val="single"/>
          <w:lang w:eastAsia="zh-CN"/>
        </w:rPr>
      </w:pPr>
    </w:p>
    <w:p w:rsidR="00430C0C" w:rsidRDefault="00430C0C" w:rsidP="00430C0C">
      <w:pPr>
        <w:spacing w:line="360" w:lineRule="auto"/>
        <w:rPr>
          <w:rFonts w:asciiTheme="majorBidi" w:hAnsiTheme="majorBidi" w:cstheme="majorBidi"/>
          <w:b/>
          <w:bCs/>
          <w:sz w:val="44"/>
          <w:szCs w:val="44"/>
          <w:u w:val="single"/>
        </w:rPr>
      </w:pPr>
    </w:p>
    <w:p w:rsidR="00430C0C" w:rsidRPr="004179BA" w:rsidRDefault="00430C0C" w:rsidP="00430C0C">
      <w:pPr>
        <w:spacing w:line="360" w:lineRule="auto"/>
        <w:jc w:val="center"/>
        <w:rPr>
          <w:rFonts w:asciiTheme="majorBidi" w:hAnsiTheme="majorBidi" w:cstheme="majorBidi"/>
          <w:b/>
          <w:bCs/>
          <w:sz w:val="44"/>
          <w:szCs w:val="44"/>
        </w:rPr>
      </w:pPr>
      <w:r w:rsidRPr="004179BA">
        <w:rPr>
          <w:rFonts w:asciiTheme="majorBidi" w:hAnsiTheme="majorBidi" w:cstheme="majorBidi"/>
          <w:b/>
          <w:bCs/>
          <w:sz w:val="44"/>
          <w:szCs w:val="44"/>
        </w:rPr>
        <w:t>STU –Filière Géographie et aménagement du territoire</w:t>
      </w:r>
    </w:p>
    <w:p w:rsidR="008C03F9" w:rsidRDefault="008C03F9" w:rsidP="008C03F9">
      <w:pPr>
        <w:bidi w:val="0"/>
        <w:spacing w:after="0" w:line="360" w:lineRule="auto"/>
        <w:rPr>
          <w:rFonts w:asciiTheme="majorBidi" w:eastAsia="SimSun" w:hAnsiTheme="majorBidi" w:cstheme="majorBidi"/>
          <w:b/>
          <w:bCs/>
          <w:sz w:val="24"/>
          <w:szCs w:val="24"/>
          <w:u w:val="single"/>
          <w:lang w:eastAsia="zh-CN"/>
        </w:rPr>
      </w:pPr>
    </w:p>
    <w:p w:rsidR="008C03F9" w:rsidRDefault="008C03F9" w:rsidP="008C03F9">
      <w:pPr>
        <w:bidi w:val="0"/>
        <w:spacing w:after="0" w:line="360" w:lineRule="auto"/>
        <w:rPr>
          <w:rFonts w:asciiTheme="majorBidi" w:eastAsia="SimSun" w:hAnsiTheme="majorBidi" w:cstheme="majorBidi"/>
          <w:b/>
          <w:bCs/>
          <w:sz w:val="24"/>
          <w:szCs w:val="24"/>
          <w:u w:val="single"/>
          <w:lang w:eastAsia="zh-CN"/>
        </w:rPr>
      </w:pPr>
    </w:p>
    <w:p w:rsidR="008C03F9" w:rsidRDefault="008C03F9" w:rsidP="008C03F9">
      <w:pPr>
        <w:bidi w:val="0"/>
        <w:spacing w:after="0" w:line="360" w:lineRule="auto"/>
        <w:rPr>
          <w:rFonts w:asciiTheme="majorBidi" w:eastAsia="SimSun" w:hAnsiTheme="majorBidi" w:cstheme="majorBidi"/>
          <w:b/>
          <w:bCs/>
          <w:sz w:val="24"/>
          <w:szCs w:val="24"/>
          <w:u w:val="single"/>
          <w:lang w:eastAsia="zh-CN"/>
        </w:rPr>
      </w:pPr>
    </w:p>
    <w:p w:rsidR="008C03F9" w:rsidRDefault="008C03F9" w:rsidP="008C03F9">
      <w:pPr>
        <w:bidi w:val="0"/>
        <w:spacing w:after="0" w:line="360" w:lineRule="auto"/>
        <w:rPr>
          <w:rFonts w:asciiTheme="majorBidi" w:eastAsia="SimSun" w:hAnsiTheme="majorBidi" w:cstheme="majorBidi"/>
          <w:b/>
          <w:bCs/>
          <w:sz w:val="24"/>
          <w:szCs w:val="24"/>
          <w:u w:val="single"/>
          <w:lang w:eastAsia="zh-CN"/>
        </w:rPr>
      </w:pPr>
    </w:p>
    <w:p w:rsidR="008C03F9" w:rsidRDefault="008C03F9" w:rsidP="008C03F9">
      <w:pPr>
        <w:bidi w:val="0"/>
        <w:spacing w:after="0" w:line="360" w:lineRule="auto"/>
        <w:rPr>
          <w:rFonts w:asciiTheme="majorBidi" w:eastAsia="SimSun" w:hAnsiTheme="majorBidi" w:cstheme="majorBidi"/>
          <w:b/>
          <w:bCs/>
          <w:sz w:val="24"/>
          <w:szCs w:val="24"/>
          <w:u w:val="single"/>
          <w:lang w:eastAsia="zh-CN"/>
        </w:rPr>
      </w:pPr>
    </w:p>
    <w:p w:rsidR="008C03F9" w:rsidRDefault="008C03F9" w:rsidP="008C03F9">
      <w:pPr>
        <w:bidi w:val="0"/>
        <w:spacing w:after="0" w:line="360" w:lineRule="auto"/>
        <w:rPr>
          <w:rFonts w:asciiTheme="majorBidi" w:eastAsia="SimSun" w:hAnsiTheme="majorBidi" w:cstheme="majorBidi"/>
          <w:b/>
          <w:bCs/>
          <w:sz w:val="24"/>
          <w:szCs w:val="24"/>
          <w:u w:val="single"/>
          <w:lang w:eastAsia="zh-CN"/>
        </w:rPr>
      </w:pPr>
    </w:p>
    <w:p w:rsidR="008C03F9" w:rsidRDefault="008C03F9" w:rsidP="008C03F9">
      <w:pPr>
        <w:bidi w:val="0"/>
        <w:spacing w:after="0" w:line="360" w:lineRule="auto"/>
        <w:rPr>
          <w:rFonts w:asciiTheme="majorBidi" w:eastAsia="SimSun" w:hAnsiTheme="majorBidi" w:cstheme="majorBidi"/>
          <w:b/>
          <w:bCs/>
          <w:sz w:val="24"/>
          <w:szCs w:val="24"/>
          <w:u w:val="single"/>
          <w:lang w:eastAsia="zh-CN"/>
        </w:rPr>
      </w:pPr>
    </w:p>
    <w:p w:rsidR="008C03F9" w:rsidRDefault="008C03F9" w:rsidP="008C03F9">
      <w:pPr>
        <w:bidi w:val="0"/>
        <w:spacing w:after="0" w:line="360" w:lineRule="auto"/>
        <w:rPr>
          <w:rFonts w:asciiTheme="majorBidi" w:eastAsia="SimSun" w:hAnsiTheme="majorBidi" w:cstheme="majorBidi"/>
          <w:b/>
          <w:bCs/>
          <w:sz w:val="24"/>
          <w:szCs w:val="24"/>
          <w:u w:val="single"/>
          <w:lang w:eastAsia="zh-CN"/>
        </w:rPr>
      </w:pPr>
    </w:p>
    <w:p w:rsidR="008C03F9" w:rsidRDefault="008C03F9" w:rsidP="008C03F9">
      <w:pPr>
        <w:bidi w:val="0"/>
        <w:spacing w:after="0" w:line="360" w:lineRule="auto"/>
        <w:rPr>
          <w:rFonts w:asciiTheme="majorBidi" w:eastAsia="SimSun" w:hAnsiTheme="majorBidi" w:cstheme="majorBidi"/>
          <w:b/>
          <w:bCs/>
          <w:sz w:val="24"/>
          <w:szCs w:val="24"/>
          <w:u w:val="single"/>
          <w:lang w:eastAsia="zh-CN"/>
        </w:rPr>
      </w:pPr>
    </w:p>
    <w:p w:rsidR="004C511D" w:rsidRDefault="004C511D" w:rsidP="004C511D">
      <w:pPr>
        <w:bidi w:val="0"/>
        <w:spacing w:after="0" w:line="360" w:lineRule="auto"/>
        <w:rPr>
          <w:rFonts w:asciiTheme="majorBidi" w:eastAsia="SimSun" w:hAnsiTheme="majorBidi" w:cstheme="majorBidi"/>
          <w:b/>
          <w:bCs/>
          <w:sz w:val="24"/>
          <w:szCs w:val="24"/>
          <w:u w:val="single"/>
          <w:lang w:eastAsia="zh-CN"/>
        </w:rPr>
      </w:pPr>
    </w:p>
    <w:p w:rsidR="00430C0C" w:rsidRDefault="00430C0C" w:rsidP="00430C0C">
      <w:pPr>
        <w:bidi w:val="0"/>
        <w:spacing w:after="0" w:line="360" w:lineRule="auto"/>
        <w:rPr>
          <w:rFonts w:asciiTheme="majorBidi" w:eastAsia="SimSun" w:hAnsiTheme="majorBidi" w:cstheme="majorBidi"/>
          <w:b/>
          <w:bCs/>
          <w:sz w:val="24"/>
          <w:szCs w:val="24"/>
          <w:u w:val="single"/>
          <w:lang w:eastAsia="zh-CN"/>
        </w:rPr>
      </w:pPr>
    </w:p>
    <w:p w:rsidR="00430C0C" w:rsidRDefault="00430C0C" w:rsidP="00430C0C">
      <w:pPr>
        <w:bidi w:val="0"/>
        <w:spacing w:after="0" w:line="360" w:lineRule="auto"/>
        <w:rPr>
          <w:rFonts w:asciiTheme="majorBidi" w:eastAsia="SimSun" w:hAnsiTheme="majorBidi" w:cstheme="majorBidi"/>
          <w:b/>
          <w:bCs/>
          <w:sz w:val="24"/>
          <w:szCs w:val="24"/>
          <w:u w:val="single"/>
          <w:lang w:eastAsia="zh-CN"/>
        </w:rPr>
      </w:pPr>
    </w:p>
    <w:p w:rsidR="00430C0C" w:rsidRDefault="00430C0C" w:rsidP="00430C0C">
      <w:pPr>
        <w:bidi w:val="0"/>
        <w:spacing w:after="0" w:line="360" w:lineRule="auto"/>
        <w:rPr>
          <w:rFonts w:asciiTheme="majorBidi" w:eastAsia="SimSun" w:hAnsiTheme="majorBidi" w:cstheme="majorBidi"/>
          <w:b/>
          <w:bCs/>
          <w:sz w:val="24"/>
          <w:szCs w:val="24"/>
          <w:u w:val="single"/>
          <w:lang w:eastAsia="zh-CN"/>
        </w:rPr>
      </w:pPr>
    </w:p>
    <w:p w:rsidR="00430C0C" w:rsidRPr="00430C0C" w:rsidRDefault="00430C0C" w:rsidP="00430C0C">
      <w:pPr>
        <w:bidi w:val="0"/>
        <w:spacing w:after="0" w:line="360" w:lineRule="auto"/>
        <w:rPr>
          <w:rFonts w:asciiTheme="majorBidi" w:eastAsia="SimSun" w:hAnsiTheme="majorBidi" w:cstheme="majorBidi"/>
          <w:b/>
          <w:bCs/>
          <w:sz w:val="28"/>
          <w:szCs w:val="28"/>
          <w:u w:val="single"/>
          <w:lang w:eastAsia="zh-CN"/>
        </w:rPr>
      </w:pPr>
    </w:p>
    <w:p w:rsidR="00357C72" w:rsidRPr="00430C0C" w:rsidRDefault="00357C72" w:rsidP="00357C72">
      <w:pPr>
        <w:jc w:val="right"/>
        <w:rPr>
          <w:rFonts w:asciiTheme="majorBidi" w:hAnsiTheme="majorBidi" w:cstheme="majorBidi"/>
          <w:b/>
          <w:sz w:val="28"/>
          <w:szCs w:val="28"/>
        </w:rPr>
      </w:pPr>
      <w:r w:rsidRPr="00430C0C">
        <w:rPr>
          <w:rFonts w:asciiTheme="majorBidi" w:hAnsiTheme="majorBidi" w:cstheme="majorBidi"/>
          <w:b/>
          <w:sz w:val="28"/>
          <w:szCs w:val="28"/>
        </w:rPr>
        <w:t>Semestre : 1</w:t>
      </w:r>
    </w:p>
    <w:p w:rsidR="00357C72" w:rsidRPr="00430C0C" w:rsidRDefault="00357C72" w:rsidP="00357C72">
      <w:pPr>
        <w:ind w:right="282"/>
        <w:jc w:val="right"/>
        <w:rPr>
          <w:rFonts w:asciiTheme="majorBidi" w:hAnsiTheme="majorBidi" w:cstheme="majorBidi"/>
          <w:b/>
          <w:sz w:val="28"/>
          <w:szCs w:val="28"/>
        </w:rPr>
      </w:pPr>
      <w:r w:rsidRPr="00430C0C">
        <w:rPr>
          <w:rFonts w:asciiTheme="majorBidi" w:hAnsiTheme="majorBidi" w:cstheme="majorBidi"/>
          <w:b/>
          <w:sz w:val="28"/>
          <w:szCs w:val="28"/>
        </w:rPr>
        <w:t xml:space="preserve">UEF11 </w:t>
      </w:r>
    </w:p>
    <w:p w:rsidR="00430C0C" w:rsidRDefault="00357C72" w:rsidP="00430C0C">
      <w:pPr>
        <w:ind w:right="282"/>
        <w:jc w:val="center"/>
        <w:rPr>
          <w:rFonts w:asciiTheme="majorBidi" w:eastAsia="SimSun" w:hAnsiTheme="majorBidi" w:cstheme="majorBidi"/>
          <w:b/>
          <w:sz w:val="28"/>
          <w:szCs w:val="28"/>
          <w:lang w:eastAsia="zh-CN"/>
        </w:rPr>
      </w:pPr>
      <w:r w:rsidRPr="00430C0C">
        <w:rPr>
          <w:rFonts w:asciiTheme="majorBidi" w:hAnsiTheme="majorBidi" w:cstheme="majorBidi"/>
          <w:b/>
          <w:iCs/>
          <w:sz w:val="28"/>
          <w:szCs w:val="28"/>
        </w:rPr>
        <w:t xml:space="preserve">Matière F111 : </w:t>
      </w:r>
      <w:r w:rsidRPr="00430C0C">
        <w:rPr>
          <w:rFonts w:asciiTheme="majorBidi" w:eastAsia="SimSun" w:hAnsiTheme="majorBidi" w:cstheme="majorBidi"/>
          <w:b/>
          <w:sz w:val="28"/>
          <w:szCs w:val="28"/>
          <w:lang w:eastAsia="zh-CN"/>
        </w:rPr>
        <w:t>Analyse de l’espace géographique et</w:t>
      </w:r>
    </w:p>
    <w:p w:rsidR="004C511D" w:rsidRPr="00430C0C" w:rsidRDefault="000C05BB" w:rsidP="00430C0C">
      <w:pPr>
        <w:ind w:right="282"/>
        <w:jc w:val="center"/>
        <w:rPr>
          <w:rFonts w:asciiTheme="majorBidi" w:eastAsia="SimSun" w:hAnsiTheme="majorBidi" w:cstheme="majorBidi"/>
          <w:b/>
          <w:sz w:val="28"/>
          <w:szCs w:val="28"/>
          <w:lang w:eastAsia="zh-CN"/>
        </w:rPr>
      </w:pPr>
      <w:r w:rsidRPr="00430C0C">
        <w:rPr>
          <w:rFonts w:asciiTheme="majorBidi" w:eastAsia="SimSun" w:hAnsiTheme="majorBidi" w:cstheme="majorBidi"/>
          <w:b/>
          <w:sz w:val="28"/>
          <w:szCs w:val="28"/>
          <w:lang w:eastAsia="zh-CN"/>
        </w:rPr>
        <w:t>Aménagement</w:t>
      </w:r>
      <w:r w:rsidR="00357C72" w:rsidRPr="00430C0C">
        <w:rPr>
          <w:rFonts w:asciiTheme="majorBidi" w:eastAsia="SimSun" w:hAnsiTheme="majorBidi" w:cstheme="majorBidi"/>
          <w:b/>
          <w:sz w:val="28"/>
          <w:szCs w:val="28"/>
          <w:lang w:eastAsia="zh-CN"/>
        </w:rPr>
        <w:t xml:space="preserve"> du territoire1</w:t>
      </w:r>
    </w:p>
    <w:p w:rsidR="008D6E8F" w:rsidRPr="00AA73B6" w:rsidRDefault="00AA73B6" w:rsidP="00AA73B6">
      <w:pPr>
        <w:bidi w:val="0"/>
        <w:spacing w:after="0" w:line="360" w:lineRule="auto"/>
        <w:jc w:val="both"/>
        <w:rPr>
          <w:rFonts w:asciiTheme="majorBidi" w:eastAsia="SimSun" w:hAnsiTheme="majorBidi" w:cstheme="majorBidi"/>
          <w:b/>
          <w:bCs/>
          <w:sz w:val="24"/>
          <w:szCs w:val="24"/>
          <w:lang w:eastAsia="zh-CN"/>
        </w:rPr>
      </w:pPr>
      <w:r>
        <w:rPr>
          <w:rFonts w:asciiTheme="majorBidi" w:eastAsia="SimSun" w:hAnsiTheme="majorBidi" w:cstheme="majorBidi"/>
          <w:b/>
          <w:bCs/>
          <w:sz w:val="24"/>
          <w:szCs w:val="24"/>
          <w:lang w:eastAsia="zh-CN"/>
        </w:rPr>
        <w:t>E</w:t>
      </w:r>
      <w:r w:rsidRPr="00AA73B6">
        <w:rPr>
          <w:rFonts w:asciiTheme="majorBidi" w:eastAsia="SimSun" w:hAnsiTheme="majorBidi" w:cstheme="majorBidi"/>
          <w:b/>
          <w:bCs/>
          <w:sz w:val="24"/>
          <w:szCs w:val="24"/>
          <w:lang w:eastAsia="zh-CN"/>
        </w:rPr>
        <w:t xml:space="preserve">space </w:t>
      </w:r>
      <w:r>
        <w:rPr>
          <w:rFonts w:asciiTheme="majorBidi" w:eastAsia="SimSun" w:hAnsiTheme="majorBidi" w:cstheme="majorBidi"/>
          <w:b/>
          <w:bCs/>
          <w:sz w:val="24"/>
          <w:szCs w:val="24"/>
          <w:lang w:eastAsia="zh-CN"/>
        </w:rPr>
        <w:t>P</w:t>
      </w:r>
      <w:r w:rsidRPr="00AA73B6">
        <w:rPr>
          <w:rFonts w:asciiTheme="majorBidi" w:eastAsia="SimSun" w:hAnsiTheme="majorBidi" w:cstheme="majorBidi"/>
          <w:b/>
          <w:bCs/>
          <w:sz w:val="24"/>
          <w:szCs w:val="24"/>
          <w:lang w:eastAsia="zh-CN"/>
        </w:rPr>
        <w:t xml:space="preserve">hysique et </w:t>
      </w:r>
      <w:r>
        <w:rPr>
          <w:rFonts w:asciiTheme="majorBidi" w:eastAsia="SimSun" w:hAnsiTheme="majorBidi" w:cstheme="majorBidi"/>
          <w:b/>
          <w:bCs/>
          <w:sz w:val="24"/>
          <w:szCs w:val="24"/>
          <w:lang w:eastAsia="zh-CN"/>
        </w:rPr>
        <w:t>R</w:t>
      </w:r>
      <w:r w:rsidRPr="00AA73B6">
        <w:rPr>
          <w:rFonts w:asciiTheme="majorBidi" w:eastAsia="SimSun" w:hAnsiTheme="majorBidi" w:cstheme="majorBidi"/>
          <w:b/>
          <w:bCs/>
          <w:sz w:val="24"/>
          <w:szCs w:val="24"/>
          <w:lang w:eastAsia="zh-CN"/>
        </w:rPr>
        <w:t>ural</w:t>
      </w:r>
    </w:p>
    <w:p w:rsidR="008D6E8F" w:rsidRPr="006D01CC" w:rsidRDefault="008D6E8F"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3h C  3hTP</w:t>
      </w:r>
    </w:p>
    <w:p w:rsidR="008D6E8F" w:rsidRPr="006D01CC" w:rsidRDefault="008D6E8F" w:rsidP="00AA73B6">
      <w:pPr>
        <w:bidi w:val="0"/>
        <w:spacing w:after="0" w:line="360" w:lineRule="auto"/>
        <w:jc w:val="both"/>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Objectifs de l’enseignement :</w:t>
      </w:r>
    </w:p>
    <w:p w:rsidR="008D6E8F" w:rsidRPr="00C92F0D" w:rsidRDefault="008D6E8F"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xml:space="preserve">Cette matière traite des éléments liés à l'espace  physique et rural   et des  méthodes utilisées pour leur analyse </w:t>
      </w:r>
    </w:p>
    <w:p w:rsidR="008D6E8F" w:rsidRPr="00C92F0D" w:rsidRDefault="008D6E8F" w:rsidP="00AA73B6">
      <w:pPr>
        <w:bidi w:val="0"/>
        <w:spacing w:after="0" w:line="360" w:lineRule="auto"/>
        <w:jc w:val="lowKashida"/>
        <w:rPr>
          <w:rFonts w:asciiTheme="majorBidi" w:eastAsia="SimSun" w:hAnsiTheme="majorBidi" w:cstheme="majorBidi"/>
          <w:sz w:val="24"/>
          <w:szCs w:val="24"/>
          <w:lang w:eastAsia="zh-CN"/>
        </w:rPr>
      </w:pPr>
    </w:p>
    <w:p w:rsidR="008D6E8F" w:rsidRPr="00C92F0D" w:rsidRDefault="008D6E8F"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Connaissances préalables recommandées :</w:t>
      </w:r>
    </w:p>
    <w:p w:rsidR="008D6E8F" w:rsidRPr="00C92F0D" w:rsidRDefault="008D6E8F"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Géographie générale</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Introduction</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Définitions</w:t>
      </w:r>
    </w:p>
    <w:p w:rsidR="00316E24"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xml:space="preserve">- </w:t>
      </w:r>
      <w:r w:rsidR="00316E24" w:rsidRPr="00C92F0D">
        <w:rPr>
          <w:rFonts w:asciiTheme="majorBidi" w:eastAsia="SimSun" w:hAnsiTheme="majorBidi" w:cstheme="majorBidi"/>
          <w:sz w:val="24"/>
          <w:szCs w:val="24"/>
          <w:lang w:eastAsia="zh-CN"/>
        </w:rPr>
        <w:t xml:space="preserve">Notions d’espace  géographique,  de  milieu et d’Environnement </w:t>
      </w:r>
    </w:p>
    <w:p w:rsidR="00384E7A" w:rsidRPr="00C92F0D" w:rsidRDefault="00384E7A" w:rsidP="00316E24">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Objets de l’aménagement</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Chapitre 1 : L’espace physique</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Définition</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Les composantes du milieu physique</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Les composantes édaphiques</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-Les composantes climatiques</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Espace localisé, espace transformé multiple,</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Socialisation  de l’espace Physique</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Chapitre 2 : Espace rural</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Espace rural et milieu physique</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La diversité des espaces ruraux</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xml:space="preserve">    1. Facteurs communs </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xml:space="preserve">  2. Diversité des espaces ruraux (géographique et structurelle)</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Les grands espaces ruraux</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lastRenderedPageBreak/>
        <w:t xml:space="preserve">  .1</w:t>
      </w:r>
      <w:proofErr w:type="gramStart"/>
      <w:r w:rsidRPr="00C92F0D">
        <w:rPr>
          <w:rFonts w:asciiTheme="majorBidi" w:eastAsia="SimSun" w:hAnsiTheme="majorBidi" w:cstheme="majorBidi"/>
          <w:sz w:val="24"/>
          <w:szCs w:val="24"/>
          <w:lang w:eastAsia="zh-CN"/>
        </w:rPr>
        <w:t>..</w:t>
      </w:r>
      <w:proofErr w:type="gramEnd"/>
      <w:r w:rsidRPr="00C92F0D">
        <w:rPr>
          <w:rFonts w:asciiTheme="majorBidi" w:eastAsia="SimSun" w:hAnsiTheme="majorBidi" w:cstheme="majorBidi"/>
          <w:sz w:val="24"/>
          <w:szCs w:val="24"/>
          <w:lang w:eastAsia="zh-CN"/>
        </w:rPr>
        <w:t xml:space="preserve"> Les espaces agricoles</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xml:space="preserve">  .2. Les espaces forestiers</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xml:space="preserve">  .3. Les espaces montagnards</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xml:space="preserve">  .4. Les espaces pastoraux</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Les structures agraires</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L’habitat dans le monde rural</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Relation ville compagne</w:t>
      </w:r>
    </w:p>
    <w:p w:rsidR="00384E7A" w:rsidRPr="00C92F0D" w:rsidRDefault="00384E7A" w:rsidP="008C03F9">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Les mutations dans le monde rural</w:t>
      </w:r>
    </w:p>
    <w:p w:rsidR="00384E7A" w:rsidRPr="00C92F0D" w:rsidRDefault="00384E7A" w:rsidP="00AA73B6">
      <w:pPr>
        <w:bidi w:val="0"/>
        <w:spacing w:after="0" w:line="360" w:lineRule="auto"/>
        <w:jc w:val="lowKashida"/>
        <w:rPr>
          <w:rFonts w:asciiTheme="majorBidi" w:eastAsia="SimSun" w:hAnsiTheme="majorBidi" w:cstheme="majorBidi"/>
          <w:b/>
          <w:bCs/>
          <w:sz w:val="24"/>
          <w:szCs w:val="24"/>
          <w:lang w:eastAsia="zh-CN"/>
        </w:rPr>
      </w:pPr>
    </w:p>
    <w:p w:rsidR="00384E7A" w:rsidRPr="00C92F0D" w:rsidRDefault="00384E7A" w:rsidP="00AA73B6">
      <w:pPr>
        <w:bidi w:val="0"/>
        <w:spacing w:after="0" w:line="360" w:lineRule="auto"/>
        <w:jc w:val="lowKashida"/>
        <w:rPr>
          <w:rFonts w:asciiTheme="majorBidi" w:eastAsia="SimSun" w:hAnsiTheme="majorBidi" w:cstheme="majorBidi"/>
          <w:b/>
          <w:bCs/>
          <w:sz w:val="24"/>
          <w:szCs w:val="24"/>
          <w:lang w:eastAsia="zh-CN"/>
        </w:rPr>
      </w:pPr>
      <w:r w:rsidRPr="00C92F0D">
        <w:rPr>
          <w:rFonts w:asciiTheme="majorBidi" w:eastAsia="SimSun" w:hAnsiTheme="majorBidi" w:cstheme="majorBidi"/>
          <w:b/>
          <w:bCs/>
          <w:sz w:val="24"/>
          <w:szCs w:val="24"/>
          <w:lang w:eastAsia="zh-CN"/>
        </w:rPr>
        <w:t>Travaux pratiques :</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xml:space="preserve">Cartographie topographique de base : </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Système de référence et réseaux géodésiques</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xml:space="preserve">. Les coordonnées géographiques </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Les projections cartographiques</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Les échelles de représentation</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1.2.</w:t>
      </w:r>
      <w:r w:rsidRPr="00C92F0D">
        <w:rPr>
          <w:rFonts w:asciiTheme="majorBidi" w:eastAsia="SimSun" w:hAnsiTheme="majorBidi" w:cstheme="majorBidi"/>
          <w:sz w:val="24"/>
          <w:szCs w:val="24"/>
          <w:lang w:eastAsia="zh-CN"/>
        </w:rPr>
        <w:tab/>
        <w:t>Contenu et lecture de la carte topographique.</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Les différents types d’informations</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Les modes de représentations du relief, des infrastructures et des éléments naturels.</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La coupe topographique et la réalisation des blocs diagrammes.</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Commentaire des coupes topographiques sur des milieux géographiques variés.</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Calcul d’altitude et de pentes</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1.3.</w:t>
      </w:r>
      <w:r w:rsidRPr="00C92F0D">
        <w:rPr>
          <w:rFonts w:asciiTheme="majorBidi" w:eastAsia="SimSun" w:hAnsiTheme="majorBidi" w:cstheme="majorBidi"/>
          <w:sz w:val="24"/>
          <w:szCs w:val="24"/>
          <w:lang w:eastAsia="zh-CN"/>
        </w:rPr>
        <w:tab/>
        <w:t>Topographie et réseau hydrographique.</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.Carte et courbe hypsométrique.</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Carte des pentes</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Organisation et hiérarchie du réseau.</w:t>
      </w:r>
    </w:p>
    <w:p w:rsidR="00384E7A" w:rsidRPr="00C92F0D" w:rsidRDefault="00384E7A"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Cartes des isohyètes et graduant climatiques</w:t>
      </w:r>
    </w:p>
    <w:p w:rsidR="00384E7A" w:rsidRPr="00384E7A" w:rsidRDefault="00384E7A" w:rsidP="00AA73B6">
      <w:pPr>
        <w:bidi w:val="0"/>
        <w:spacing w:after="0" w:line="360" w:lineRule="auto"/>
        <w:jc w:val="both"/>
        <w:rPr>
          <w:rFonts w:asciiTheme="majorBidi" w:eastAsia="SimSun" w:hAnsiTheme="majorBidi" w:cstheme="majorBidi"/>
          <w:i/>
          <w:sz w:val="24"/>
          <w:szCs w:val="24"/>
          <w:lang w:eastAsia="zh-CN"/>
        </w:rPr>
      </w:pPr>
    </w:p>
    <w:p w:rsidR="008D6E8F" w:rsidRPr="006D01CC" w:rsidRDefault="008D6E8F" w:rsidP="00AA73B6">
      <w:pPr>
        <w:bidi w:val="0"/>
        <w:spacing w:after="0" w:line="360" w:lineRule="auto"/>
        <w:jc w:val="both"/>
        <w:rPr>
          <w:rFonts w:asciiTheme="majorBidi" w:eastAsia="SimSun" w:hAnsiTheme="majorBidi" w:cstheme="majorBidi"/>
          <w:b/>
          <w:sz w:val="24"/>
          <w:szCs w:val="24"/>
          <w:lang w:eastAsia="zh-CN"/>
        </w:rPr>
      </w:pPr>
    </w:p>
    <w:p w:rsidR="008D6E8F" w:rsidRPr="006D01CC" w:rsidRDefault="008D6E8F" w:rsidP="00AA73B6">
      <w:pPr>
        <w:bidi w:val="0"/>
        <w:spacing w:after="0" w:line="360" w:lineRule="auto"/>
        <w:jc w:val="both"/>
        <w:rPr>
          <w:rFonts w:asciiTheme="majorBidi" w:eastAsia="SimSun" w:hAnsiTheme="majorBidi" w:cstheme="majorBidi"/>
          <w:bCs/>
          <w:sz w:val="24"/>
          <w:szCs w:val="24"/>
          <w:lang w:eastAsia="zh-CN"/>
        </w:rPr>
      </w:pPr>
      <w:r w:rsidRPr="006D01CC">
        <w:rPr>
          <w:rFonts w:asciiTheme="majorBidi" w:eastAsia="SimSun" w:hAnsiTheme="majorBidi" w:cstheme="majorBidi"/>
          <w:b/>
          <w:sz w:val="24"/>
          <w:szCs w:val="24"/>
          <w:lang w:eastAsia="zh-CN"/>
        </w:rPr>
        <w:t>Mode d’évaluation : </w:t>
      </w:r>
      <w:r w:rsidRPr="006D01CC">
        <w:rPr>
          <w:rFonts w:asciiTheme="majorBidi" w:eastAsia="SimSun" w:hAnsiTheme="majorBidi" w:cstheme="majorBidi"/>
          <w:bCs/>
          <w:sz w:val="24"/>
          <w:szCs w:val="24"/>
          <w:lang w:eastAsia="zh-CN"/>
        </w:rPr>
        <w:t>Contrôle continu et examen</w:t>
      </w:r>
    </w:p>
    <w:p w:rsidR="008D6E8F" w:rsidRPr="006D01CC" w:rsidRDefault="008D6E8F" w:rsidP="00AA73B6">
      <w:pPr>
        <w:bidi w:val="0"/>
        <w:spacing w:after="0" w:line="360" w:lineRule="auto"/>
        <w:jc w:val="both"/>
        <w:rPr>
          <w:rFonts w:asciiTheme="majorBidi" w:eastAsia="SimSun" w:hAnsiTheme="majorBidi" w:cstheme="majorBidi"/>
          <w:b/>
          <w:sz w:val="24"/>
          <w:szCs w:val="24"/>
          <w:lang w:eastAsia="zh-CN"/>
        </w:rPr>
      </w:pPr>
    </w:p>
    <w:p w:rsidR="00384E7A" w:rsidRPr="006D01CC" w:rsidRDefault="00384E7A" w:rsidP="00AA73B6">
      <w:pPr>
        <w:tabs>
          <w:tab w:val="right" w:pos="1778"/>
        </w:tabs>
        <w:bidi w:val="0"/>
        <w:spacing w:after="0" w:line="360" w:lineRule="auto"/>
        <w:rPr>
          <w:rFonts w:asciiTheme="majorBidi" w:eastAsia="SimSun" w:hAnsiTheme="majorBidi" w:cstheme="majorBidi"/>
          <w:sz w:val="24"/>
          <w:szCs w:val="24"/>
          <w:lang w:val="en-US" w:bidi="ar-DZ"/>
        </w:rPr>
      </w:pPr>
      <w:r w:rsidRPr="006D01CC">
        <w:rPr>
          <w:rFonts w:asciiTheme="majorBidi" w:eastAsia="SimSun" w:hAnsiTheme="majorBidi" w:cstheme="majorBidi"/>
          <w:sz w:val="24"/>
          <w:szCs w:val="24"/>
          <w:lang w:eastAsia="zh-CN"/>
        </w:rPr>
        <w:t xml:space="preserve">1 - </w:t>
      </w:r>
      <w:r w:rsidRPr="006D01CC">
        <w:rPr>
          <w:rFonts w:asciiTheme="majorBidi" w:eastAsia="SimSun" w:hAnsiTheme="majorBidi" w:cstheme="majorBidi"/>
          <w:sz w:val="24"/>
          <w:szCs w:val="24"/>
          <w:lang w:bidi="ar-DZ"/>
        </w:rPr>
        <w:t xml:space="preserve">CHAUSSIER, J.-B., 1989, </w:t>
      </w:r>
      <w:r w:rsidRPr="006D01CC">
        <w:rPr>
          <w:rFonts w:asciiTheme="majorBidi" w:eastAsia="SimSun" w:hAnsiTheme="majorBidi" w:cstheme="majorBidi"/>
          <w:i/>
          <w:iCs/>
          <w:sz w:val="24"/>
          <w:szCs w:val="24"/>
          <w:lang w:bidi="ar-DZ"/>
        </w:rPr>
        <w:t>Initiation à la géologie et à la topographie</w:t>
      </w:r>
      <w:r w:rsidRPr="006D01CC">
        <w:rPr>
          <w:rFonts w:asciiTheme="majorBidi" w:eastAsia="SimSun" w:hAnsiTheme="majorBidi" w:cstheme="majorBidi"/>
          <w:sz w:val="24"/>
          <w:szCs w:val="24"/>
          <w:lang w:bidi="ar-DZ"/>
        </w:rPr>
        <w:t xml:space="preserve">, édit. </w:t>
      </w:r>
      <w:proofErr w:type="gramStart"/>
      <w:r w:rsidRPr="006D01CC">
        <w:rPr>
          <w:rFonts w:asciiTheme="majorBidi" w:eastAsia="SimSun" w:hAnsiTheme="majorBidi" w:cstheme="majorBidi"/>
          <w:sz w:val="24"/>
          <w:szCs w:val="24"/>
          <w:lang w:bidi="ar-DZ"/>
        </w:rPr>
        <w:t>du</w:t>
      </w:r>
      <w:proofErr w:type="gramEnd"/>
      <w:r w:rsidRPr="006D01CC">
        <w:rPr>
          <w:rFonts w:asciiTheme="majorBidi" w:eastAsia="SimSun" w:hAnsiTheme="majorBidi" w:cstheme="majorBidi"/>
          <w:sz w:val="24"/>
          <w:szCs w:val="24"/>
          <w:lang w:bidi="ar-DZ"/>
        </w:rPr>
        <w:t xml:space="preserve"> BRGM, Orléans, 176p. </w:t>
      </w:r>
      <w:r w:rsidRPr="006D01CC">
        <w:rPr>
          <w:rFonts w:asciiTheme="majorBidi" w:eastAsia="SimSun" w:hAnsiTheme="majorBidi" w:cstheme="majorBidi"/>
          <w:sz w:val="24"/>
          <w:szCs w:val="24"/>
          <w:lang w:val="en-US" w:bidi="ar-DZ"/>
        </w:rPr>
        <w:t xml:space="preserve">QE26.2C53 </w:t>
      </w:r>
    </w:p>
    <w:p w:rsidR="00384E7A" w:rsidRPr="006D01CC" w:rsidRDefault="00384E7A" w:rsidP="00AA73B6">
      <w:pPr>
        <w:tabs>
          <w:tab w:val="right" w:pos="1778"/>
        </w:tabs>
        <w:bidi w:val="0"/>
        <w:spacing w:after="0" w:line="360" w:lineRule="auto"/>
        <w:rPr>
          <w:rFonts w:asciiTheme="majorBidi" w:eastAsia="SimSun" w:hAnsiTheme="majorBidi" w:cstheme="majorBidi"/>
          <w:sz w:val="24"/>
          <w:szCs w:val="24"/>
          <w:lang w:val="en-US" w:bidi="ar-DZ"/>
        </w:rPr>
      </w:pPr>
    </w:p>
    <w:p w:rsidR="00384E7A" w:rsidRPr="006D01CC" w:rsidRDefault="00384E7A" w:rsidP="00AA73B6">
      <w:pPr>
        <w:tabs>
          <w:tab w:val="right" w:pos="1778"/>
        </w:tabs>
        <w:bidi w:val="0"/>
        <w:spacing w:after="0" w:line="360" w:lineRule="auto"/>
        <w:rPr>
          <w:rFonts w:asciiTheme="majorBidi" w:eastAsia="SimSun" w:hAnsiTheme="majorBidi" w:cstheme="majorBidi"/>
          <w:sz w:val="24"/>
          <w:szCs w:val="24"/>
          <w:lang w:bidi="ar-DZ"/>
        </w:rPr>
      </w:pPr>
      <w:r w:rsidRPr="006D01CC">
        <w:rPr>
          <w:rFonts w:asciiTheme="majorBidi" w:eastAsia="SimSun" w:hAnsiTheme="majorBidi" w:cstheme="majorBidi"/>
          <w:sz w:val="24"/>
          <w:szCs w:val="24"/>
          <w:lang w:val="en-US" w:bidi="ar-DZ"/>
        </w:rPr>
        <w:t xml:space="preserve">2 - GILSON, P., 1976, </w:t>
      </w:r>
      <w:proofErr w:type="spellStart"/>
      <w:r w:rsidRPr="006D01CC">
        <w:rPr>
          <w:rFonts w:asciiTheme="majorBidi" w:eastAsia="SimSun" w:hAnsiTheme="majorBidi" w:cstheme="majorBidi"/>
          <w:i/>
          <w:iCs/>
          <w:sz w:val="24"/>
          <w:szCs w:val="24"/>
          <w:lang w:val="en-US" w:bidi="ar-DZ"/>
        </w:rPr>
        <w:t>Sucess</w:t>
      </w:r>
      <w:proofErr w:type="spellEnd"/>
      <w:r w:rsidRPr="006D01CC">
        <w:rPr>
          <w:rFonts w:asciiTheme="majorBidi" w:eastAsia="SimSun" w:hAnsiTheme="majorBidi" w:cstheme="majorBidi"/>
          <w:i/>
          <w:iCs/>
          <w:sz w:val="24"/>
          <w:szCs w:val="24"/>
          <w:lang w:val="en-US" w:bidi="ar-DZ"/>
        </w:rPr>
        <w:t xml:space="preserve"> in geography: physical and </w:t>
      </w:r>
      <w:proofErr w:type="spellStart"/>
      <w:proofErr w:type="gramStart"/>
      <w:r w:rsidRPr="006D01CC">
        <w:rPr>
          <w:rFonts w:asciiTheme="majorBidi" w:eastAsia="SimSun" w:hAnsiTheme="majorBidi" w:cstheme="majorBidi"/>
          <w:i/>
          <w:iCs/>
          <w:sz w:val="24"/>
          <w:szCs w:val="24"/>
          <w:lang w:val="en-US" w:bidi="ar-DZ"/>
        </w:rPr>
        <w:t>mapwork</w:t>
      </w:r>
      <w:proofErr w:type="spellEnd"/>
      <w:r w:rsidRPr="006D01CC">
        <w:rPr>
          <w:rFonts w:asciiTheme="majorBidi" w:eastAsia="SimSun" w:hAnsiTheme="majorBidi" w:cstheme="majorBidi"/>
          <w:sz w:val="24"/>
          <w:szCs w:val="24"/>
          <w:lang w:val="en-US" w:bidi="ar-DZ"/>
        </w:rPr>
        <w:t>,</w:t>
      </w:r>
      <w:proofErr w:type="gramEnd"/>
      <w:r w:rsidRPr="006D01CC">
        <w:rPr>
          <w:rFonts w:asciiTheme="majorBidi" w:eastAsia="SimSun" w:hAnsiTheme="majorBidi" w:cstheme="majorBidi"/>
          <w:sz w:val="24"/>
          <w:szCs w:val="24"/>
          <w:lang w:val="en-US" w:bidi="ar-DZ"/>
        </w:rPr>
        <w:t xml:space="preserve"> edit. </w:t>
      </w:r>
      <w:r w:rsidRPr="006D01CC">
        <w:rPr>
          <w:rFonts w:asciiTheme="majorBidi" w:eastAsia="SimSun" w:hAnsiTheme="majorBidi" w:cstheme="majorBidi"/>
          <w:sz w:val="24"/>
          <w:szCs w:val="24"/>
          <w:lang w:bidi="ar-DZ"/>
        </w:rPr>
        <w:t xml:space="preserve">John Murray, London, 312p. GB23.G55 </w:t>
      </w:r>
    </w:p>
    <w:p w:rsidR="00384E7A" w:rsidRPr="006D01CC" w:rsidRDefault="00384E7A" w:rsidP="00AA73B6">
      <w:pPr>
        <w:tabs>
          <w:tab w:val="right" w:pos="1778"/>
        </w:tabs>
        <w:bidi w:val="0"/>
        <w:spacing w:after="0" w:line="360" w:lineRule="auto"/>
        <w:rPr>
          <w:rFonts w:asciiTheme="majorBidi" w:eastAsia="SimSun" w:hAnsiTheme="majorBidi" w:cstheme="majorBidi"/>
          <w:sz w:val="24"/>
          <w:szCs w:val="24"/>
          <w:lang w:bidi="ar-DZ"/>
        </w:rPr>
      </w:pPr>
    </w:p>
    <w:p w:rsidR="00384E7A" w:rsidRPr="006D01CC" w:rsidRDefault="00384E7A" w:rsidP="00AA73B6">
      <w:pPr>
        <w:tabs>
          <w:tab w:val="right" w:pos="1778"/>
        </w:tabs>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lastRenderedPageBreak/>
        <w:t xml:space="preserve">3 - MERLIN P. (1972); la topographie ; Que sais-je ? P.U.F        </w:t>
      </w:r>
    </w:p>
    <w:p w:rsidR="00384E7A" w:rsidRPr="006D01CC" w:rsidRDefault="00384E7A" w:rsidP="00AA73B6">
      <w:pPr>
        <w:tabs>
          <w:tab w:val="right" w:pos="1778"/>
        </w:tabs>
        <w:bidi w:val="0"/>
        <w:spacing w:after="0" w:line="360" w:lineRule="auto"/>
        <w:rPr>
          <w:rFonts w:asciiTheme="majorBidi" w:eastAsia="SimSun" w:hAnsiTheme="majorBidi" w:cstheme="majorBidi"/>
          <w:sz w:val="24"/>
          <w:szCs w:val="24"/>
          <w:lang w:eastAsia="zh-CN"/>
        </w:rPr>
      </w:pPr>
    </w:p>
    <w:p w:rsidR="00384E7A" w:rsidRPr="006D01CC" w:rsidRDefault="00384E7A" w:rsidP="00AA73B6">
      <w:pPr>
        <w:tabs>
          <w:tab w:val="right" w:pos="1778"/>
        </w:tabs>
        <w:bidi w:val="0"/>
        <w:spacing w:after="0" w:line="360" w:lineRule="auto"/>
        <w:rPr>
          <w:rFonts w:asciiTheme="majorBidi" w:eastAsia="SimSun" w:hAnsiTheme="majorBidi" w:cstheme="majorBidi"/>
          <w:sz w:val="24"/>
          <w:szCs w:val="24"/>
          <w:lang w:bidi="ar-DZ"/>
        </w:rPr>
      </w:pPr>
      <w:r w:rsidRPr="006D01CC">
        <w:rPr>
          <w:rFonts w:asciiTheme="majorBidi" w:eastAsia="SimSun" w:hAnsiTheme="majorBidi" w:cstheme="majorBidi"/>
          <w:sz w:val="24"/>
          <w:szCs w:val="24"/>
          <w:lang w:bidi="ar-DZ"/>
        </w:rPr>
        <w:t xml:space="preserve">4 - TRICART, J., ROCHEFORT, M. et RIMBERT, S., 1972, </w:t>
      </w:r>
      <w:r w:rsidRPr="006D01CC">
        <w:rPr>
          <w:rFonts w:asciiTheme="majorBidi" w:eastAsia="SimSun" w:hAnsiTheme="majorBidi" w:cstheme="majorBidi"/>
          <w:i/>
          <w:iCs/>
          <w:sz w:val="24"/>
          <w:szCs w:val="24"/>
          <w:lang w:bidi="ar-DZ"/>
        </w:rPr>
        <w:t>Initiation aux travaux pratiques de géographie</w:t>
      </w:r>
      <w:r w:rsidRPr="006D01CC">
        <w:rPr>
          <w:rFonts w:asciiTheme="majorBidi" w:eastAsia="SimSun" w:hAnsiTheme="majorBidi" w:cstheme="majorBidi"/>
          <w:sz w:val="24"/>
          <w:szCs w:val="24"/>
          <w:lang w:bidi="ar-DZ"/>
        </w:rPr>
        <w:t>, 10e édition, SEDES et CDU, Paris, 257p. GA105T7</w:t>
      </w:r>
    </w:p>
    <w:p w:rsidR="008D6E8F" w:rsidRPr="006D01CC" w:rsidRDefault="008D6E8F" w:rsidP="00AA73B6">
      <w:pPr>
        <w:bidi w:val="0"/>
        <w:spacing w:after="0" w:line="360" w:lineRule="auto"/>
        <w:jc w:val="both"/>
        <w:rPr>
          <w:rFonts w:asciiTheme="majorBidi" w:eastAsia="SimSun" w:hAnsiTheme="majorBidi" w:cstheme="majorBidi"/>
          <w:b/>
          <w:sz w:val="24"/>
          <w:szCs w:val="24"/>
          <w:lang w:eastAsia="zh-CN"/>
        </w:rPr>
      </w:pPr>
    </w:p>
    <w:p w:rsidR="008D6E8F" w:rsidRPr="006D01CC" w:rsidRDefault="008D6E8F" w:rsidP="00AA73B6">
      <w:pPr>
        <w:bidi w:val="0"/>
        <w:spacing w:after="0" w:line="360" w:lineRule="auto"/>
        <w:jc w:val="lowKashida"/>
        <w:rPr>
          <w:rFonts w:asciiTheme="majorBidi" w:eastAsia="Times New Roman" w:hAnsiTheme="majorBidi" w:cstheme="majorBidi"/>
          <w:sz w:val="24"/>
          <w:szCs w:val="24"/>
          <w:lang w:eastAsia="fr-FR"/>
        </w:rPr>
      </w:pPr>
      <w:r w:rsidRPr="006D01CC">
        <w:rPr>
          <w:rFonts w:asciiTheme="majorBidi" w:eastAsia="Times New Roman" w:hAnsiTheme="majorBidi" w:cstheme="majorBidi"/>
          <w:sz w:val="24"/>
          <w:szCs w:val="24"/>
          <w:lang w:eastAsia="fr-FR"/>
        </w:rPr>
        <w:t>5- ARLAUD S., PERIGORD M., 1997 : « </w:t>
      </w:r>
      <w:r w:rsidRPr="006D01CC">
        <w:rPr>
          <w:rFonts w:asciiTheme="majorBidi" w:eastAsia="Times New Roman" w:hAnsiTheme="majorBidi" w:cstheme="majorBidi"/>
          <w:b/>
          <w:bCs/>
          <w:i/>
          <w:iCs/>
          <w:sz w:val="24"/>
          <w:szCs w:val="24"/>
          <w:lang w:eastAsia="fr-FR"/>
        </w:rPr>
        <w:t>Dynamiques des agricultures et des campagnes dans le monde »</w:t>
      </w:r>
      <w:proofErr w:type="gramStart"/>
      <w:r w:rsidRPr="006D01CC">
        <w:rPr>
          <w:rFonts w:asciiTheme="majorBidi" w:eastAsia="Times New Roman" w:hAnsiTheme="majorBidi" w:cstheme="majorBidi"/>
          <w:b/>
          <w:bCs/>
          <w:i/>
          <w:iCs/>
          <w:sz w:val="24"/>
          <w:szCs w:val="24"/>
          <w:lang w:eastAsia="fr-FR"/>
        </w:rPr>
        <w:t>,</w:t>
      </w:r>
      <w:r w:rsidRPr="006D01CC">
        <w:rPr>
          <w:rFonts w:asciiTheme="majorBidi" w:eastAsia="Times New Roman" w:hAnsiTheme="majorBidi" w:cstheme="majorBidi"/>
          <w:sz w:val="24"/>
          <w:szCs w:val="24"/>
          <w:lang w:eastAsia="fr-FR"/>
        </w:rPr>
        <w:t>Gap</w:t>
      </w:r>
      <w:proofErr w:type="gramEnd"/>
      <w:r w:rsidRPr="006D01CC">
        <w:rPr>
          <w:rFonts w:asciiTheme="majorBidi" w:eastAsia="Times New Roman" w:hAnsiTheme="majorBidi" w:cstheme="majorBidi"/>
          <w:sz w:val="24"/>
          <w:szCs w:val="24"/>
          <w:lang w:eastAsia="fr-FR"/>
        </w:rPr>
        <w:t>, Paris : Ophrys éd, 248 p.</w:t>
      </w:r>
    </w:p>
    <w:p w:rsidR="008D6E8F" w:rsidRPr="006D01CC" w:rsidRDefault="008D6E8F" w:rsidP="00AA73B6">
      <w:pPr>
        <w:bidi w:val="0"/>
        <w:spacing w:after="0" w:line="360" w:lineRule="auto"/>
        <w:jc w:val="lowKashida"/>
        <w:rPr>
          <w:rFonts w:asciiTheme="majorBidi" w:eastAsia="Times New Roman" w:hAnsiTheme="majorBidi" w:cstheme="majorBidi"/>
          <w:sz w:val="24"/>
          <w:szCs w:val="24"/>
          <w:lang w:eastAsia="fr-FR"/>
        </w:rPr>
      </w:pPr>
      <w:r w:rsidRPr="006D01CC">
        <w:rPr>
          <w:rFonts w:asciiTheme="majorBidi" w:eastAsia="Times New Roman" w:hAnsiTheme="majorBidi" w:cstheme="majorBidi"/>
          <w:sz w:val="24"/>
          <w:szCs w:val="24"/>
          <w:lang w:eastAsia="fr-FR"/>
        </w:rPr>
        <w:t>6- BONNAMOUR Jacqueline., 1993 : « Géographie</w:t>
      </w:r>
      <w:r w:rsidRPr="006D01CC">
        <w:rPr>
          <w:rFonts w:asciiTheme="majorBidi" w:eastAsia="Times New Roman" w:hAnsiTheme="majorBidi" w:cstheme="majorBidi"/>
          <w:b/>
          <w:bCs/>
          <w:i/>
          <w:iCs/>
          <w:sz w:val="24"/>
          <w:szCs w:val="24"/>
          <w:lang w:eastAsia="fr-FR"/>
        </w:rPr>
        <w:t xml:space="preserve"> rurale : position et méthode », </w:t>
      </w:r>
      <w:r w:rsidRPr="006D01CC">
        <w:rPr>
          <w:rFonts w:asciiTheme="majorBidi" w:eastAsia="Times New Roman" w:hAnsiTheme="majorBidi" w:cstheme="majorBidi"/>
          <w:sz w:val="24"/>
          <w:szCs w:val="24"/>
          <w:lang w:eastAsia="fr-FR"/>
        </w:rPr>
        <w:t>Paris : Masson, coll. Recherches en géographie, 134 p.</w:t>
      </w:r>
    </w:p>
    <w:p w:rsidR="008D6E8F" w:rsidRPr="006D01CC" w:rsidRDefault="008D6E8F" w:rsidP="00AA73B6">
      <w:pPr>
        <w:bidi w:val="0"/>
        <w:spacing w:after="0" w:line="360" w:lineRule="auto"/>
        <w:jc w:val="lowKashida"/>
        <w:rPr>
          <w:rFonts w:asciiTheme="majorBidi" w:eastAsia="Times New Roman" w:hAnsiTheme="majorBidi" w:cstheme="majorBidi"/>
          <w:sz w:val="24"/>
          <w:szCs w:val="24"/>
          <w:lang w:eastAsia="fr-FR"/>
        </w:rPr>
      </w:pPr>
      <w:r w:rsidRPr="006D01CC">
        <w:rPr>
          <w:rFonts w:asciiTheme="majorBidi" w:eastAsia="Times New Roman" w:hAnsiTheme="majorBidi" w:cstheme="majorBidi"/>
          <w:sz w:val="24"/>
          <w:szCs w:val="24"/>
          <w:lang w:eastAsia="fr-FR"/>
        </w:rPr>
        <w:t>7- BONNAMOUR Jacqueline (textes rassemblés)</w:t>
      </w:r>
      <w:proofErr w:type="gramStart"/>
      <w:r w:rsidRPr="006D01CC">
        <w:rPr>
          <w:rFonts w:asciiTheme="majorBidi" w:eastAsia="Times New Roman" w:hAnsiTheme="majorBidi" w:cstheme="majorBidi"/>
          <w:sz w:val="24"/>
          <w:szCs w:val="24"/>
          <w:lang w:eastAsia="fr-FR"/>
        </w:rPr>
        <w:t>.,</w:t>
      </w:r>
      <w:proofErr w:type="gramEnd"/>
      <w:r w:rsidRPr="006D01CC">
        <w:rPr>
          <w:rFonts w:asciiTheme="majorBidi" w:eastAsia="Times New Roman" w:hAnsiTheme="majorBidi" w:cstheme="majorBidi"/>
          <w:sz w:val="24"/>
          <w:szCs w:val="24"/>
          <w:lang w:eastAsia="fr-FR"/>
        </w:rPr>
        <w:t xml:space="preserve"> 1977 : « </w:t>
      </w:r>
      <w:r w:rsidRPr="006D01CC">
        <w:rPr>
          <w:rFonts w:asciiTheme="majorBidi" w:eastAsia="Times New Roman" w:hAnsiTheme="majorBidi" w:cstheme="majorBidi"/>
          <w:b/>
          <w:bCs/>
          <w:i/>
          <w:iCs/>
          <w:sz w:val="24"/>
          <w:szCs w:val="24"/>
          <w:lang w:eastAsia="fr-FR"/>
        </w:rPr>
        <w:t xml:space="preserve">Agricultures et campagnes dans le monde », </w:t>
      </w:r>
      <w:r w:rsidRPr="006D01CC">
        <w:rPr>
          <w:rFonts w:asciiTheme="majorBidi" w:eastAsia="Times New Roman" w:hAnsiTheme="majorBidi" w:cstheme="majorBidi"/>
          <w:sz w:val="24"/>
          <w:szCs w:val="24"/>
          <w:lang w:eastAsia="fr-FR"/>
        </w:rPr>
        <w:t>Paris : SEDES, coll. Dossiers des images économiques du monde, 320p.</w:t>
      </w:r>
    </w:p>
    <w:p w:rsidR="008D6E8F" w:rsidRPr="006D01CC" w:rsidRDefault="008D6E8F" w:rsidP="00AA73B6">
      <w:pPr>
        <w:bidi w:val="0"/>
        <w:spacing w:after="0" w:line="360" w:lineRule="auto"/>
        <w:jc w:val="lowKashida"/>
        <w:rPr>
          <w:rFonts w:asciiTheme="majorBidi" w:eastAsia="Times New Roman" w:hAnsiTheme="majorBidi" w:cstheme="majorBidi"/>
          <w:sz w:val="24"/>
          <w:szCs w:val="24"/>
          <w:lang w:eastAsia="fr-FR"/>
        </w:rPr>
      </w:pPr>
      <w:r w:rsidRPr="006D01CC">
        <w:rPr>
          <w:rFonts w:asciiTheme="majorBidi" w:eastAsia="Times New Roman" w:hAnsiTheme="majorBidi" w:cstheme="majorBidi"/>
          <w:sz w:val="24"/>
          <w:szCs w:val="24"/>
          <w:lang w:eastAsia="fr-FR"/>
        </w:rPr>
        <w:t>8- DIRY Jean-Paul., 1999 : « Les</w:t>
      </w:r>
      <w:r w:rsidRPr="006D01CC">
        <w:rPr>
          <w:rFonts w:asciiTheme="majorBidi" w:eastAsia="Times New Roman" w:hAnsiTheme="majorBidi" w:cstheme="majorBidi"/>
          <w:b/>
          <w:bCs/>
          <w:i/>
          <w:iCs/>
          <w:sz w:val="24"/>
          <w:szCs w:val="24"/>
          <w:lang w:eastAsia="fr-FR"/>
        </w:rPr>
        <w:t xml:space="preserve"> espaces ruraux ».</w:t>
      </w:r>
      <w:r w:rsidRPr="006D01CC">
        <w:rPr>
          <w:rFonts w:asciiTheme="majorBidi" w:eastAsia="Times New Roman" w:hAnsiTheme="majorBidi" w:cstheme="majorBidi"/>
          <w:sz w:val="24"/>
          <w:szCs w:val="24"/>
          <w:lang w:eastAsia="fr-FR"/>
        </w:rPr>
        <w:t>Paris : SEDES, coll. Campus géographie, 191 p.</w:t>
      </w:r>
    </w:p>
    <w:p w:rsidR="008D6E8F" w:rsidRPr="006D01CC" w:rsidRDefault="008D6E8F" w:rsidP="00AA73B6">
      <w:pPr>
        <w:bidi w:val="0"/>
        <w:spacing w:after="0" w:line="360" w:lineRule="auto"/>
        <w:jc w:val="lowKashida"/>
        <w:rPr>
          <w:rFonts w:asciiTheme="majorBidi" w:eastAsia="Times New Roman" w:hAnsiTheme="majorBidi" w:cstheme="majorBidi"/>
          <w:sz w:val="24"/>
          <w:szCs w:val="24"/>
          <w:lang w:eastAsia="fr-FR"/>
        </w:rPr>
      </w:pPr>
      <w:r w:rsidRPr="006D01CC">
        <w:rPr>
          <w:rFonts w:asciiTheme="majorBidi" w:eastAsia="Times New Roman" w:hAnsiTheme="majorBidi" w:cstheme="majorBidi"/>
          <w:sz w:val="24"/>
          <w:szCs w:val="24"/>
          <w:lang w:eastAsia="fr-FR"/>
        </w:rPr>
        <w:t>9- GEORGE Pierre., 1978 : « </w:t>
      </w:r>
      <w:r w:rsidRPr="006D01CC">
        <w:rPr>
          <w:rFonts w:asciiTheme="majorBidi" w:eastAsia="Times New Roman" w:hAnsiTheme="majorBidi" w:cstheme="majorBidi"/>
          <w:b/>
          <w:bCs/>
          <w:i/>
          <w:iCs/>
          <w:sz w:val="24"/>
          <w:szCs w:val="24"/>
          <w:lang w:eastAsia="fr-FR"/>
        </w:rPr>
        <w:t xml:space="preserve">Précis de géographie rurale » </w:t>
      </w:r>
      <w:r w:rsidRPr="006D01CC">
        <w:rPr>
          <w:rFonts w:asciiTheme="majorBidi" w:eastAsia="Times New Roman" w:hAnsiTheme="majorBidi" w:cstheme="majorBidi"/>
          <w:sz w:val="24"/>
          <w:szCs w:val="24"/>
          <w:lang w:eastAsia="fr-FR"/>
        </w:rPr>
        <w:t>Paris, Presses universitaires de France, 350p.</w:t>
      </w:r>
    </w:p>
    <w:p w:rsidR="008D6E8F" w:rsidRPr="006D01CC" w:rsidRDefault="008D6E8F" w:rsidP="00AA73B6">
      <w:pPr>
        <w:bidi w:val="0"/>
        <w:spacing w:after="0" w:line="360" w:lineRule="auto"/>
        <w:jc w:val="lowKashida"/>
        <w:rPr>
          <w:rFonts w:asciiTheme="majorBidi" w:eastAsia="Times New Roman" w:hAnsiTheme="majorBidi" w:cstheme="majorBidi"/>
          <w:sz w:val="24"/>
          <w:szCs w:val="24"/>
          <w:lang w:eastAsia="fr-FR"/>
        </w:rPr>
      </w:pPr>
      <w:r w:rsidRPr="006D01CC">
        <w:rPr>
          <w:rFonts w:asciiTheme="majorBidi" w:eastAsia="Times New Roman" w:hAnsiTheme="majorBidi" w:cstheme="majorBidi"/>
          <w:sz w:val="24"/>
          <w:szCs w:val="24"/>
          <w:lang w:eastAsia="fr-FR"/>
        </w:rPr>
        <w:t>10- GILLARDOT Pierre., 1997 : « </w:t>
      </w:r>
      <w:r w:rsidRPr="006D01CC">
        <w:rPr>
          <w:rFonts w:asciiTheme="majorBidi" w:eastAsia="Times New Roman" w:hAnsiTheme="majorBidi" w:cstheme="majorBidi"/>
          <w:b/>
          <w:bCs/>
          <w:i/>
          <w:iCs/>
          <w:sz w:val="24"/>
          <w:szCs w:val="24"/>
          <w:lang w:eastAsia="fr-FR"/>
        </w:rPr>
        <w:t>Géographie rurale »</w:t>
      </w:r>
      <w:proofErr w:type="gramStart"/>
      <w:r w:rsidRPr="006D01CC">
        <w:rPr>
          <w:rFonts w:asciiTheme="majorBidi" w:eastAsia="Times New Roman" w:hAnsiTheme="majorBidi" w:cstheme="majorBidi"/>
          <w:b/>
          <w:bCs/>
          <w:i/>
          <w:iCs/>
          <w:sz w:val="24"/>
          <w:szCs w:val="24"/>
          <w:lang w:eastAsia="fr-FR"/>
        </w:rPr>
        <w:t>,</w:t>
      </w:r>
      <w:r w:rsidRPr="006D01CC">
        <w:rPr>
          <w:rFonts w:asciiTheme="majorBidi" w:eastAsia="Times New Roman" w:hAnsiTheme="majorBidi" w:cstheme="majorBidi"/>
          <w:sz w:val="24"/>
          <w:szCs w:val="24"/>
          <w:lang w:eastAsia="fr-FR"/>
        </w:rPr>
        <w:t>Paris</w:t>
      </w:r>
      <w:proofErr w:type="gramEnd"/>
      <w:r w:rsidRPr="006D01CC">
        <w:rPr>
          <w:rFonts w:asciiTheme="majorBidi" w:eastAsia="Times New Roman" w:hAnsiTheme="majorBidi" w:cstheme="majorBidi"/>
          <w:sz w:val="24"/>
          <w:szCs w:val="24"/>
          <w:lang w:eastAsia="fr-FR"/>
        </w:rPr>
        <w:t> : Ellipses universités, 208 p</w:t>
      </w:r>
    </w:p>
    <w:p w:rsidR="00B87BD9" w:rsidRPr="006D01CC" w:rsidRDefault="00B87BD9" w:rsidP="00AA73B6">
      <w:pPr>
        <w:tabs>
          <w:tab w:val="right" w:pos="1778"/>
        </w:tabs>
        <w:spacing w:after="0" w:line="360" w:lineRule="auto"/>
        <w:rPr>
          <w:rFonts w:asciiTheme="majorBidi" w:eastAsia="SimSun" w:hAnsiTheme="majorBidi" w:cstheme="majorBidi"/>
          <w:b/>
          <w:bCs/>
          <w:sz w:val="24"/>
          <w:szCs w:val="24"/>
          <w:rtl/>
          <w:lang w:eastAsia="zh-CN"/>
        </w:rPr>
      </w:pPr>
    </w:p>
    <w:p w:rsidR="00B87BD9" w:rsidRPr="006D01CC" w:rsidRDefault="00B87BD9" w:rsidP="00AA73B6">
      <w:pPr>
        <w:tabs>
          <w:tab w:val="right" w:pos="1778"/>
        </w:tabs>
        <w:spacing w:after="0" w:line="360" w:lineRule="auto"/>
        <w:rPr>
          <w:rFonts w:asciiTheme="majorBidi" w:eastAsia="SimSun" w:hAnsiTheme="majorBidi" w:cstheme="majorBidi"/>
          <w:sz w:val="24"/>
          <w:szCs w:val="24"/>
          <w:rtl/>
          <w:lang w:eastAsia="zh-CN"/>
        </w:rPr>
      </w:pPr>
      <w:r w:rsidRPr="006D01CC">
        <w:rPr>
          <w:rFonts w:asciiTheme="majorBidi" w:eastAsia="SimSun" w:hAnsiTheme="majorBidi" w:cstheme="majorBidi"/>
          <w:sz w:val="24"/>
          <w:szCs w:val="24"/>
          <w:rtl/>
          <w:lang w:eastAsia="zh-CN"/>
        </w:rPr>
        <w:t xml:space="preserve">ـ أحمد نجم الدين </w:t>
      </w:r>
      <w:proofErr w:type="spellStart"/>
      <w:r w:rsidRPr="006D01CC">
        <w:rPr>
          <w:rFonts w:asciiTheme="majorBidi" w:eastAsia="SimSun" w:hAnsiTheme="majorBidi" w:cstheme="majorBidi"/>
          <w:sz w:val="24"/>
          <w:szCs w:val="24"/>
          <w:rtl/>
          <w:lang w:eastAsia="zh-CN"/>
        </w:rPr>
        <w:t>فليجة</w:t>
      </w:r>
      <w:proofErr w:type="spellEnd"/>
      <w:r w:rsidRPr="006D01CC">
        <w:rPr>
          <w:rFonts w:asciiTheme="majorBidi" w:eastAsia="SimSun" w:hAnsiTheme="majorBidi" w:cstheme="majorBidi"/>
          <w:sz w:val="24"/>
          <w:szCs w:val="24"/>
          <w:rtl/>
          <w:lang w:eastAsia="zh-CN"/>
        </w:rPr>
        <w:t xml:space="preserve"> و جميل نجيب عبد الله </w:t>
      </w:r>
      <w:proofErr w:type="spellStart"/>
      <w:r w:rsidRPr="006D01CC">
        <w:rPr>
          <w:rFonts w:asciiTheme="majorBidi" w:eastAsia="SimSun" w:hAnsiTheme="majorBidi" w:cstheme="majorBidi"/>
          <w:sz w:val="24"/>
          <w:szCs w:val="24"/>
          <w:rtl/>
          <w:lang w:eastAsia="zh-CN"/>
        </w:rPr>
        <w:t>(</w:t>
      </w:r>
      <w:proofErr w:type="spellEnd"/>
      <w:r w:rsidRPr="006D01CC">
        <w:rPr>
          <w:rFonts w:asciiTheme="majorBidi" w:eastAsia="SimSun" w:hAnsiTheme="majorBidi" w:cstheme="majorBidi"/>
          <w:sz w:val="24"/>
          <w:szCs w:val="24"/>
          <w:rtl/>
          <w:lang w:eastAsia="zh-CN"/>
        </w:rPr>
        <w:t xml:space="preserve"> 1985)؛علم الخرائط و الدراسة الميدانية </w:t>
      </w:r>
      <w:proofErr w:type="spellStart"/>
      <w:r w:rsidRPr="006D01CC">
        <w:rPr>
          <w:rFonts w:asciiTheme="majorBidi" w:eastAsia="SimSun" w:hAnsiTheme="majorBidi" w:cstheme="majorBidi"/>
          <w:sz w:val="24"/>
          <w:szCs w:val="24"/>
          <w:rtl/>
          <w:lang w:eastAsia="zh-CN"/>
        </w:rPr>
        <w:t>؛</w:t>
      </w:r>
      <w:proofErr w:type="spellEnd"/>
      <w:r w:rsidRPr="006D01CC">
        <w:rPr>
          <w:rFonts w:asciiTheme="majorBidi" w:eastAsia="SimSun" w:hAnsiTheme="majorBidi" w:cstheme="majorBidi"/>
          <w:sz w:val="24"/>
          <w:szCs w:val="24"/>
          <w:rtl/>
          <w:lang w:eastAsia="zh-CN"/>
        </w:rPr>
        <w:t xml:space="preserve"> مطبعة </w:t>
      </w:r>
      <w:proofErr w:type="spellStart"/>
      <w:r w:rsidRPr="006D01CC">
        <w:rPr>
          <w:rFonts w:asciiTheme="majorBidi" w:eastAsia="SimSun" w:hAnsiTheme="majorBidi" w:cstheme="majorBidi"/>
          <w:sz w:val="24"/>
          <w:szCs w:val="24"/>
          <w:rtl/>
          <w:lang w:eastAsia="zh-CN"/>
        </w:rPr>
        <w:t>العاني،</w:t>
      </w:r>
      <w:proofErr w:type="spellEnd"/>
      <w:r w:rsidRPr="006D01CC">
        <w:rPr>
          <w:rFonts w:asciiTheme="majorBidi" w:eastAsia="SimSun" w:hAnsiTheme="majorBidi" w:cstheme="majorBidi"/>
          <w:sz w:val="24"/>
          <w:szCs w:val="24"/>
          <w:rtl/>
          <w:lang w:eastAsia="zh-CN"/>
        </w:rPr>
        <w:t xml:space="preserve"> بغداد.</w:t>
      </w:r>
    </w:p>
    <w:p w:rsidR="00B87BD9" w:rsidRPr="006D01CC" w:rsidRDefault="00B87BD9" w:rsidP="00AA73B6">
      <w:pPr>
        <w:tabs>
          <w:tab w:val="right" w:pos="1778"/>
        </w:tabs>
        <w:spacing w:after="0" w:line="360" w:lineRule="auto"/>
        <w:rPr>
          <w:rFonts w:asciiTheme="majorBidi" w:eastAsia="SimSun" w:hAnsiTheme="majorBidi" w:cstheme="majorBidi"/>
          <w:sz w:val="24"/>
          <w:szCs w:val="24"/>
          <w:lang w:eastAsia="zh-CN"/>
        </w:rPr>
      </w:pPr>
    </w:p>
    <w:p w:rsidR="00B87BD9" w:rsidRPr="006D01CC" w:rsidRDefault="00B87BD9" w:rsidP="00AA73B6">
      <w:pPr>
        <w:tabs>
          <w:tab w:val="right" w:pos="1778"/>
        </w:tabs>
        <w:spacing w:after="0" w:line="360" w:lineRule="auto"/>
        <w:rPr>
          <w:rFonts w:asciiTheme="majorBidi" w:eastAsia="SimSun" w:hAnsiTheme="majorBidi" w:cstheme="majorBidi"/>
          <w:sz w:val="24"/>
          <w:szCs w:val="24"/>
          <w:rtl/>
          <w:lang w:eastAsia="zh-CN"/>
        </w:rPr>
      </w:pPr>
      <w:r w:rsidRPr="006D01CC">
        <w:rPr>
          <w:rFonts w:asciiTheme="majorBidi" w:eastAsia="SimSun" w:hAnsiTheme="majorBidi" w:cstheme="majorBidi"/>
          <w:sz w:val="24"/>
          <w:szCs w:val="24"/>
          <w:rtl/>
          <w:lang w:eastAsia="zh-CN"/>
        </w:rPr>
        <w:t xml:space="preserve">ـ ج. </w:t>
      </w:r>
      <w:proofErr w:type="spellStart"/>
      <w:r w:rsidRPr="006D01CC">
        <w:rPr>
          <w:rFonts w:asciiTheme="majorBidi" w:eastAsia="SimSun" w:hAnsiTheme="majorBidi" w:cstheme="majorBidi"/>
          <w:sz w:val="24"/>
          <w:szCs w:val="24"/>
          <w:rtl/>
          <w:lang w:eastAsia="zh-CN"/>
        </w:rPr>
        <w:t>تريكار؛</w:t>
      </w:r>
      <w:proofErr w:type="spellEnd"/>
      <w:r w:rsidRPr="006D01CC">
        <w:rPr>
          <w:rFonts w:asciiTheme="majorBidi" w:eastAsia="SimSun" w:hAnsiTheme="majorBidi" w:cstheme="majorBidi"/>
          <w:sz w:val="24"/>
          <w:szCs w:val="24"/>
          <w:rtl/>
          <w:lang w:eastAsia="zh-CN"/>
        </w:rPr>
        <w:t xml:space="preserve"> م. </w:t>
      </w:r>
      <w:proofErr w:type="spellStart"/>
      <w:r w:rsidRPr="006D01CC">
        <w:rPr>
          <w:rFonts w:asciiTheme="majorBidi" w:eastAsia="SimSun" w:hAnsiTheme="majorBidi" w:cstheme="majorBidi"/>
          <w:sz w:val="24"/>
          <w:szCs w:val="24"/>
          <w:rtl/>
          <w:lang w:eastAsia="zh-CN"/>
        </w:rPr>
        <w:t>روشفور؛</w:t>
      </w:r>
      <w:proofErr w:type="spellEnd"/>
      <w:r w:rsidRPr="006D01CC">
        <w:rPr>
          <w:rFonts w:asciiTheme="majorBidi" w:eastAsia="SimSun" w:hAnsiTheme="majorBidi" w:cstheme="majorBidi"/>
          <w:sz w:val="24"/>
          <w:szCs w:val="24"/>
          <w:rtl/>
          <w:lang w:eastAsia="zh-CN"/>
        </w:rPr>
        <w:t xml:space="preserve"> س.</w:t>
      </w:r>
      <w:proofErr w:type="spellStart"/>
      <w:r w:rsidRPr="006D01CC">
        <w:rPr>
          <w:rFonts w:asciiTheme="majorBidi" w:eastAsia="SimSun" w:hAnsiTheme="majorBidi" w:cstheme="majorBidi"/>
          <w:sz w:val="24"/>
          <w:szCs w:val="24"/>
          <w:rtl/>
          <w:lang w:eastAsia="zh-CN"/>
        </w:rPr>
        <w:t>رمبير</w:t>
      </w:r>
      <w:proofErr w:type="spellEnd"/>
      <w:r w:rsidRPr="006D01CC">
        <w:rPr>
          <w:rFonts w:asciiTheme="majorBidi" w:eastAsia="SimSun" w:hAnsiTheme="majorBidi" w:cstheme="majorBidi"/>
          <w:sz w:val="24"/>
          <w:szCs w:val="24"/>
          <w:rtl/>
          <w:lang w:eastAsia="zh-CN"/>
        </w:rPr>
        <w:t>(1982</w:t>
      </w:r>
      <w:proofErr w:type="spellStart"/>
      <w:r w:rsidRPr="006D01CC">
        <w:rPr>
          <w:rFonts w:asciiTheme="majorBidi" w:eastAsia="SimSun" w:hAnsiTheme="majorBidi" w:cstheme="majorBidi"/>
          <w:sz w:val="24"/>
          <w:szCs w:val="24"/>
          <w:rtl/>
          <w:lang w:eastAsia="zh-CN"/>
        </w:rPr>
        <w:t>)؛</w:t>
      </w:r>
      <w:proofErr w:type="spellEnd"/>
      <w:r w:rsidRPr="006D01CC">
        <w:rPr>
          <w:rFonts w:asciiTheme="majorBidi" w:eastAsia="SimSun" w:hAnsiTheme="majorBidi" w:cstheme="majorBidi"/>
          <w:sz w:val="24"/>
          <w:szCs w:val="24"/>
          <w:rtl/>
          <w:lang w:eastAsia="zh-CN"/>
        </w:rPr>
        <w:t xml:space="preserve"> مدخل إلى الأعمال التطبيقية في </w:t>
      </w:r>
      <w:proofErr w:type="spellStart"/>
      <w:r w:rsidRPr="006D01CC">
        <w:rPr>
          <w:rFonts w:asciiTheme="majorBidi" w:eastAsia="SimSun" w:hAnsiTheme="majorBidi" w:cstheme="majorBidi"/>
          <w:sz w:val="24"/>
          <w:szCs w:val="24"/>
          <w:rtl/>
          <w:lang w:eastAsia="zh-CN"/>
        </w:rPr>
        <w:t>الجغرافيا؛</w:t>
      </w:r>
      <w:proofErr w:type="spellEnd"/>
      <w:r w:rsidRPr="006D01CC">
        <w:rPr>
          <w:rFonts w:asciiTheme="majorBidi" w:eastAsia="SimSun" w:hAnsiTheme="majorBidi" w:cstheme="majorBidi"/>
          <w:sz w:val="24"/>
          <w:szCs w:val="24"/>
          <w:rtl/>
          <w:lang w:eastAsia="zh-CN"/>
        </w:rPr>
        <w:t xml:space="preserve"> </w:t>
      </w:r>
      <w:proofErr w:type="spellStart"/>
      <w:r w:rsidRPr="006D01CC">
        <w:rPr>
          <w:rFonts w:asciiTheme="majorBidi" w:eastAsia="SimSun" w:hAnsiTheme="majorBidi" w:cstheme="majorBidi"/>
          <w:sz w:val="24"/>
          <w:szCs w:val="24"/>
          <w:rtl/>
          <w:lang w:eastAsia="zh-CN"/>
        </w:rPr>
        <w:t>ترجمةعبدالقادرحليمي</w:t>
      </w:r>
      <w:proofErr w:type="spellEnd"/>
      <w:r w:rsidRPr="006D01CC">
        <w:rPr>
          <w:rFonts w:asciiTheme="majorBidi" w:eastAsia="SimSun" w:hAnsiTheme="majorBidi" w:cstheme="majorBidi"/>
          <w:sz w:val="24"/>
          <w:szCs w:val="24"/>
          <w:rtl/>
          <w:lang w:eastAsia="zh-CN"/>
        </w:rPr>
        <w:t xml:space="preserve"> ديوان المطبوعات الجامعية </w:t>
      </w:r>
      <w:proofErr w:type="spellStart"/>
      <w:r w:rsidRPr="006D01CC">
        <w:rPr>
          <w:rFonts w:asciiTheme="majorBidi" w:eastAsia="SimSun" w:hAnsiTheme="majorBidi" w:cstheme="majorBidi"/>
          <w:sz w:val="24"/>
          <w:szCs w:val="24"/>
          <w:rtl/>
          <w:lang w:eastAsia="zh-CN"/>
        </w:rPr>
        <w:t>؛</w:t>
      </w:r>
      <w:proofErr w:type="spellEnd"/>
      <w:r w:rsidRPr="006D01CC">
        <w:rPr>
          <w:rFonts w:asciiTheme="majorBidi" w:eastAsia="SimSun" w:hAnsiTheme="majorBidi" w:cstheme="majorBidi"/>
          <w:sz w:val="24"/>
          <w:szCs w:val="24"/>
          <w:rtl/>
          <w:lang w:eastAsia="zh-CN"/>
        </w:rPr>
        <w:t xml:space="preserve"> الجزائر </w:t>
      </w:r>
      <w:proofErr w:type="spellStart"/>
      <w:r w:rsidRPr="006D01CC">
        <w:rPr>
          <w:rFonts w:asciiTheme="majorBidi" w:eastAsia="SimSun" w:hAnsiTheme="majorBidi" w:cstheme="majorBidi"/>
          <w:sz w:val="24"/>
          <w:szCs w:val="24"/>
          <w:rtl/>
          <w:lang w:eastAsia="zh-CN"/>
        </w:rPr>
        <w:t>.</w:t>
      </w:r>
      <w:proofErr w:type="spellEnd"/>
    </w:p>
    <w:p w:rsidR="00B87BD9" w:rsidRPr="006D01CC" w:rsidRDefault="00B87BD9" w:rsidP="00AA73B6">
      <w:pPr>
        <w:tabs>
          <w:tab w:val="right" w:pos="1778"/>
        </w:tabs>
        <w:spacing w:after="0" w:line="360" w:lineRule="auto"/>
        <w:rPr>
          <w:rFonts w:asciiTheme="majorBidi" w:eastAsia="SimSun" w:hAnsiTheme="majorBidi" w:cstheme="majorBidi"/>
          <w:sz w:val="24"/>
          <w:szCs w:val="24"/>
          <w:lang w:eastAsia="zh-CN"/>
        </w:rPr>
      </w:pPr>
    </w:p>
    <w:p w:rsidR="00B87BD9" w:rsidRPr="006D01CC" w:rsidRDefault="00B87BD9" w:rsidP="00AA73B6">
      <w:pPr>
        <w:tabs>
          <w:tab w:val="right" w:pos="1778"/>
        </w:tabs>
        <w:spacing w:after="0" w:line="360" w:lineRule="auto"/>
        <w:rPr>
          <w:rFonts w:asciiTheme="majorBidi" w:eastAsia="SimSun" w:hAnsiTheme="majorBidi" w:cstheme="majorBidi"/>
          <w:sz w:val="24"/>
          <w:szCs w:val="24"/>
          <w:rtl/>
          <w:lang w:eastAsia="zh-CN"/>
        </w:rPr>
      </w:pPr>
      <w:r w:rsidRPr="006D01CC">
        <w:rPr>
          <w:rFonts w:asciiTheme="majorBidi" w:eastAsia="SimSun" w:hAnsiTheme="majorBidi" w:cstheme="majorBidi"/>
          <w:sz w:val="24"/>
          <w:szCs w:val="24"/>
          <w:rtl/>
          <w:lang w:eastAsia="zh-CN"/>
        </w:rPr>
        <w:t xml:space="preserve">ـ صفوح خير </w:t>
      </w:r>
      <w:proofErr w:type="spellStart"/>
      <w:r w:rsidRPr="006D01CC">
        <w:rPr>
          <w:rFonts w:asciiTheme="majorBidi" w:eastAsia="SimSun" w:hAnsiTheme="majorBidi" w:cstheme="majorBidi"/>
          <w:sz w:val="24"/>
          <w:szCs w:val="24"/>
          <w:rtl/>
          <w:lang w:eastAsia="zh-CN"/>
        </w:rPr>
        <w:t>(</w:t>
      </w:r>
      <w:proofErr w:type="spellEnd"/>
      <w:r w:rsidRPr="006D01CC">
        <w:rPr>
          <w:rFonts w:asciiTheme="majorBidi" w:eastAsia="SimSun" w:hAnsiTheme="majorBidi" w:cstheme="majorBidi"/>
          <w:sz w:val="24"/>
          <w:szCs w:val="24"/>
          <w:rtl/>
          <w:lang w:eastAsia="zh-CN"/>
        </w:rPr>
        <w:t xml:space="preserve"> 1990</w:t>
      </w:r>
      <w:proofErr w:type="spellStart"/>
      <w:r w:rsidRPr="006D01CC">
        <w:rPr>
          <w:rFonts w:asciiTheme="majorBidi" w:eastAsia="SimSun" w:hAnsiTheme="majorBidi" w:cstheme="majorBidi"/>
          <w:sz w:val="24"/>
          <w:szCs w:val="24"/>
          <w:rtl/>
          <w:lang w:eastAsia="zh-CN"/>
        </w:rPr>
        <w:t>)</w:t>
      </w:r>
      <w:proofErr w:type="spellEnd"/>
      <w:r w:rsidRPr="006D01CC">
        <w:rPr>
          <w:rFonts w:asciiTheme="majorBidi" w:eastAsia="SimSun" w:hAnsiTheme="majorBidi" w:cstheme="majorBidi"/>
          <w:sz w:val="24"/>
          <w:szCs w:val="24"/>
          <w:rtl/>
          <w:lang w:eastAsia="zh-CN"/>
        </w:rPr>
        <w:t xml:space="preserve"> </w:t>
      </w:r>
      <w:proofErr w:type="spellStart"/>
      <w:r w:rsidRPr="006D01CC">
        <w:rPr>
          <w:rFonts w:asciiTheme="majorBidi" w:eastAsia="SimSun" w:hAnsiTheme="majorBidi" w:cstheme="majorBidi"/>
          <w:sz w:val="24"/>
          <w:szCs w:val="24"/>
          <w:rtl/>
          <w:lang w:eastAsia="zh-CN"/>
        </w:rPr>
        <w:t>؛</w:t>
      </w:r>
      <w:proofErr w:type="spellEnd"/>
      <w:r w:rsidRPr="006D01CC">
        <w:rPr>
          <w:rFonts w:asciiTheme="majorBidi" w:eastAsia="SimSun" w:hAnsiTheme="majorBidi" w:cstheme="majorBidi"/>
          <w:sz w:val="24"/>
          <w:szCs w:val="24"/>
          <w:rtl/>
          <w:lang w:eastAsia="zh-CN"/>
        </w:rPr>
        <w:t xml:space="preserve"> البحث الجغرافي </w:t>
      </w:r>
      <w:proofErr w:type="spellStart"/>
      <w:r w:rsidRPr="006D01CC">
        <w:rPr>
          <w:rFonts w:asciiTheme="majorBidi" w:eastAsia="SimSun" w:hAnsiTheme="majorBidi" w:cstheme="majorBidi"/>
          <w:sz w:val="24"/>
          <w:szCs w:val="24"/>
          <w:rtl/>
          <w:lang w:eastAsia="zh-CN"/>
        </w:rPr>
        <w:t>،</w:t>
      </w:r>
      <w:proofErr w:type="spellEnd"/>
      <w:r w:rsidRPr="006D01CC">
        <w:rPr>
          <w:rFonts w:asciiTheme="majorBidi" w:eastAsia="SimSun" w:hAnsiTheme="majorBidi" w:cstheme="majorBidi"/>
          <w:sz w:val="24"/>
          <w:szCs w:val="24"/>
          <w:rtl/>
          <w:lang w:eastAsia="zh-CN"/>
        </w:rPr>
        <w:t xml:space="preserve"> مناهجه و أساليبه </w:t>
      </w:r>
      <w:proofErr w:type="spellStart"/>
      <w:r w:rsidRPr="006D01CC">
        <w:rPr>
          <w:rFonts w:asciiTheme="majorBidi" w:eastAsia="SimSun" w:hAnsiTheme="majorBidi" w:cstheme="majorBidi"/>
          <w:sz w:val="24"/>
          <w:szCs w:val="24"/>
          <w:rtl/>
          <w:lang w:eastAsia="zh-CN"/>
        </w:rPr>
        <w:t>؛</w:t>
      </w:r>
      <w:proofErr w:type="spellEnd"/>
      <w:r w:rsidRPr="006D01CC">
        <w:rPr>
          <w:rFonts w:asciiTheme="majorBidi" w:eastAsia="SimSun" w:hAnsiTheme="majorBidi" w:cstheme="majorBidi"/>
          <w:sz w:val="24"/>
          <w:szCs w:val="24"/>
          <w:rtl/>
          <w:lang w:eastAsia="zh-CN"/>
        </w:rPr>
        <w:t xml:space="preserve"> مطبعة جامعة دمشق .</w:t>
      </w:r>
    </w:p>
    <w:p w:rsidR="00B87BD9" w:rsidRPr="006D01CC" w:rsidRDefault="00B87BD9" w:rsidP="00AA73B6">
      <w:pPr>
        <w:tabs>
          <w:tab w:val="right" w:pos="1778"/>
        </w:tabs>
        <w:spacing w:after="0" w:line="360" w:lineRule="auto"/>
        <w:rPr>
          <w:rFonts w:asciiTheme="majorBidi" w:eastAsia="SimSun" w:hAnsiTheme="majorBidi" w:cstheme="majorBidi"/>
          <w:sz w:val="24"/>
          <w:szCs w:val="24"/>
          <w:rtl/>
          <w:lang w:eastAsia="zh-CN" w:bidi="ar-DZ"/>
        </w:rPr>
      </w:pPr>
    </w:p>
    <w:p w:rsidR="004D14D1" w:rsidRPr="006D01CC" w:rsidRDefault="004D14D1" w:rsidP="00AA73B6">
      <w:pPr>
        <w:tabs>
          <w:tab w:val="right" w:pos="1778"/>
        </w:tabs>
        <w:bidi w:val="0"/>
        <w:spacing w:after="0" w:line="360" w:lineRule="auto"/>
        <w:rPr>
          <w:rFonts w:asciiTheme="majorBidi" w:eastAsia="SimSun" w:hAnsiTheme="majorBidi" w:cstheme="majorBidi"/>
          <w:sz w:val="24"/>
          <w:szCs w:val="24"/>
          <w:lang w:bidi="ar-DZ"/>
        </w:rPr>
      </w:pPr>
    </w:p>
    <w:p w:rsidR="004D14D1" w:rsidRPr="006D01CC" w:rsidRDefault="004D14D1" w:rsidP="00AA73B6">
      <w:pPr>
        <w:tabs>
          <w:tab w:val="right" w:pos="1778"/>
        </w:tabs>
        <w:bidi w:val="0"/>
        <w:spacing w:after="0" w:line="360" w:lineRule="auto"/>
        <w:rPr>
          <w:rFonts w:asciiTheme="majorBidi" w:eastAsia="SimSun" w:hAnsiTheme="majorBidi" w:cstheme="majorBidi"/>
          <w:sz w:val="24"/>
          <w:szCs w:val="24"/>
          <w:lang w:bidi="ar-DZ"/>
        </w:rPr>
      </w:pPr>
    </w:p>
    <w:p w:rsidR="004D14D1" w:rsidRPr="006D01CC" w:rsidRDefault="004D14D1" w:rsidP="00AA73B6">
      <w:pPr>
        <w:tabs>
          <w:tab w:val="right" w:pos="1778"/>
        </w:tabs>
        <w:bidi w:val="0"/>
        <w:spacing w:after="0" w:line="360" w:lineRule="auto"/>
        <w:rPr>
          <w:rFonts w:asciiTheme="majorBidi" w:eastAsia="SimSun" w:hAnsiTheme="majorBidi" w:cstheme="majorBidi"/>
          <w:sz w:val="24"/>
          <w:szCs w:val="24"/>
          <w:lang w:bidi="ar-DZ"/>
        </w:rPr>
      </w:pPr>
    </w:p>
    <w:p w:rsidR="004D14D1" w:rsidRPr="006D01CC" w:rsidRDefault="004D14D1" w:rsidP="00AA73B6">
      <w:pPr>
        <w:tabs>
          <w:tab w:val="right" w:pos="1778"/>
        </w:tabs>
        <w:bidi w:val="0"/>
        <w:spacing w:after="0" w:line="360" w:lineRule="auto"/>
        <w:rPr>
          <w:rFonts w:asciiTheme="majorBidi" w:eastAsia="SimSun" w:hAnsiTheme="majorBidi" w:cstheme="majorBidi"/>
          <w:sz w:val="24"/>
          <w:szCs w:val="24"/>
          <w:lang w:bidi="ar-DZ"/>
        </w:rPr>
      </w:pPr>
    </w:p>
    <w:p w:rsidR="004D14D1" w:rsidRPr="006D01CC" w:rsidRDefault="004D14D1" w:rsidP="00AA73B6">
      <w:pPr>
        <w:tabs>
          <w:tab w:val="right" w:pos="1778"/>
        </w:tabs>
        <w:bidi w:val="0"/>
        <w:spacing w:after="0" w:line="360" w:lineRule="auto"/>
        <w:rPr>
          <w:rFonts w:asciiTheme="majorBidi" w:eastAsia="SimSun" w:hAnsiTheme="majorBidi" w:cstheme="majorBidi"/>
          <w:sz w:val="24"/>
          <w:szCs w:val="24"/>
          <w:lang w:bidi="ar-DZ"/>
        </w:rPr>
      </w:pPr>
    </w:p>
    <w:p w:rsidR="004D14D1" w:rsidRPr="006D01CC" w:rsidRDefault="004D14D1" w:rsidP="00AA73B6">
      <w:pPr>
        <w:tabs>
          <w:tab w:val="right" w:pos="1778"/>
        </w:tabs>
        <w:bidi w:val="0"/>
        <w:spacing w:after="0" w:line="360" w:lineRule="auto"/>
        <w:rPr>
          <w:rFonts w:asciiTheme="majorBidi" w:eastAsia="SimSun" w:hAnsiTheme="majorBidi" w:cstheme="majorBidi"/>
          <w:sz w:val="24"/>
          <w:szCs w:val="24"/>
          <w:lang w:bidi="ar-DZ"/>
        </w:rPr>
      </w:pPr>
    </w:p>
    <w:p w:rsidR="004D14D1" w:rsidRPr="006D01CC" w:rsidRDefault="004D14D1" w:rsidP="00AA73B6">
      <w:pPr>
        <w:tabs>
          <w:tab w:val="right" w:pos="1778"/>
        </w:tabs>
        <w:bidi w:val="0"/>
        <w:spacing w:after="0" w:line="360" w:lineRule="auto"/>
        <w:rPr>
          <w:rFonts w:asciiTheme="majorBidi" w:eastAsia="SimSun" w:hAnsiTheme="majorBidi" w:cstheme="majorBidi"/>
          <w:sz w:val="24"/>
          <w:szCs w:val="24"/>
          <w:lang w:bidi="ar-DZ"/>
        </w:rPr>
      </w:pPr>
    </w:p>
    <w:p w:rsidR="004D14D1" w:rsidRPr="006D01CC" w:rsidRDefault="004D14D1" w:rsidP="00AA73B6">
      <w:pPr>
        <w:tabs>
          <w:tab w:val="right" w:pos="1778"/>
        </w:tabs>
        <w:bidi w:val="0"/>
        <w:spacing w:after="0" w:line="360" w:lineRule="auto"/>
        <w:rPr>
          <w:rFonts w:asciiTheme="majorBidi" w:eastAsia="SimSun" w:hAnsiTheme="majorBidi" w:cstheme="majorBidi"/>
          <w:sz w:val="24"/>
          <w:szCs w:val="24"/>
          <w:lang w:bidi="ar-DZ"/>
        </w:rPr>
      </w:pPr>
    </w:p>
    <w:p w:rsidR="004D14D1" w:rsidRDefault="004D14D1" w:rsidP="00AA73B6">
      <w:pPr>
        <w:tabs>
          <w:tab w:val="right" w:pos="1778"/>
        </w:tabs>
        <w:bidi w:val="0"/>
        <w:spacing w:after="0" w:line="360" w:lineRule="auto"/>
        <w:rPr>
          <w:rFonts w:asciiTheme="majorBidi" w:eastAsia="SimSun" w:hAnsiTheme="majorBidi" w:cstheme="majorBidi"/>
          <w:sz w:val="24"/>
          <w:szCs w:val="24"/>
          <w:lang w:bidi="ar-DZ"/>
        </w:rPr>
      </w:pPr>
    </w:p>
    <w:p w:rsidR="0013499B" w:rsidRDefault="0013499B" w:rsidP="0013499B">
      <w:pPr>
        <w:tabs>
          <w:tab w:val="right" w:pos="1778"/>
        </w:tabs>
        <w:bidi w:val="0"/>
        <w:spacing w:after="0" w:line="360" w:lineRule="auto"/>
        <w:rPr>
          <w:rFonts w:asciiTheme="majorBidi" w:eastAsia="SimSun" w:hAnsiTheme="majorBidi" w:cstheme="majorBidi"/>
          <w:sz w:val="24"/>
          <w:szCs w:val="24"/>
          <w:lang w:bidi="ar-DZ"/>
        </w:rPr>
      </w:pPr>
    </w:p>
    <w:p w:rsidR="0013499B" w:rsidRDefault="0013499B" w:rsidP="0013499B">
      <w:pPr>
        <w:tabs>
          <w:tab w:val="right" w:pos="1778"/>
        </w:tabs>
        <w:bidi w:val="0"/>
        <w:spacing w:after="0" w:line="360" w:lineRule="auto"/>
        <w:rPr>
          <w:rFonts w:asciiTheme="majorBidi" w:eastAsia="SimSun" w:hAnsiTheme="majorBidi" w:cstheme="majorBidi"/>
          <w:sz w:val="24"/>
          <w:szCs w:val="24"/>
          <w:lang w:bidi="ar-DZ"/>
        </w:rPr>
      </w:pPr>
    </w:p>
    <w:p w:rsidR="0013499B" w:rsidRDefault="0013499B" w:rsidP="0013499B">
      <w:pPr>
        <w:tabs>
          <w:tab w:val="right" w:pos="1778"/>
        </w:tabs>
        <w:bidi w:val="0"/>
        <w:spacing w:after="0" w:line="360" w:lineRule="auto"/>
        <w:rPr>
          <w:rFonts w:asciiTheme="majorBidi" w:eastAsia="SimSun" w:hAnsiTheme="majorBidi" w:cstheme="majorBidi"/>
          <w:sz w:val="24"/>
          <w:szCs w:val="24"/>
          <w:lang w:bidi="ar-DZ"/>
        </w:rPr>
      </w:pPr>
    </w:p>
    <w:p w:rsidR="0013499B" w:rsidRDefault="0013499B" w:rsidP="0013499B">
      <w:pPr>
        <w:tabs>
          <w:tab w:val="right" w:pos="1778"/>
        </w:tabs>
        <w:bidi w:val="0"/>
        <w:spacing w:after="0" w:line="360" w:lineRule="auto"/>
        <w:rPr>
          <w:rFonts w:asciiTheme="majorBidi" w:eastAsia="SimSun" w:hAnsiTheme="majorBidi" w:cstheme="majorBidi"/>
          <w:sz w:val="24"/>
          <w:szCs w:val="24"/>
          <w:lang w:bidi="ar-DZ"/>
        </w:rPr>
      </w:pPr>
    </w:p>
    <w:p w:rsidR="0013499B" w:rsidRDefault="0013499B" w:rsidP="0013499B">
      <w:pPr>
        <w:tabs>
          <w:tab w:val="right" w:pos="1778"/>
        </w:tabs>
        <w:bidi w:val="0"/>
        <w:spacing w:after="0" w:line="360" w:lineRule="auto"/>
        <w:rPr>
          <w:rFonts w:asciiTheme="majorBidi" w:eastAsia="SimSun" w:hAnsiTheme="majorBidi" w:cstheme="majorBidi"/>
          <w:sz w:val="24"/>
          <w:szCs w:val="24"/>
          <w:lang w:bidi="ar-DZ"/>
        </w:rPr>
      </w:pPr>
    </w:p>
    <w:p w:rsidR="0013499B" w:rsidRPr="00430C0C" w:rsidRDefault="0013499B" w:rsidP="0013499B">
      <w:pPr>
        <w:tabs>
          <w:tab w:val="right" w:pos="1778"/>
        </w:tabs>
        <w:bidi w:val="0"/>
        <w:spacing w:after="0" w:line="360" w:lineRule="auto"/>
        <w:rPr>
          <w:rFonts w:asciiTheme="majorBidi" w:eastAsia="SimSun" w:hAnsiTheme="majorBidi" w:cstheme="majorBidi"/>
          <w:sz w:val="24"/>
          <w:szCs w:val="24"/>
          <w:lang w:bidi="ar-DZ"/>
        </w:rPr>
      </w:pPr>
    </w:p>
    <w:p w:rsidR="004D14D1" w:rsidRPr="00430C0C" w:rsidRDefault="004D14D1" w:rsidP="00AA73B6">
      <w:pPr>
        <w:tabs>
          <w:tab w:val="right" w:pos="1778"/>
        </w:tabs>
        <w:bidi w:val="0"/>
        <w:spacing w:after="0" w:line="360" w:lineRule="auto"/>
        <w:rPr>
          <w:rFonts w:asciiTheme="majorBidi" w:eastAsia="SimSun" w:hAnsiTheme="majorBidi" w:cstheme="majorBidi"/>
          <w:sz w:val="28"/>
          <w:szCs w:val="28"/>
          <w:lang w:bidi="ar-DZ"/>
        </w:rPr>
      </w:pPr>
    </w:p>
    <w:p w:rsidR="00316E24" w:rsidRPr="00430C0C" w:rsidRDefault="00316E24" w:rsidP="00316E24">
      <w:pPr>
        <w:jc w:val="right"/>
        <w:rPr>
          <w:rFonts w:asciiTheme="majorBidi" w:eastAsia="Calibri" w:hAnsiTheme="majorBidi" w:cstheme="majorBidi"/>
          <w:b/>
          <w:i/>
          <w:sz w:val="28"/>
          <w:szCs w:val="28"/>
        </w:rPr>
      </w:pPr>
      <w:r w:rsidRPr="00430C0C">
        <w:rPr>
          <w:rFonts w:asciiTheme="majorBidi" w:eastAsia="Calibri" w:hAnsiTheme="majorBidi" w:cstheme="majorBidi"/>
          <w:b/>
          <w:sz w:val="28"/>
          <w:szCs w:val="28"/>
        </w:rPr>
        <w:t xml:space="preserve">Semestre : </w:t>
      </w:r>
      <w:r w:rsidRPr="00430C0C">
        <w:rPr>
          <w:rFonts w:asciiTheme="majorBidi" w:eastAsia="Calibri" w:hAnsiTheme="majorBidi" w:cstheme="majorBidi"/>
          <w:b/>
          <w:i/>
          <w:sz w:val="28"/>
          <w:szCs w:val="28"/>
        </w:rPr>
        <w:t>1</w:t>
      </w:r>
    </w:p>
    <w:p w:rsidR="00316E24" w:rsidRPr="00430C0C" w:rsidRDefault="00316E24" w:rsidP="00316E24">
      <w:pPr>
        <w:ind w:right="282"/>
        <w:jc w:val="right"/>
        <w:rPr>
          <w:rFonts w:asciiTheme="majorBidi" w:eastAsia="Calibri" w:hAnsiTheme="majorBidi" w:cstheme="majorBidi"/>
          <w:b/>
          <w:iCs/>
          <w:sz w:val="28"/>
          <w:szCs w:val="28"/>
        </w:rPr>
      </w:pPr>
      <w:r w:rsidRPr="00430C0C">
        <w:rPr>
          <w:rFonts w:asciiTheme="majorBidi" w:hAnsiTheme="majorBidi" w:cstheme="majorBidi"/>
          <w:b/>
          <w:iCs/>
          <w:sz w:val="28"/>
          <w:szCs w:val="28"/>
        </w:rPr>
        <w:t>UEF12</w:t>
      </w:r>
      <w:r w:rsidRPr="00430C0C">
        <w:rPr>
          <w:rFonts w:asciiTheme="majorBidi" w:eastAsia="Calibri" w:hAnsiTheme="majorBidi" w:cstheme="majorBidi"/>
          <w:b/>
          <w:iCs/>
          <w:sz w:val="28"/>
          <w:szCs w:val="28"/>
        </w:rPr>
        <w:t xml:space="preserve"> </w:t>
      </w:r>
    </w:p>
    <w:p w:rsidR="00316E24" w:rsidRPr="00430C0C" w:rsidRDefault="00316E24" w:rsidP="00430C0C">
      <w:pPr>
        <w:ind w:right="282"/>
        <w:jc w:val="center"/>
        <w:rPr>
          <w:rFonts w:asciiTheme="majorBidi" w:eastAsia="Calibri" w:hAnsiTheme="majorBidi" w:cstheme="majorBidi"/>
          <w:b/>
          <w:iCs/>
          <w:sz w:val="28"/>
          <w:szCs w:val="28"/>
        </w:rPr>
      </w:pPr>
      <w:r w:rsidRPr="00430C0C">
        <w:rPr>
          <w:rFonts w:asciiTheme="majorBidi" w:eastAsia="Calibri" w:hAnsiTheme="majorBidi" w:cstheme="majorBidi"/>
          <w:b/>
          <w:iCs/>
          <w:sz w:val="28"/>
          <w:szCs w:val="28"/>
        </w:rPr>
        <w:t xml:space="preserve">Matière </w:t>
      </w:r>
      <w:r w:rsidRPr="00430C0C">
        <w:rPr>
          <w:rFonts w:asciiTheme="majorBidi" w:eastAsia="SimSun" w:hAnsiTheme="majorBidi" w:cstheme="majorBidi"/>
          <w:b/>
          <w:sz w:val="28"/>
          <w:szCs w:val="28"/>
          <w:lang w:eastAsia="zh-CN"/>
        </w:rPr>
        <w:t>F121 </w:t>
      </w:r>
      <w:r w:rsidRPr="00430C0C">
        <w:rPr>
          <w:rFonts w:asciiTheme="majorBidi" w:hAnsiTheme="majorBidi" w:cstheme="majorBidi"/>
          <w:b/>
          <w:iCs/>
          <w:sz w:val="28"/>
          <w:szCs w:val="28"/>
        </w:rPr>
        <w:t>: Géologie</w:t>
      </w:r>
      <w:r w:rsidRPr="00430C0C">
        <w:rPr>
          <w:rFonts w:asciiTheme="majorBidi" w:eastAsia="SimSun" w:hAnsiTheme="majorBidi" w:cstheme="majorBidi"/>
          <w:sz w:val="28"/>
          <w:szCs w:val="28"/>
          <w:lang w:eastAsia="zh-CN"/>
        </w:rPr>
        <w:t xml:space="preserve"> </w:t>
      </w:r>
      <w:r w:rsidRPr="00CB14FA">
        <w:rPr>
          <w:rFonts w:asciiTheme="majorBidi" w:eastAsia="SimSun" w:hAnsiTheme="majorBidi" w:cstheme="majorBidi"/>
          <w:b/>
          <w:sz w:val="28"/>
          <w:szCs w:val="28"/>
          <w:lang w:eastAsia="zh-CN"/>
        </w:rPr>
        <w:t>générale</w:t>
      </w:r>
    </w:p>
    <w:p w:rsidR="00316E24" w:rsidRPr="007A58EC" w:rsidRDefault="00316E24" w:rsidP="00316E24">
      <w:pPr>
        <w:jc w:val="right"/>
        <w:rPr>
          <w:rFonts w:ascii="Arial" w:eastAsia="Calibri" w:hAnsi="Arial" w:cs="Arial"/>
          <w:b/>
          <w:bCs/>
          <w:iCs/>
        </w:rPr>
      </w:pPr>
    </w:p>
    <w:p w:rsidR="00316E24" w:rsidRPr="007A58EC" w:rsidRDefault="00316E24" w:rsidP="00316E24">
      <w:pPr>
        <w:jc w:val="right"/>
        <w:rPr>
          <w:rFonts w:ascii="Arial" w:eastAsia="Calibri" w:hAnsi="Arial" w:cs="Arial"/>
        </w:rPr>
      </w:pPr>
      <w:r w:rsidRPr="007A58EC">
        <w:rPr>
          <w:rFonts w:ascii="Arial" w:eastAsia="Calibri" w:hAnsi="Arial" w:cs="Arial"/>
          <w:b/>
        </w:rPr>
        <w:t>Objectifs de l’enseignement</w:t>
      </w:r>
      <w:r w:rsidRPr="007A58EC">
        <w:rPr>
          <w:rFonts w:ascii="Arial" w:eastAsia="Calibri" w:hAnsi="Arial" w:cs="Arial"/>
        </w:rPr>
        <w:t xml:space="preserve">  </w:t>
      </w:r>
    </w:p>
    <w:p w:rsidR="007C65B6" w:rsidRPr="00316E24" w:rsidRDefault="00316E24" w:rsidP="00316E24">
      <w:pPr>
        <w:jc w:val="right"/>
        <w:rPr>
          <w:rFonts w:ascii="Arial" w:hAnsi="Arial"/>
          <w:i/>
        </w:rPr>
      </w:pPr>
      <w:r w:rsidRPr="007A58EC">
        <w:rPr>
          <w:rFonts w:ascii="Arial" w:eastAsia="Calibri" w:hAnsi="Arial" w:cs="Arial"/>
        </w:rPr>
        <w:t>L’enseignement de géologie vise l'acquisition d'une connaissance de base des grands phénomènes qui régissent la Terre et à montrer que celle-ci est une planète active caractérisée par une dynamique dont il faut tenter de comprendre le fonctionnement.</w:t>
      </w:r>
    </w:p>
    <w:p w:rsidR="007C65B6" w:rsidRPr="006D01CC" w:rsidRDefault="00316E24" w:rsidP="00AA73B6">
      <w:pPr>
        <w:tabs>
          <w:tab w:val="left" w:pos="2977"/>
        </w:tabs>
        <w:bidi w:val="0"/>
        <w:spacing w:after="0" w:line="360" w:lineRule="auto"/>
        <w:rPr>
          <w:rFonts w:asciiTheme="majorBidi" w:eastAsia="SimSun" w:hAnsiTheme="majorBidi" w:cstheme="majorBidi"/>
          <w:b/>
          <w:bCs/>
          <w:sz w:val="24"/>
          <w:szCs w:val="24"/>
          <w:lang w:eastAsia="zh-CN"/>
        </w:rPr>
      </w:pPr>
      <w:proofErr w:type="spellStart"/>
      <w:r>
        <w:rPr>
          <w:rFonts w:asciiTheme="majorBidi" w:eastAsia="SimSun" w:hAnsiTheme="majorBidi" w:cstheme="majorBidi"/>
          <w:b/>
          <w:sz w:val="24"/>
          <w:szCs w:val="24"/>
          <w:lang w:eastAsia="zh-CN"/>
        </w:rPr>
        <w:t>Ob</w:t>
      </w:r>
      <w:r w:rsidR="007C65B6" w:rsidRPr="006D01CC">
        <w:rPr>
          <w:rFonts w:asciiTheme="majorBidi" w:eastAsia="SimSun" w:hAnsiTheme="majorBidi" w:cstheme="majorBidi"/>
          <w:b/>
          <w:sz w:val="24"/>
          <w:szCs w:val="24"/>
          <w:lang w:eastAsia="zh-CN"/>
        </w:rPr>
        <w:t>ectifs</w:t>
      </w:r>
      <w:proofErr w:type="spellEnd"/>
      <w:r w:rsidR="007C65B6" w:rsidRPr="006D01CC">
        <w:rPr>
          <w:rFonts w:asciiTheme="majorBidi" w:eastAsia="SimSun" w:hAnsiTheme="majorBidi" w:cstheme="majorBidi"/>
          <w:b/>
          <w:sz w:val="24"/>
          <w:szCs w:val="24"/>
          <w:lang w:eastAsia="zh-CN"/>
        </w:rPr>
        <w:t xml:space="preserve"> de l’enseignement</w:t>
      </w:r>
    </w:p>
    <w:p w:rsidR="007C65B6" w:rsidRPr="00C92F0D" w:rsidRDefault="007C65B6" w:rsidP="00AA73B6">
      <w:pPr>
        <w:bidi w:val="0"/>
        <w:spacing w:after="0" w:line="360" w:lineRule="auto"/>
        <w:jc w:val="lowKashida"/>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Cette matière permet aux étudiants de comprendre le fonctionnement et la dynamique interne de la terre.</w:t>
      </w: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 xml:space="preserve">Connaissances préalables recommandées </w:t>
      </w:r>
    </w:p>
    <w:p w:rsidR="007C65B6" w:rsidRPr="008C03F9" w:rsidRDefault="007C65B6" w:rsidP="008C03F9">
      <w:pPr>
        <w:bidi w:val="0"/>
        <w:spacing w:after="0" w:line="360" w:lineRule="auto"/>
        <w:jc w:val="both"/>
        <w:rPr>
          <w:rFonts w:asciiTheme="majorBidi" w:eastAsia="SimSun" w:hAnsiTheme="majorBidi" w:cstheme="majorBidi"/>
          <w:i/>
          <w:sz w:val="24"/>
          <w:szCs w:val="24"/>
          <w:lang w:eastAsia="zh-CN"/>
        </w:rPr>
      </w:pPr>
      <w:r w:rsidRPr="006D01CC">
        <w:rPr>
          <w:rFonts w:asciiTheme="majorBidi" w:eastAsia="SimSun" w:hAnsiTheme="majorBidi" w:cstheme="majorBidi"/>
          <w:i/>
          <w:sz w:val="24"/>
          <w:szCs w:val="24"/>
          <w:lang w:eastAsia="zh-CN"/>
        </w:rPr>
        <w:t xml:space="preserve"> </w:t>
      </w:r>
      <w:r w:rsidRPr="00C92F0D">
        <w:rPr>
          <w:rFonts w:asciiTheme="majorBidi" w:eastAsia="SimSun" w:hAnsiTheme="majorBidi" w:cstheme="majorBidi"/>
          <w:sz w:val="24"/>
          <w:szCs w:val="24"/>
          <w:lang w:eastAsia="zh-CN"/>
        </w:rPr>
        <w:t>Géographie générale, Géologie générale</w:t>
      </w:r>
      <w:r w:rsidRPr="006D01CC">
        <w:rPr>
          <w:rFonts w:asciiTheme="majorBidi" w:eastAsia="SimSun" w:hAnsiTheme="majorBidi" w:cstheme="majorBidi"/>
          <w:i/>
          <w:sz w:val="24"/>
          <w:szCs w:val="24"/>
          <w:lang w:eastAsia="zh-CN"/>
        </w:rPr>
        <w:t xml:space="preserve">, </w:t>
      </w:r>
    </w:p>
    <w:p w:rsidR="00384E7A" w:rsidRPr="00384E7A" w:rsidRDefault="00384E7A" w:rsidP="00AA73B6">
      <w:pPr>
        <w:bidi w:val="0"/>
        <w:spacing w:after="0" w:line="360" w:lineRule="auto"/>
        <w:jc w:val="both"/>
        <w:rPr>
          <w:rFonts w:asciiTheme="majorBidi" w:eastAsia="SimSun" w:hAnsiTheme="majorBidi" w:cstheme="majorBidi"/>
          <w:b/>
          <w:bCs/>
          <w:sz w:val="24"/>
          <w:szCs w:val="24"/>
          <w:lang w:eastAsia="zh-CN"/>
        </w:rPr>
      </w:pPr>
      <w:r w:rsidRPr="00384E7A">
        <w:rPr>
          <w:rFonts w:asciiTheme="majorBidi" w:eastAsia="SimSun" w:hAnsiTheme="majorBidi" w:cstheme="majorBidi"/>
          <w:b/>
          <w:bCs/>
          <w:sz w:val="24"/>
          <w:szCs w:val="24"/>
          <w:lang w:eastAsia="zh-CN"/>
        </w:rPr>
        <w:t>Contenu de la matière : </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b/>
          <w:bCs/>
          <w:sz w:val="24"/>
          <w:szCs w:val="24"/>
          <w:lang w:eastAsia="zh-CN"/>
        </w:rPr>
        <w:t xml:space="preserve">- </w:t>
      </w:r>
      <w:r w:rsidRPr="00384E7A">
        <w:rPr>
          <w:rFonts w:asciiTheme="majorBidi" w:eastAsia="SimSun" w:hAnsiTheme="majorBidi" w:cstheme="majorBidi"/>
          <w:sz w:val="24"/>
          <w:szCs w:val="24"/>
          <w:lang w:eastAsia="zh-CN"/>
        </w:rPr>
        <w:t>Introduction, Objets de la géologie</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La terre dans l’univers, et dans le système solaire</w:t>
      </w:r>
    </w:p>
    <w:p w:rsidR="00384E7A" w:rsidRPr="00384E7A" w:rsidRDefault="00384E7A" w:rsidP="00AA73B6">
      <w:pPr>
        <w:bidi w:val="0"/>
        <w:spacing w:after="0" w:line="360" w:lineRule="auto"/>
        <w:jc w:val="both"/>
        <w:rPr>
          <w:rFonts w:asciiTheme="majorBidi" w:eastAsia="SimSun" w:hAnsiTheme="majorBidi" w:cstheme="majorBidi"/>
          <w:b/>
          <w:bCs/>
          <w:sz w:val="24"/>
          <w:szCs w:val="24"/>
          <w:lang w:eastAsia="zh-CN"/>
        </w:rPr>
      </w:pPr>
      <w:r w:rsidRPr="00384E7A">
        <w:rPr>
          <w:rFonts w:asciiTheme="majorBidi" w:eastAsia="SimSun" w:hAnsiTheme="majorBidi" w:cstheme="majorBidi"/>
          <w:b/>
          <w:bCs/>
          <w:sz w:val="24"/>
          <w:szCs w:val="24"/>
          <w:lang w:eastAsia="zh-CN"/>
        </w:rPr>
        <w:t xml:space="preserve">Chapitre 1: </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La tectonique des plaques.</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Répartition des séismes et des volcans.</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-La tectonique  et les structures associées</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xml:space="preserve">-Les fractures ou failles, </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xml:space="preserve">-Les plis </w:t>
      </w:r>
    </w:p>
    <w:p w:rsidR="00384E7A" w:rsidRPr="00384E7A" w:rsidRDefault="00384E7A" w:rsidP="00AA73B6">
      <w:pPr>
        <w:bidi w:val="0"/>
        <w:spacing w:after="0" w:line="360" w:lineRule="auto"/>
        <w:jc w:val="both"/>
        <w:rPr>
          <w:rFonts w:asciiTheme="majorBidi" w:eastAsia="SimSun" w:hAnsiTheme="majorBidi" w:cstheme="majorBidi"/>
          <w:b/>
          <w:bCs/>
          <w:sz w:val="24"/>
          <w:szCs w:val="24"/>
          <w:lang w:eastAsia="zh-CN"/>
        </w:rPr>
      </w:pPr>
      <w:r w:rsidRPr="00384E7A">
        <w:rPr>
          <w:rFonts w:asciiTheme="majorBidi" w:eastAsia="SimSun" w:hAnsiTheme="majorBidi" w:cstheme="majorBidi"/>
          <w:b/>
          <w:bCs/>
          <w:sz w:val="24"/>
          <w:szCs w:val="24"/>
          <w:lang w:eastAsia="zh-CN"/>
        </w:rPr>
        <w:t xml:space="preserve">Chapitre 2 : </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xml:space="preserve">Notion de minéralogie </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Notion de cristallographie et les réseaux cristallins.</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Classification des minéraux : les grands groupes de silicates.</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b/>
          <w:bCs/>
          <w:sz w:val="24"/>
          <w:szCs w:val="24"/>
          <w:lang w:eastAsia="zh-CN"/>
        </w:rPr>
        <w:t>Chapitre3 :</w:t>
      </w:r>
      <w:r w:rsidRPr="00384E7A">
        <w:rPr>
          <w:rFonts w:asciiTheme="majorBidi" w:eastAsia="SimSun" w:hAnsiTheme="majorBidi" w:cstheme="majorBidi"/>
          <w:sz w:val="24"/>
          <w:szCs w:val="24"/>
          <w:lang w:eastAsia="zh-CN"/>
        </w:rPr>
        <w:t xml:space="preserve"> Pétrographie</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Du minéral à la roche.</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Les grands groupes de roches</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ab/>
        <w:t>- Les roches magmatiques</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Les roches métamorphiques</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lastRenderedPageBreak/>
        <w:t>- les roches sédimentaires.</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b/>
          <w:bCs/>
          <w:sz w:val="24"/>
          <w:szCs w:val="24"/>
          <w:lang w:eastAsia="zh-CN"/>
        </w:rPr>
        <w:t>Chapitre 4 :</w:t>
      </w:r>
      <w:r w:rsidRPr="00384E7A">
        <w:rPr>
          <w:rFonts w:asciiTheme="majorBidi" w:eastAsia="SimSun" w:hAnsiTheme="majorBidi" w:cstheme="majorBidi"/>
          <w:sz w:val="24"/>
          <w:szCs w:val="24"/>
          <w:lang w:eastAsia="zh-CN"/>
        </w:rPr>
        <w:t xml:space="preserve"> Notions de géologie historique et stratigraphie</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Les principes de stratigraphie</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Discordances et lacunes stratigraphiques</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Notion de formation et les divisions fondamentales du temps en géologie.</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b/>
          <w:bCs/>
          <w:sz w:val="24"/>
          <w:szCs w:val="24"/>
          <w:lang w:eastAsia="zh-CN"/>
        </w:rPr>
        <w:t>Chapitre 5 :</w:t>
      </w:r>
      <w:r w:rsidRPr="00384E7A">
        <w:rPr>
          <w:rFonts w:asciiTheme="majorBidi" w:eastAsia="SimSun" w:hAnsiTheme="majorBidi" w:cstheme="majorBidi"/>
          <w:sz w:val="24"/>
          <w:szCs w:val="24"/>
          <w:lang w:eastAsia="zh-CN"/>
        </w:rPr>
        <w:t xml:space="preserve"> Les grands ensembles structuraux de l'Algérie et du Maghreb </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Le domaine saharien</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Le domaine atlasique</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xml:space="preserve">- Le domaine tello-rifain ou domaine des </w:t>
      </w:r>
      <w:proofErr w:type="spellStart"/>
      <w:r w:rsidRPr="00384E7A">
        <w:rPr>
          <w:rFonts w:asciiTheme="majorBidi" w:eastAsia="SimSun" w:hAnsiTheme="majorBidi" w:cstheme="majorBidi"/>
          <w:sz w:val="24"/>
          <w:szCs w:val="24"/>
          <w:lang w:eastAsia="zh-CN"/>
        </w:rPr>
        <w:t>Maghrébides</w:t>
      </w:r>
      <w:proofErr w:type="spellEnd"/>
    </w:p>
    <w:p w:rsidR="00384E7A" w:rsidRDefault="00384E7A" w:rsidP="00AA73B6">
      <w:pPr>
        <w:bidi w:val="0"/>
        <w:spacing w:after="0" w:line="360" w:lineRule="auto"/>
        <w:jc w:val="both"/>
        <w:rPr>
          <w:rFonts w:asciiTheme="majorBidi" w:eastAsia="SimSun" w:hAnsiTheme="majorBidi" w:cstheme="majorBidi"/>
          <w:sz w:val="24"/>
          <w:szCs w:val="24"/>
          <w:lang w:eastAsia="zh-CN"/>
        </w:rPr>
      </w:pPr>
    </w:p>
    <w:p w:rsidR="008C03F9" w:rsidRPr="00384E7A" w:rsidRDefault="008C03F9" w:rsidP="008C03F9">
      <w:pPr>
        <w:bidi w:val="0"/>
        <w:spacing w:after="0" w:line="360" w:lineRule="auto"/>
        <w:jc w:val="both"/>
        <w:rPr>
          <w:rFonts w:asciiTheme="majorBidi" w:eastAsia="SimSun" w:hAnsiTheme="majorBidi" w:cstheme="majorBidi"/>
          <w:sz w:val="24"/>
          <w:szCs w:val="24"/>
          <w:lang w:eastAsia="zh-CN"/>
        </w:rPr>
      </w:pPr>
    </w:p>
    <w:p w:rsidR="00384E7A" w:rsidRPr="00384E7A" w:rsidRDefault="00384E7A" w:rsidP="00AA73B6">
      <w:pPr>
        <w:bidi w:val="0"/>
        <w:spacing w:after="0" w:line="360" w:lineRule="auto"/>
        <w:jc w:val="both"/>
        <w:rPr>
          <w:rFonts w:asciiTheme="majorBidi" w:eastAsia="SimSun" w:hAnsiTheme="majorBidi" w:cstheme="majorBidi"/>
          <w:b/>
          <w:bCs/>
          <w:sz w:val="24"/>
          <w:szCs w:val="24"/>
          <w:lang w:eastAsia="zh-CN"/>
        </w:rPr>
      </w:pPr>
      <w:r w:rsidRPr="00384E7A">
        <w:rPr>
          <w:rFonts w:asciiTheme="majorBidi" w:eastAsia="SimSun" w:hAnsiTheme="majorBidi" w:cstheme="majorBidi"/>
          <w:b/>
          <w:bCs/>
          <w:sz w:val="24"/>
          <w:szCs w:val="24"/>
          <w:lang w:eastAsia="zh-CN"/>
        </w:rPr>
        <w:t>Travaux pratiques :</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-Cartes géologiques</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-Réalisation de coupes géologiques (Différents types de structures).</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Pétrographie - Minéralogie</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 xml:space="preserve">Notion de cristallographie, les sept  systèmes cristallins </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Détermination macroscopique de quelques minéraux : quartz, calcite, feldspaths, amphibole, pyroxène, biotite, muscovite, pyrite, galène, graphite,</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Les grands groupes de roches</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Les roches magmatiques</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Les roches métamorphiques</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Les roches sédimentaires</w:t>
      </w:r>
    </w:p>
    <w:p w:rsidR="00384E7A" w:rsidRPr="00384E7A" w:rsidRDefault="00384E7A" w:rsidP="00AA73B6">
      <w:pPr>
        <w:bidi w:val="0"/>
        <w:spacing w:after="0" w:line="360" w:lineRule="auto"/>
        <w:jc w:val="both"/>
        <w:rPr>
          <w:rFonts w:asciiTheme="majorBidi" w:eastAsia="SimSun" w:hAnsiTheme="majorBidi" w:cstheme="majorBidi"/>
          <w:sz w:val="24"/>
          <w:szCs w:val="24"/>
          <w:lang w:eastAsia="zh-CN"/>
        </w:rPr>
      </w:pPr>
      <w:r w:rsidRPr="00384E7A">
        <w:rPr>
          <w:rFonts w:asciiTheme="majorBidi" w:eastAsia="SimSun" w:hAnsiTheme="majorBidi" w:cstheme="majorBidi"/>
          <w:sz w:val="24"/>
          <w:szCs w:val="24"/>
          <w:lang w:eastAsia="zh-CN"/>
        </w:rPr>
        <w:t>Identification de quelques fossiles</w:t>
      </w:r>
    </w:p>
    <w:p w:rsidR="00E600F3" w:rsidRDefault="007C65B6" w:rsidP="00AA73B6">
      <w:pPr>
        <w:bidi w:val="0"/>
        <w:spacing w:after="0" w:line="360" w:lineRule="auto"/>
        <w:jc w:val="both"/>
        <w:rPr>
          <w:rFonts w:asciiTheme="majorBidi" w:eastAsia="SimSun" w:hAnsiTheme="majorBidi" w:cstheme="majorBidi"/>
          <w:bCs/>
          <w:sz w:val="24"/>
          <w:szCs w:val="24"/>
          <w:lang w:eastAsia="zh-CN"/>
        </w:rPr>
      </w:pPr>
      <w:r w:rsidRPr="006D01CC">
        <w:rPr>
          <w:rFonts w:asciiTheme="majorBidi" w:eastAsia="SimSun" w:hAnsiTheme="majorBidi" w:cstheme="majorBidi"/>
          <w:b/>
          <w:sz w:val="24"/>
          <w:szCs w:val="24"/>
          <w:lang w:eastAsia="zh-CN"/>
        </w:rPr>
        <w:t>Mode d’évaluation : </w:t>
      </w:r>
      <w:r w:rsidRPr="006D01CC">
        <w:rPr>
          <w:rFonts w:asciiTheme="majorBidi" w:eastAsia="SimSun" w:hAnsiTheme="majorBidi" w:cstheme="majorBidi"/>
          <w:bCs/>
          <w:sz w:val="24"/>
          <w:szCs w:val="24"/>
          <w:lang w:eastAsia="zh-CN"/>
        </w:rPr>
        <w:t>Contrôle continu et examen</w:t>
      </w:r>
    </w:p>
    <w:p w:rsidR="00755CB5" w:rsidRDefault="00755CB5" w:rsidP="00AA73B6">
      <w:pPr>
        <w:bidi w:val="0"/>
        <w:spacing w:after="0" w:line="360" w:lineRule="auto"/>
        <w:jc w:val="both"/>
        <w:rPr>
          <w:rFonts w:asciiTheme="majorBidi" w:eastAsia="SimSun" w:hAnsiTheme="majorBidi" w:cstheme="majorBidi"/>
          <w:sz w:val="24"/>
          <w:szCs w:val="24"/>
          <w:lang w:eastAsia="zh-CN"/>
        </w:rPr>
      </w:pPr>
    </w:p>
    <w:p w:rsidR="00316E24" w:rsidRDefault="00316E24" w:rsidP="00316E24">
      <w:pPr>
        <w:bidi w:val="0"/>
        <w:spacing w:after="0" w:line="360" w:lineRule="auto"/>
        <w:jc w:val="both"/>
        <w:rPr>
          <w:rFonts w:asciiTheme="majorBidi" w:eastAsia="SimSun" w:hAnsiTheme="majorBidi" w:cstheme="majorBidi"/>
          <w:sz w:val="24"/>
          <w:szCs w:val="24"/>
          <w:lang w:eastAsia="zh-CN"/>
        </w:rPr>
      </w:pPr>
    </w:p>
    <w:p w:rsidR="00316E24" w:rsidRDefault="00316E24" w:rsidP="00316E24">
      <w:pPr>
        <w:bidi w:val="0"/>
        <w:spacing w:after="0" w:line="360" w:lineRule="auto"/>
        <w:jc w:val="both"/>
        <w:rPr>
          <w:rFonts w:asciiTheme="majorBidi" w:eastAsia="SimSun" w:hAnsiTheme="majorBidi" w:cstheme="majorBidi"/>
          <w:sz w:val="24"/>
          <w:szCs w:val="24"/>
          <w:lang w:eastAsia="zh-CN"/>
        </w:rPr>
      </w:pPr>
    </w:p>
    <w:p w:rsidR="00316E24" w:rsidRDefault="00316E24" w:rsidP="00316E24">
      <w:pPr>
        <w:bidi w:val="0"/>
        <w:spacing w:after="0" w:line="360" w:lineRule="auto"/>
        <w:jc w:val="both"/>
        <w:rPr>
          <w:rFonts w:asciiTheme="majorBidi" w:eastAsia="SimSun" w:hAnsiTheme="majorBidi" w:cstheme="majorBidi"/>
          <w:sz w:val="24"/>
          <w:szCs w:val="24"/>
          <w:lang w:eastAsia="zh-CN"/>
        </w:rPr>
      </w:pPr>
    </w:p>
    <w:p w:rsidR="00316E24" w:rsidRDefault="00316E24" w:rsidP="00316E24">
      <w:pPr>
        <w:bidi w:val="0"/>
        <w:spacing w:after="0" w:line="360" w:lineRule="auto"/>
        <w:jc w:val="both"/>
        <w:rPr>
          <w:rFonts w:asciiTheme="majorBidi" w:eastAsia="SimSun" w:hAnsiTheme="majorBidi" w:cstheme="majorBidi"/>
          <w:sz w:val="24"/>
          <w:szCs w:val="24"/>
          <w:lang w:eastAsia="zh-CN"/>
        </w:rPr>
      </w:pPr>
    </w:p>
    <w:p w:rsidR="00316E24" w:rsidRDefault="00316E24" w:rsidP="00316E24">
      <w:pPr>
        <w:bidi w:val="0"/>
        <w:spacing w:after="0" w:line="360" w:lineRule="auto"/>
        <w:jc w:val="both"/>
        <w:rPr>
          <w:rFonts w:asciiTheme="majorBidi" w:eastAsia="SimSun" w:hAnsiTheme="majorBidi" w:cstheme="majorBidi"/>
          <w:sz w:val="24"/>
          <w:szCs w:val="24"/>
          <w:lang w:eastAsia="zh-CN"/>
        </w:rPr>
      </w:pPr>
    </w:p>
    <w:p w:rsidR="00316E24" w:rsidRDefault="00316E24" w:rsidP="00316E24">
      <w:pPr>
        <w:bidi w:val="0"/>
        <w:spacing w:after="0" w:line="360" w:lineRule="auto"/>
        <w:jc w:val="both"/>
        <w:rPr>
          <w:rFonts w:asciiTheme="majorBidi" w:eastAsia="SimSun" w:hAnsiTheme="majorBidi" w:cstheme="majorBidi"/>
          <w:sz w:val="24"/>
          <w:szCs w:val="24"/>
          <w:lang w:eastAsia="zh-CN"/>
        </w:rPr>
      </w:pPr>
    </w:p>
    <w:p w:rsidR="00316E24" w:rsidRDefault="00316E24" w:rsidP="00316E24">
      <w:pPr>
        <w:bidi w:val="0"/>
        <w:spacing w:after="0" w:line="360" w:lineRule="auto"/>
        <w:jc w:val="both"/>
        <w:rPr>
          <w:rFonts w:asciiTheme="majorBidi" w:eastAsia="SimSun" w:hAnsiTheme="majorBidi" w:cstheme="majorBidi"/>
          <w:sz w:val="24"/>
          <w:szCs w:val="24"/>
          <w:lang w:eastAsia="zh-CN"/>
        </w:rPr>
      </w:pPr>
    </w:p>
    <w:p w:rsidR="00316E24" w:rsidRDefault="00316E24" w:rsidP="00316E24">
      <w:pPr>
        <w:bidi w:val="0"/>
        <w:spacing w:after="0" w:line="360" w:lineRule="auto"/>
        <w:jc w:val="both"/>
        <w:rPr>
          <w:rFonts w:asciiTheme="majorBidi" w:eastAsia="SimSun" w:hAnsiTheme="majorBidi" w:cstheme="majorBidi"/>
          <w:sz w:val="24"/>
          <w:szCs w:val="24"/>
          <w:lang w:eastAsia="zh-CN"/>
        </w:rPr>
      </w:pPr>
    </w:p>
    <w:p w:rsidR="00316E24" w:rsidRDefault="00316E24" w:rsidP="00316E24">
      <w:pPr>
        <w:bidi w:val="0"/>
        <w:spacing w:after="0" w:line="360" w:lineRule="auto"/>
        <w:jc w:val="both"/>
        <w:rPr>
          <w:rFonts w:asciiTheme="majorBidi" w:eastAsia="SimSun" w:hAnsiTheme="majorBidi" w:cstheme="majorBidi"/>
          <w:sz w:val="24"/>
          <w:szCs w:val="24"/>
          <w:lang w:eastAsia="zh-CN"/>
        </w:rPr>
      </w:pPr>
    </w:p>
    <w:p w:rsidR="00316E24" w:rsidRDefault="00316E24" w:rsidP="00316E24">
      <w:pPr>
        <w:bidi w:val="0"/>
        <w:spacing w:after="0" w:line="360" w:lineRule="auto"/>
        <w:jc w:val="both"/>
        <w:rPr>
          <w:rFonts w:asciiTheme="majorBidi" w:eastAsia="SimSun" w:hAnsiTheme="majorBidi" w:cstheme="majorBidi"/>
          <w:sz w:val="24"/>
          <w:szCs w:val="24"/>
          <w:lang w:eastAsia="zh-CN"/>
        </w:rPr>
      </w:pPr>
    </w:p>
    <w:p w:rsidR="00316E24" w:rsidRDefault="00316E24" w:rsidP="00316E24">
      <w:pPr>
        <w:bidi w:val="0"/>
        <w:spacing w:after="0" w:line="360" w:lineRule="auto"/>
        <w:jc w:val="both"/>
        <w:rPr>
          <w:rFonts w:asciiTheme="majorBidi" w:eastAsia="SimSun" w:hAnsiTheme="majorBidi" w:cstheme="majorBidi"/>
          <w:sz w:val="24"/>
          <w:szCs w:val="24"/>
          <w:lang w:eastAsia="zh-CN"/>
        </w:rPr>
      </w:pPr>
    </w:p>
    <w:p w:rsidR="00316E24" w:rsidRDefault="00316E24" w:rsidP="00316E24">
      <w:pPr>
        <w:bidi w:val="0"/>
        <w:spacing w:after="0" w:line="360" w:lineRule="auto"/>
        <w:jc w:val="both"/>
        <w:rPr>
          <w:rFonts w:asciiTheme="majorBidi" w:eastAsia="SimSun" w:hAnsiTheme="majorBidi" w:cstheme="majorBidi"/>
          <w:sz w:val="24"/>
          <w:szCs w:val="24"/>
          <w:lang w:eastAsia="zh-CN"/>
        </w:rPr>
      </w:pPr>
    </w:p>
    <w:p w:rsidR="00316E24" w:rsidRDefault="00316E24" w:rsidP="00316E24">
      <w:pPr>
        <w:bidi w:val="0"/>
        <w:spacing w:after="0" w:line="360" w:lineRule="auto"/>
        <w:jc w:val="both"/>
        <w:rPr>
          <w:rFonts w:asciiTheme="majorBidi" w:eastAsia="SimSun" w:hAnsiTheme="majorBidi" w:cstheme="majorBidi"/>
          <w:sz w:val="24"/>
          <w:szCs w:val="24"/>
          <w:lang w:eastAsia="zh-CN"/>
        </w:rPr>
      </w:pPr>
    </w:p>
    <w:p w:rsidR="00316E24" w:rsidRPr="00430C0C" w:rsidRDefault="00316E24" w:rsidP="00316E24">
      <w:pPr>
        <w:bidi w:val="0"/>
        <w:spacing w:after="0" w:line="360" w:lineRule="auto"/>
        <w:jc w:val="both"/>
        <w:rPr>
          <w:rFonts w:asciiTheme="majorBidi" w:eastAsia="SimSun" w:hAnsiTheme="majorBidi" w:cstheme="majorBidi"/>
          <w:sz w:val="28"/>
          <w:szCs w:val="28"/>
          <w:lang w:eastAsia="zh-CN"/>
        </w:rPr>
      </w:pPr>
    </w:p>
    <w:p w:rsidR="0013499B" w:rsidRPr="00430C0C" w:rsidRDefault="0013499B" w:rsidP="0013499B">
      <w:pPr>
        <w:jc w:val="right"/>
        <w:rPr>
          <w:rFonts w:ascii="Arial" w:eastAsia="Calibri" w:hAnsi="Arial" w:cs="Arial"/>
          <w:b/>
          <w:i/>
          <w:sz w:val="28"/>
          <w:szCs w:val="28"/>
        </w:rPr>
      </w:pPr>
      <w:r w:rsidRPr="00430C0C">
        <w:rPr>
          <w:rFonts w:ascii="Arial" w:eastAsia="Calibri" w:hAnsi="Arial" w:cs="Arial"/>
          <w:b/>
          <w:sz w:val="28"/>
          <w:szCs w:val="28"/>
        </w:rPr>
        <w:t>Semestre </w:t>
      </w:r>
      <w:r w:rsidRPr="00430C0C">
        <w:rPr>
          <w:rFonts w:ascii="Arial" w:eastAsia="Calibri" w:hAnsi="Arial" w:cs="Arial"/>
          <w:b/>
          <w:iCs/>
          <w:sz w:val="28"/>
          <w:szCs w:val="28"/>
        </w:rPr>
        <w:t>:</w:t>
      </w:r>
      <w:r w:rsidRPr="00430C0C">
        <w:rPr>
          <w:rFonts w:ascii="Arial" w:eastAsia="Calibri" w:hAnsi="Arial" w:cs="Arial"/>
          <w:b/>
          <w:i/>
          <w:sz w:val="28"/>
          <w:szCs w:val="28"/>
        </w:rPr>
        <w:t xml:space="preserve"> 1</w:t>
      </w:r>
    </w:p>
    <w:p w:rsidR="0013499B" w:rsidRPr="00430C0C" w:rsidRDefault="0013499B" w:rsidP="0013499B">
      <w:pPr>
        <w:ind w:right="282"/>
        <w:jc w:val="right"/>
        <w:rPr>
          <w:rFonts w:ascii="Arial" w:eastAsia="Calibri" w:hAnsi="Arial" w:cs="Arial"/>
          <w:b/>
          <w:iCs/>
          <w:sz w:val="28"/>
          <w:szCs w:val="28"/>
        </w:rPr>
      </w:pPr>
      <w:r w:rsidRPr="00430C0C">
        <w:rPr>
          <w:rFonts w:ascii="Arial" w:hAnsi="Arial"/>
          <w:b/>
          <w:iCs/>
          <w:sz w:val="28"/>
          <w:szCs w:val="28"/>
        </w:rPr>
        <w:t>UEF12</w:t>
      </w:r>
      <w:r w:rsidRPr="00430C0C">
        <w:rPr>
          <w:rFonts w:ascii="Arial" w:eastAsia="Calibri" w:hAnsi="Arial" w:cs="Arial"/>
          <w:b/>
          <w:iCs/>
          <w:sz w:val="28"/>
          <w:szCs w:val="28"/>
        </w:rPr>
        <w:t xml:space="preserve"> </w:t>
      </w:r>
    </w:p>
    <w:p w:rsidR="0013499B" w:rsidRPr="00430C0C" w:rsidRDefault="0013499B" w:rsidP="00430C0C">
      <w:pPr>
        <w:ind w:right="282"/>
        <w:jc w:val="center"/>
        <w:rPr>
          <w:rFonts w:ascii="Arial" w:eastAsia="Calibri" w:hAnsi="Arial" w:cs="Arial"/>
          <w:b/>
          <w:iCs/>
          <w:sz w:val="28"/>
          <w:szCs w:val="28"/>
        </w:rPr>
      </w:pPr>
      <w:r w:rsidRPr="00430C0C">
        <w:rPr>
          <w:rFonts w:ascii="Arial" w:eastAsia="Calibri" w:hAnsi="Arial" w:cs="Arial"/>
          <w:b/>
          <w:iCs/>
          <w:sz w:val="28"/>
          <w:szCs w:val="28"/>
        </w:rPr>
        <w:t xml:space="preserve">Matière </w:t>
      </w:r>
      <w:r w:rsidRPr="00430C0C">
        <w:rPr>
          <w:rFonts w:asciiTheme="majorBidi" w:eastAsia="SimSun" w:hAnsiTheme="majorBidi" w:cstheme="majorBidi"/>
          <w:b/>
          <w:sz w:val="28"/>
          <w:szCs w:val="28"/>
          <w:lang w:eastAsia="zh-CN"/>
        </w:rPr>
        <w:t>F122</w:t>
      </w:r>
      <w:proofErr w:type="gramStart"/>
      <w:r w:rsidRPr="00430C0C">
        <w:rPr>
          <w:rFonts w:asciiTheme="majorBidi" w:eastAsia="SimSun" w:hAnsiTheme="majorBidi" w:cstheme="majorBidi"/>
          <w:b/>
          <w:sz w:val="28"/>
          <w:szCs w:val="28"/>
          <w:lang w:eastAsia="zh-CN"/>
        </w:rPr>
        <w:t> </w:t>
      </w:r>
      <w:r w:rsidRPr="00430C0C">
        <w:rPr>
          <w:rFonts w:ascii="Arial" w:hAnsi="Arial"/>
          <w:b/>
          <w:iCs/>
          <w:sz w:val="28"/>
          <w:szCs w:val="28"/>
        </w:rPr>
        <w:t> :</w:t>
      </w:r>
      <w:proofErr w:type="gramEnd"/>
      <w:r w:rsidRPr="00430C0C">
        <w:rPr>
          <w:rFonts w:ascii="Arial" w:hAnsi="Arial"/>
          <w:b/>
          <w:iCs/>
          <w:sz w:val="28"/>
          <w:szCs w:val="28"/>
        </w:rPr>
        <w:t xml:space="preserve"> </w:t>
      </w:r>
      <w:r w:rsidRPr="00430C0C">
        <w:rPr>
          <w:rFonts w:asciiTheme="majorBidi" w:eastAsia="SimSun" w:hAnsiTheme="majorBidi" w:cstheme="majorBidi"/>
          <w:b/>
          <w:bCs/>
          <w:sz w:val="28"/>
          <w:szCs w:val="28"/>
          <w:lang w:eastAsia="zh-CN"/>
        </w:rPr>
        <w:t>Techniques  cartographiques</w:t>
      </w:r>
    </w:p>
    <w:p w:rsidR="0013499B" w:rsidRPr="0013499B" w:rsidRDefault="0013499B" w:rsidP="0013499B">
      <w:pPr>
        <w:jc w:val="center"/>
        <w:rPr>
          <w:rFonts w:ascii="Arial" w:eastAsia="Calibri" w:hAnsi="Arial" w:cs="Arial"/>
          <w:b/>
          <w:i/>
        </w:rPr>
      </w:pPr>
    </w:p>
    <w:p w:rsidR="007C65B6" w:rsidRPr="006D01CC" w:rsidRDefault="007C65B6" w:rsidP="00AA73B6">
      <w:pPr>
        <w:bidi w:val="0"/>
        <w:spacing w:after="0" w:line="360" w:lineRule="auto"/>
        <w:jc w:val="both"/>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Objectifs de l’enseignement</w:t>
      </w:r>
      <w:r w:rsidRPr="006D01CC">
        <w:rPr>
          <w:rFonts w:asciiTheme="majorBidi" w:eastAsia="SimSun" w:hAnsiTheme="majorBidi" w:cstheme="majorBidi"/>
          <w:sz w:val="24"/>
          <w:szCs w:val="24"/>
          <w:lang w:eastAsia="zh-CN"/>
        </w:rPr>
        <w:t> :</w:t>
      </w:r>
    </w:p>
    <w:p w:rsidR="007C65B6" w:rsidRPr="00C92F0D" w:rsidRDefault="007C65B6" w:rsidP="00AA73B6">
      <w:pPr>
        <w:bidi w:val="0"/>
        <w:spacing w:after="0" w:line="360" w:lineRule="auto"/>
        <w:jc w:val="both"/>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Il s’agit d’initier l’étudiant à lire l’information textuelle/statistique, à la représenter et à la visualiser par les différentes méthodes graphiques qui lui seront enseignées à travers cette matière.</w:t>
      </w: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p>
    <w:p w:rsidR="007C65B6" w:rsidRPr="006D01CC" w:rsidRDefault="007C65B6" w:rsidP="00AA73B6">
      <w:pPr>
        <w:bidi w:val="0"/>
        <w:spacing w:after="0" w:line="360" w:lineRule="auto"/>
        <w:jc w:val="both"/>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 xml:space="preserve">Connaissances préalables recommandées : </w:t>
      </w:r>
    </w:p>
    <w:p w:rsidR="007C65B6" w:rsidRPr="006D01CC" w:rsidRDefault="007C65B6" w:rsidP="00AA73B6">
      <w:pPr>
        <w:bidi w:val="0"/>
        <w:spacing w:after="0" w:line="360" w:lineRule="auto"/>
        <w:jc w:val="both"/>
        <w:rPr>
          <w:rFonts w:asciiTheme="majorBidi" w:eastAsia="SimSun" w:hAnsiTheme="majorBidi" w:cstheme="majorBidi"/>
          <w:i/>
          <w:sz w:val="24"/>
          <w:szCs w:val="24"/>
          <w:lang w:eastAsia="zh-CN"/>
        </w:rPr>
      </w:pPr>
      <w:r w:rsidRPr="00C92F0D">
        <w:rPr>
          <w:rFonts w:asciiTheme="majorBidi" w:eastAsia="SimSun" w:hAnsiTheme="majorBidi" w:cstheme="majorBidi"/>
          <w:sz w:val="24"/>
          <w:szCs w:val="24"/>
          <w:lang w:eastAsia="zh-CN"/>
        </w:rPr>
        <w:t>Connaissances Bac</w:t>
      </w:r>
      <w:r w:rsidRPr="006D01CC">
        <w:rPr>
          <w:rFonts w:asciiTheme="majorBidi" w:eastAsia="SimSun" w:hAnsiTheme="majorBidi" w:cstheme="majorBidi"/>
          <w:i/>
          <w:sz w:val="24"/>
          <w:szCs w:val="24"/>
          <w:lang w:eastAsia="zh-CN"/>
        </w:rPr>
        <w:t>.</w:t>
      </w:r>
    </w:p>
    <w:p w:rsidR="007C65B6" w:rsidRPr="006D01CC" w:rsidRDefault="007C65B6" w:rsidP="00AA73B6">
      <w:pPr>
        <w:bidi w:val="0"/>
        <w:spacing w:after="0" w:line="360" w:lineRule="auto"/>
        <w:jc w:val="both"/>
        <w:rPr>
          <w:rFonts w:asciiTheme="majorBidi" w:eastAsia="SimSun" w:hAnsiTheme="majorBidi" w:cstheme="majorBidi"/>
          <w:i/>
          <w:sz w:val="24"/>
          <w:szCs w:val="24"/>
          <w:lang w:eastAsia="zh-CN"/>
        </w:rPr>
      </w:pP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Contenu de la matière : </w:t>
      </w:r>
    </w:p>
    <w:p w:rsidR="00755CB5" w:rsidRPr="00755CB5" w:rsidRDefault="00755CB5" w:rsidP="00AA73B6">
      <w:p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 xml:space="preserve">Chapitre I : Initiation à la représentation cartographique </w:t>
      </w:r>
    </w:p>
    <w:p w:rsidR="00755CB5" w:rsidRPr="00755CB5" w:rsidRDefault="00755CB5" w:rsidP="00AA73B6">
      <w:p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1-1- Initiation à l’utilisation des instruments de cartographie.</w:t>
      </w:r>
    </w:p>
    <w:p w:rsidR="00755CB5" w:rsidRPr="00755CB5" w:rsidRDefault="00755CB5" w:rsidP="00AA73B6">
      <w:pPr>
        <w:numPr>
          <w:ilvl w:val="0"/>
          <w:numId w:val="17"/>
        </w:num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Présentation des différents supports de dessin.</w:t>
      </w:r>
    </w:p>
    <w:p w:rsidR="00755CB5" w:rsidRPr="00755CB5" w:rsidRDefault="00755CB5" w:rsidP="00AA73B6">
      <w:pPr>
        <w:numPr>
          <w:ilvl w:val="0"/>
          <w:numId w:val="17"/>
        </w:num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Habillage de la carte : titre, légende, échelles, les écritures.</w:t>
      </w:r>
    </w:p>
    <w:p w:rsidR="00755CB5" w:rsidRPr="00755CB5" w:rsidRDefault="00755CB5" w:rsidP="00AA73B6">
      <w:p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1-2- Les bases de l’expression cartographique</w:t>
      </w:r>
    </w:p>
    <w:p w:rsidR="00755CB5" w:rsidRPr="00755CB5" w:rsidRDefault="00755CB5" w:rsidP="00AA73B6">
      <w:pPr>
        <w:numPr>
          <w:ilvl w:val="0"/>
          <w:numId w:val="17"/>
        </w:num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Implantation (ponctuel, linéaire, zonal)</w:t>
      </w:r>
    </w:p>
    <w:p w:rsidR="00755CB5" w:rsidRPr="00755CB5" w:rsidRDefault="00755CB5" w:rsidP="00AA73B6">
      <w:pPr>
        <w:numPr>
          <w:ilvl w:val="0"/>
          <w:numId w:val="17"/>
        </w:num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Les variables visuelles (de l’image et de séparation)</w:t>
      </w:r>
    </w:p>
    <w:p w:rsidR="00755CB5" w:rsidRPr="00755CB5" w:rsidRDefault="00755CB5" w:rsidP="00AA73B6">
      <w:p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1-3- Types de cartes à réaliser</w:t>
      </w:r>
    </w:p>
    <w:p w:rsidR="00755CB5" w:rsidRPr="00755CB5" w:rsidRDefault="00755CB5" w:rsidP="00AA73B6">
      <w:p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1-3-1- Les cartes d’analyse</w:t>
      </w:r>
    </w:p>
    <w:p w:rsidR="00755CB5" w:rsidRPr="00755CB5" w:rsidRDefault="00755CB5" w:rsidP="00AA73B6">
      <w:p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Carte en point, symboles proportionnels de l’abaque, symboles qualitatifs, de réseaux, de flux, en aires et plages.</w:t>
      </w:r>
    </w:p>
    <w:p w:rsidR="00755CB5" w:rsidRPr="00755CB5" w:rsidRDefault="00755CB5" w:rsidP="00AA73B6">
      <w:p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 xml:space="preserve">1-3-2- Cartes synthèse </w:t>
      </w:r>
    </w:p>
    <w:p w:rsidR="00755CB5" w:rsidRPr="00755CB5" w:rsidRDefault="00755CB5" w:rsidP="00AA73B6">
      <w:pPr>
        <w:numPr>
          <w:ilvl w:val="0"/>
          <w:numId w:val="17"/>
        </w:num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 xml:space="preserve">Les cartes par bandes alternées </w:t>
      </w:r>
    </w:p>
    <w:p w:rsidR="00755CB5" w:rsidRPr="00755CB5" w:rsidRDefault="00755CB5" w:rsidP="00AA73B6">
      <w:pPr>
        <w:numPr>
          <w:ilvl w:val="0"/>
          <w:numId w:val="17"/>
        </w:num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Le diagramme triangulaire</w:t>
      </w:r>
    </w:p>
    <w:p w:rsidR="00755CB5" w:rsidRPr="00755CB5" w:rsidRDefault="00755CB5" w:rsidP="00AA73B6">
      <w:p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Chapitre II : Initiation à la graphique</w:t>
      </w:r>
    </w:p>
    <w:p w:rsidR="00755CB5" w:rsidRPr="00755CB5" w:rsidRDefault="00755CB5" w:rsidP="00AA73B6">
      <w:p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1- Introduction : l’importance de la graphique</w:t>
      </w:r>
    </w:p>
    <w:p w:rsidR="00755CB5" w:rsidRPr="00755CB5" w:rsidRDefault="00755CB5" w:rsidP="00AA73B6">
      <w:p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2- But de la graphique</w:t>
      </w:r>
    </w:p>
    <w:p w:rsidR="00755CB5" w:rsidRPr="00755CB5" w:rsidRDefault="00755CB5" w:rsidP="00AA73B6">
      <w:pPr>
        <w:numPr>
          <w:ilvl w:val="0"/>
          <w:numId w:val="17"/>
        </w:num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Les niveaux d’information</w:t>
      </w:r>
    </w:p>
    <w:p w:rsidR="00755CB5" w:rsidRPr="00755CB5" w:rsidRDefault="00755CB5" w:rsidP="00AA73B6">
      <w:pPr>
        <w:numPr>
          <w:ilvl w:val="0"/>
          <w:numId w:val="17"/>
        </w:num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 xml:space="preserve">Les formes d’intervention graphique : </w:t>
      </w:r>
    </w:p>
    <w:p w:rsidR="00755CB5" w:rsidRPr="00755CB5" w:rsidRDefault="00755CB5" w:rsidP="00AA73B6">
      <w:pPr>
        <w:numPr>
          <w:ilvl w:val="0"/>
          <w:numId w:val="17"/>
        </w:num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analyse matricielle d’un problème</w:t>
      </w:r>
    </w:p>
    <w:p w:rsidR="00755CB5" w:rsidRPr="00755CB5" w:rsidRDefault="00755CB5" w:rsidP="00AA73B6">
      <w:pPr>
        <w:numPr>
          <w:ilvl w:val="0"/>
          <w:numId w:val="17"/>
        </w:num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lastRenderedPageBreak/>
        <w:t>traitement graphique de l’information.</w:t>
      </w:r>
    </w:p>
    <w:p w:rsidR="00755CB5" w:rsidRPr="00755CB5" w:rsidRDefault="00755CB5" w:rsidP="00AA73B6">
      <w:pPr>
        <w:bidi w:val="0"/>
        <w:spacing w:after="0" w:line="360" w:lineRule="auto"/>
        <w:jc w:val="both"/>
        <w:rPr>
          <w:rFonts w:asciiTheme="majorBidi" w:eastAsia="SimSun" w:hAnsiTheme="majorBidi" w:cstheme="majorBidi"/>
          <w:sz w:val="24"/>
          <w:szCs w:val="24"/>
          <w:lang w:eastAsia="zh-CN"/>
        </w:rPr>
      </w:pPr>
      <w:r w:rsidRPr="00755CB5">
        <w:rPr>
          <w:rFonts w:asciiTheme="majorBidi" w:eastAsia="SimSun" w:hAnsiTheme="majorBidi" w:cstheme="majorBidi"/>
          <w:sz w:val="24"/>
          <w:szCs w:val="24"/>
          <w:lang w:eastAsia="zh-CN"/>
        </w:rPr>
        <w:t>3- Les constructions graphiques</w:t>
      </w:r>
    </w:p>
    <w:p w:rsidR="00755CB5" w:rsidRPr="00755CB5" w:rsidRDefault="00755CB5" w:rsidP="00AA73B6">
      <w:pPr>
        <w:numPr>
          <w:ilvl w:val="0"/>
          <w:numId w:val="17"/>
        </w:numPr>
        <w:bidi w:val="0"/>
        <w:spacing w:after="0" w:line="360" w:lineRule="auto"/>
        <w:jc w:val="both"/>
        <w:rPr>
          <w:rFonts w:asciiTheme="majorBidi" w:eastAsia="SimSun" w:hAnsiTheme="majorBidi" w:cstheme="majorBidi"/>
          <w:b/>
          <w:bCs/>
          <w:sz w:val="24"/>
          <w:szCs w:val="24"/>
          <w:lang w:eastAsia="zh-CN"/>
        </w:rPr>
      </w:pPr>
      <w:r w:rsidRPr="00755CB5">
        <w:rPr>
          <w:rFonts w:asciiTheme="majorBidi" w:eastAsia="SimSun" w:hAnsiTheme="majorBidi" w:cstheme="majorBidi"/>
          <w:sz w:val="24"/>
          <w:szCs w:val="24"/>
          <w:lang w:eastAsia="zh-CN"/>
        </w:rPr>
        <w:t xml:space="preserve">les matrices de permutation : ordonnable, pondérée, inventaire de courbes, les réseaux.   </w:t>
      </w:r>
    </w:p>
    <w:p w:rsidR="00755CB5" w:rsidRPr="00755CB5" w:rsidRDefault="00755CB5" w:rsidP="00AA73B6">
      <w:pPr>
        <w:bidi w:val="0"/>
        <w:spacing w:after="0" w:line="360" w:lineRule="auto"/>
        <w:jc w:val="both"/>
        <w:rPr>
          <w:rFonts w:asciiTheme="majorBidi" w:eastAsia="SimSun" w:hAnsiTheme="majorBidi" w:cstheme="majorBidi"/>
          <w:b/>
          <w:bCs/>
          <w:sz w:val="24"/>
          <w:szCs w:val="24"/>
          <w:u w:val="single"/>
          <w:lang w:eastAsia="zh-CN"/>
        </w:rPr>
      </w:pPr>
    </w:p>
    <w:p w:rsidR="001B511B" w:rsidRPr="006D01CC" w:rsidRDefault="001B511B" w:rsidP="001B511B">
      <w:pPr>
        <w:bidi w:val="0"/>
        <w:spacing w:line="360" w:lineRule="auto"/>
        <w:jc w:val="both"/>
        <w:rPr>
          <w:rFonts w:asciiTheme="majorBidi" w:eastAsia="Calibri" w:hAnsiTheme="majorBidi" w:cstheme="majorBidi"/>
          <w:b/>
        </w:rPr>
      </w:pPr>
      <w:r w:rsidRPr="006D01CC">
        <w:rPr>
          <w:rFonts w:asciiTheme="majorBidi" w:eastAsia="Calibri" w:hAnsiTheme="majorBidi" w:cstheme="majorBidi"/>
          <w:b/>
        </w:rPr>
        <w:t>Mode d’évaluation : </w:t>
      </w:r>
      <w:r w:rsidRPr="006D01CC">
        <w:rPr>
          <w:rFonts w:asciiTheme="majorBidi" w:eastAsia="Calibri" w:hAnsiTheme="majorBidi" w:cstheme="majorBidi"/>
          <w:bCs/>
        </w:rPr>
        <w:t>Continu + Examen</w:t>
      </w: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p>
    <w:p w:rsidR="007C65B6" w:rsidRPr="006D01CC" w:rsidRDefault="007C65B6" w:rsidP="00AA73B6">
      <w:p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b/>
          <w:sz w:val="24"/>
          <w:szCs w:val="24"/>
          <w:lang w:eastAsia="zh-CN"/>
        </w:rPr>
        <w:t>Références</w:t>
      </w: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1 - BERTIN.J., «Sémiologie graphique » ; Mouton, Gauthier - Villars, Paris, La Haye, 2</w:t>
      </w:r>
      <w:r w:rsidRPr="006D01CC">
        <w:rPr>
          <w:rFonts w:asciiTheme="majorBidi" w:eastAsia="SimSun" w:hAnsiTheme="majorBidi" w:cstheme="majorBidi"/>
          <w:sz w:val="24"/>
          <w:szCs w:val="24"/>
          <w:vertAlign w:val="superscript"/>
          <w:lang w:eastAsia="zh-CN"/>
        </w:rPr>
        <w:t>e</w:t>
      </w:r>
      <w:r w:rsidRPr="006D01CC">
        <w:rPr>
          <w:rFonts w:asciiTheme="majorBidi" w:eastAsia="SimSun" w:hAnsiTheme="majorBidi" w:cstheme="majorBidi"/>
          <w:sz w:val="24"/>
          <w:szCs w:val="24"/>
          <w:lang w:eastAsia="zh-CN"/>
        </w:rPr>
        <w:t xml:space="preserve"> édition, 1973.</w:t>
      </w: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2 - BERTIN.J. : « La graphique et le traitement graphique de l’information » ; Flammarion, Paris, 1977.</w:t>
      </w:r>
    </w:p>
    <w:p w:rsidR="007C65B6" w:rsidRPr="006D01CC" w:rsidRDefault="007C65B6" w:rsidP="00AA73B6">
      <w:pPr>
        <w:bidi w:val="0"/>
        <w:spacing w:after="0" w:line="360" w:lineRule="auto"/>
        <w:ind w:right="282"/>
        <w:jc w:val="both"/>
        <w:rPr>
          <w:rFonts w:asciiTheme="majorBidi" w:eastAsia="SimSun" w:hAnsiTheme="majorBidi" w:cstheme="majorBidi"/>
          <w:sz w:val="24"/>
          <w:szCs w:val="24"/>
          <w:lang w:eastAsia="zh-CN" w:bidi="ar-DZ"/>
        </w:rPr>
      </w:pPr>
      <w:r w:rsidRPr="006D01CC">
        <w:rPr>
          <w:rFonts w:asciiTheme="majorBidi" w:eastAsia="SimSun" w:hAnsiTheme="majorBidi" w:cstheme="majorBidi"/>
          <w:bCs/>
          <w:iCs/>
          <w:sz w:val="24"/>
          <w:szCs w:val="24"/>
          <w:lang w:eastAsia="zh-CN"/>
        </w:rPr>
        <w:t xml:space="preserve">3- BORD J.P., </w:t>
      </w:r>
      <w:r w:rsidRPr="006D01CC">
        <w:rPr>
          <w:rFonts w:asciiTheme="majorBidi" w:eastAsia="SimSun" w:hAnsiTheme="majorBidi" w:cstheme="majorBidi"/>
          <w:sz w:val="24"/>
          <w:szCs w:val="24"/>
          <w:lang w:eastAsia="zh-CN" w:bidi="ar-DZ"/>
        </w:rPr>
        <w:t>Initiation géographique ou comment visualiser son information (deuxième édition remaniée et augmentée, en collaboration avec Éric Blin), 1995, Éd. SEDES, Paris, 284 p</w:t>
      </w:r>
    </w:p>
    <w:p w:rsidR="00F4769E" w:rsidRPr="006D01CC" w:rsidRDefault="00F4769E" w:rsidP="00AA73B6">
      <w:pPr>
        <w:bidi w:val="0"/>
        <w:spacing w:after="0" w:line="360" w:lineRule="auto"/>
        <w:rPr>
          <w:rFonts w:asciiTheme="majorBidi" w:eastAsia="SimSun" w:hAnsiTheme="majorBidi" w:cstheme="majorBidi"/>
          <w:color w:val="1F497D" w:themeColor="text2"/>
          <w:sz w:val="24"/>
          <w:szCs w:val="24"/>
          <w:lang w:eastAsia="zh-CN" w:bidi="ar-DZ"/>
        </w:rPr>
      </w:pPr>
    </w:p>
    <w:p w:rsidR="00F4769E" w:rsidRDefault="00F4769E" w:rsidP="00AA73B6">
      <w:pPr>
        <w:bidi w:val="0"/>
        <w:spacing w:after="0" w:line="360" w:lineRule="auto"/>
        <w:rPr>
          <w:rFonts w:asciiTheme="majorBidi" w:eastAsia="SimSun" w:hAnsiTheme="majorBidi" w:cstheme="majorBidi"/>
          <w:sz w:val="24"/>
          <w:szCs w:val="24"/>
          <w:lang w:eastAsia="zh-CN"/>
        </w:rPr>
      </w:pPr>
    </w:p>
    <w:p w:rsidR="00AB746A" w:rsidRDefault="00AB746A" w:rsidP="00AA73B6">
      <w:pPr>
        <w:bidi w:val="0"/>
        <w:spacing w:after="0" w:line="360" w:lineRule="auto"/>
        <w:rPr>
          <w:rFonts w:asciiTheme="majorBidi" w:eastAsia="SimSun" w:hAnsiTheme="majorBidi" w:cstheme="majorBidi"/>
          <w:sz w:val="24"/>
          <w:szCs w:val="24"/>
          <w:lang w:eastAsia="zh-CN"/>
        </w:rPr>
      </w:pPr>
    </w:p>
    <w:p w:rsidR="00AB746A" w:rsidRDefault="00AB746A" w:rsidP="00AA73B6">
      <w:pPr>
        <w:bidi w:val="0"/>
        <w:spacing w:after="0" w:line="360" w:lineRule="auto"/>
        <w:rPr>
          <w:rFonts w:asciiTheme="majorBidi" w:eastAsia="SimSun" w:hAnsiTheme="majorBidi" w:cstheme="majorBidi"/>
          <w:sz w:val="24"/>
          <w:szCs w:val="24"/>
          <w:lang w:eastAsia="zh-CN"/>
        </w:rPr>
      </w:pPr>
    </w:p>
    <w:p w:rsidR="00AB746A" w:rsidRDefault="00AB746A" w:rsidP="00AA73B6">
      <w:pPr>
        <w:bidi w:val="0"/>
        <w:spacing w:after="0" w:line="360" w:lineRule="auto"/>
        <w:rPr>
          <w:rFonts w:asciiTheme="majorBidi" w:eastAsia="SimSun" w:hAnsiTheme="majorBidi" w:cstheme="majorBidi"/>
          <w:sz w:val="24"/>
          <w:szCs w:val="24"/>
          <w:lang w:eastAsia="zh-CN"/>
        </w:rPr>
      </w:pPr>
    </w:p>
    <w:p w:rsidR="00AB746A" w:rsidRDefault="00AB746A" w:rsidP="00AA73B6">
      <w:pPr>
        <w:bidi w:val="0"/>
        <w:spacing w:after="0" w:line="360" w:lineRule="auto"/>
        <w:rPr>
          <w:rFonts w:asciiTheme="majorBidi" w:eastAsia="SimSun" w:hAnsiTheme="majorBidi" w:cstheme="majorBidi"/>
          <w:sz w:val="24"/>
          <w:szCs w:val="24"/>
          <w:lang w:eastAsia="zh-CN"/>
        </w:rPr>
      </w:pPr>
    </w:p>
    <w:p w:rsidR="004E0F7F" w:rsidRDefault="004E0F7F" w:rsidP="004E0F7F">
      <w:pPr>
        <w:bidi w:val="0"/>
        <w:spacing w:after="0" w:line="360" w:lineRule="auto"/>
        <w:rPr>
          <w:rFonts w:asciiTheme="majorBidi" w:eastAsia="SimSun" w:hAnsiTheme="majorBidi" w:cstheme="majorBidi"/>
          <w:sz w:val="24"/>
          <w:szCs w:val="24"/>
          <w:lang w:eastAsia="zh-CN"/>
        </w:rPr>
      </w:pPr>
    </w:p>
    <w:p w:rsidR="004E0F7F" w:rsidRDefault="004E0F7F" w:rsidP="004E0F7F">
      <w:pPr>
        <w:bidi w:val="0"/>
        <w:spacing w:after="0" w:line="360" w:lineRule="auto"/>
        <w:rPr>
          <w:rFonts w:asciiTheme="majorBidi" w:eastAsia="SimSun" w:hAnsiTheme="majorBidi" w:cstheme="majorBidi"/>
          <w:sz w:val="24"/>
          <w:szCs w:val="24"/>
          <w:lang w:eastAsia="zh-CN"/>
        </w:rPr>
      </w:pPr>
    </w:p>
    <w:p w:rsidR="004E0F7F" w:rsidRDefault="004E0F7F" w:rsidP="004E0F7F">
      <w:pPr>
        <w:bidi w:val="0"/>
        <w:spacing w:after="0" w:line="360" w:lineRule="auto"/>
        <w:rPr>
          <w:rFonts w:asciiTheme="majorBidi" w:eastAsia="SimSun" w:hAnsiTheme="majorBidi" w:cstheme="majorBidi"/>
          <w:sz w:val="24"/>
          <w:szCs w:val="24"/>
          <w:lang w:eastAsia="zh-CN"/>
        </w:rPr>
      </w:pPr>
    </w:p>
    <w:p w:rsidR="004E0F7F" w:rsidRDefault="004E0F7F" w:rsidP="004E0F7F">
      <w:pPr>
        <w:bidi w:val="0"/>
        <w:spacing w:after="0" w:line="360" w:lineRule="auto"/>
        <w:rPr>
          <w:rFonts w:asciiTheme="majorBidi" w:eastAsia="SimSun" w:hAnsiTheme="majorBidi" w:cstheme="majorBidi"/>
          <w:sz w:val="24"/>
          <w:szCs w:val="24"/>
          <w:lang w:eastAsia="zh-CN"/>
        </w:rPr>
      </w:pPr>
    </w:p>
    <w:p w:rsidR="004E0F7F" w:rsidRDefault="004E0F7F" w:rsidP="004E0F7F">
      <w:pPr>
        <w:bidi w:val="0"/>
        <w:spacing w:after="0" w:line="360" w:lineRule="auto"/>
        <w:rPr>
          <w:rFonts w:asciiTheme="majorBidi" w:eastAsia="SimSun" w:hAnsiTheme="majorBidi" w:cstheme="majorBidi"/>
          <w:sz w:val="24"/>
          <w:szCs w:val="24"/>
          <w:lang w:eastAsia="zh-CN"/>
        </w:rPr>
      </w:pPr>
    </w:p>
    <w:p w:rsidR="004E0F7F" w:rsidRDefault="004E0F7F" w:rsidP="004E0F7F">
      <w:pPr>
        <w:bidi w:val="0"/>
        <w:spacing w:after="0" w:line="360" w:lineRule="auto"/>
        <w:rPr>
          <w:rFonts w:asciiTheme="majorBidi" w:eastAsia="SimSun" w:hAnsiTheme="majorBidi" w:cstheme="majorBidi"/>
          <w:sz w:val="24"/>
          <w:szCs w:val="24"/>
          <w:lang w:eastAsia="zh-CN"/>
        </w:rPr>
      </w:pPr>
    </w:p>
    <w:p w:rsidR="004E0F7F" w:rsidRDefault="004E0F7F" w:rsidP="004E0F7F">
      <w:pPr>
        <w:bidi w:val="0"/>
        <w:spacing w:after="0" w:line="360" w:lineRule="auto"/>
        <w:rPr>
          <w:rFonts w:asciiTheme="majorBidi" w:eastAsia="SimSun" w:hAnsiTheme="majorBidi" w:cstheme="majorBidi"/>
          <w:sz w:val="24"/>
          <w:szCs w:val="24"/>
          <w:lang w:eastAsia="zh-CN"/>
        </w:rPr>
      </w:pPr>
    </w:p>
    <w:p w:rsidR="004E0F7F" w:rsidRDefault="004E0F7F" w:rsidP="004E0F7F">
      <w:pPr>
        <w:bidi w:val="0"/>
        <w:spacing w:after="0" w:line="360" w:lineRule="auto"/>
        <w:rPr>
          <w:rFonts w:asciiTheme="majorBidi" w:eastAsia="SimSun" w:hAnsiTheme="majorBidi" w:cstheme="majorBidi"/>
          <w:sz w:val="24"/>
          <w:szCs w:val="24"/>
          <w:lang w:eastAsia="zh-CN"/>
        </w:rPr>
      </w:pPr>
    </w:p>
    <w:p w:rsidR="004E0F7F" w:rsidRDefault="004E0F7F" w:rsidP="004E0F7F">
      <w:pPr>
        <w:bidi w:val="0"/>
        <w:spacing w:after="0" w:line="360" w:lineRule="auto"/>
        <w:rPr>
          <w:rFonts w:asciiTheme="majorBidi" w:eastAsia="SimSun" w:hAnsiTheme="majorBidi" w:cstheme="majorBidi"/>
          <w:sz w:val="24"/>
          <w:szCs w:val="24"/>
          <w:lang w:eastAsia="zh-CN"/>
        </w:rPr>
      </w:pPr>
    </w:p>
    <w:p w:rsidR="004E0F7F" w:rsidRDefault="004E0F7F" w:rsidP="004E0F7F">
      <w:pPr>
        <w:bidi w:val="0"/>
        <w:spacing w:after="0" w:line="360" w:lineRule="auto"/>
        <w:rPr>
          <w:rFonts w:asciiTheme="majorBidi" w:eastAsia="SimSun" w:hAnsiTheme="majorBidi" w:cstheme="majorBidi"/>
          <w:sz w:val="24"/>
          <w:szCs w:val="24"/>
          <w:lang w:eastAsia="zh-CN"/>
        </w:rPr>
      </w:pPr>
    </w:p>
    <w:p w:rsidR="004E0F7F" w:rsidRDefault="004E0F7F" w:rsidP="004E0F7F">
      <w:pPr>
        <w:bidi w:val="0"/>
        <w:spacing w:after="0" w:line="360" w:lineRule="auto"/>
        <w:rPr>
          <w:rFonts w:asciiTheme="majorBidi" w:eastAsia="SimSun" w:hAnsiTheme="majorBidi" w:cstheme="majorBidi"/>
          <w:sz w:val="24"/>
          <w:szCs w:val="24"/>
          <w:lang w:eastAsia="zh-CN"/>
        </w:rPr>
      </w:pPr>
    </w:p>
    <w:p w:rsidR="004E0F7F" w:rsidRDefault="004E0F7F" w:rsidP="004E0F7F">
      <w:pPr>
        <w:bidi w:val="0"/>
        <w:spacing w:after="0" w:line="360" w:lineRule="auto"/>
        <w:rPr>
          <w:rFonts w:asciiTheme="majorBidi" w:eastAsia="SimSun" w:hAnsiTheme="majorBidi" w:cstheme="majorBidi"/>
          <w:sz w:val="24"/>
          <w:szCs w:val="24"/>
          <w:lang w:eastAsia="zh-CN"/>
        </w:rPr>
      </w:pPr>
    </w:p>
    <w:p w:rsidR="004E0F7F" w:rsidRDefault="004E0F7F" w:rsidP="004E0F7F">
      <w:pPr>
        <w:bidi w:val="0"/>
        <w:spacing w:after="0" w:line="360" w:lineRule="auto"/>
        <w:rPr>
          <w:rFonts w:asciiTheme="majorBidi" w:eastAsia="SimSun" w:hAnsiTheme="majorBidi" w:cstheme="majorBidi"/>
          <w:sz w:val="24"/>
          <w:szCs w:val="24"/>
          <w:lang w:eastAsia="zh-CN"/>
        </w:rPr>
      </w:pPr>
    </w:p>
    <w:p w:rsidR="004E0F7F" w:rsidRDefault="004E0F7F" w:rsidP="004E0F7F">
      <w:pPr>
        <w:bidi w:val="0"/>
        <w:spacing w:after="0" w:line="360" w:lineRule="auto"/>
        <w:rPr>
          <w:rFonts w:asciiTheme="majorBidi" w:eastAsia="SimSun" w:hAnsiTheme="majorBidi" w:cstheme="majorBidi"/>
          <w:sz w:val="24"/>
          <w:szCs w:val="24"/>
          <w:lang w:eastAsia="zh-CN"/>
        </w:rPr>
      </w:pPr>
    </w:p>
    <w:p w:rsidR="004E0F7F" w:rsidRDefault="004E0F7F" w:rsidP="004E0F7F">
      <w:pPr>
        <w:bidi w:val="0"/>
        <w:spacing w:after="0" w:line="360" w:lineRule="auto"/>
        <w:rPr>
          <w:rFonts w:asciiTheme="majorBidi" w:eastAsia="SimSun" w:hAnsiTheme="majorBidi" w:cstheme="majorBidi"/>
          <w:sz w:val="24"/>
          <w:szCs w:val="24"/>
          <w:lang w:eastAsia="zh-CN"/>
        </w:rPr>
      </w:pPr>
    </w:p>
    <w:p w:rsidR="004E0F7F" w:rsidRDefault="004E0F7F" w:rsidP="004E0F7F">
      <w:pPr>
        <w:bidi w:val="0"/>
        <w:spacing w:after="0" w:line="360" w:lineRule="auto"/>
        <w:rPr>
          <w:rFonts w:asciiTheme="majorBidi" w:eastAsia="SimSun" w:hAnsiTheme="majorBidi" w:cstheme="majorBidi"/>
          <w:sz w:val="24"/>
          <w:szCs w:val="24"/>
          <w:lang w:eastAsia="zh-CN"/>
        </w:rPr>
      </w:pPr>
    </w:p>
    <w:p w:rsidR="0013499B" w:rsidRDefault="0013499B" w:rsidP="0013499B">
      <w:pPr>
        <w:bidi w:val="0"/>
        <w:spacing w:after="0" w:line="360" w:lineRule="auto"/>
        <w:rPr>
          <w:rFonts w:asciiTheme="majorBidi" w:eastAsia="SimSun" w:hAnsiTheme="majorBidi" w:cstheme="majorBidi"/>
          <w:sz w:val="24"/>
          <w:szCs w:val="24"/>
          <w:lang w:eastAsia="zh-CN"/>
        </w:rPr>
      </w:pPr>
    </w:p>
    <w:p w:rsidR="00AA73B6" w:rsidRDefault="00AA73B6" w:rsidP="00AA73B6">
      <w:pPr>
        <w:bidi w:val="0"/>
        <w:spacing w:after="0" w:line="360" w:lineRule="auto"/>
        <w:rPr>
          <w:rFonts w:asciiTheme="majorBidi" w:eastAsia="SimSun" w:hAnsiTheme="majorBidi" w:cstheme="majorBidi"/>
          <w:sz w:val="24"/>
          <w:szCs w:val="24"/>
          <w:lang w:eastAsia="zh-CN"/>
        </w:rPr>
      </w:pPr>
    </w:p>
    <w:p w:rsidR="00316E24" w:rsidRPr="00430C0C" w:rsidRDefault="00316E24" w:rsidP="00316E24">
      <w:pPr>
        <w:jc w:val="right"/>
        <w:rPr>
          <w:rFonts w:ascii="Arial" w:eastAsia="Calibri" w:hAnsi="Arial" w:cs="Arial"/>
          <w:b/>
          <w:sz w:val="28"/>
          <w:szCs w:val="28"/>
        </w:rPr>
      </w:pPr>
      <w:r w:rsidRPr="00430C0C">
        <w:rPr>
          <w:rFonts w:ascii="Arial" w:eastAsia="Calibri" w:hAnsi="Arial" w:cs="Arial"/>
          <w:b/>
          <w:sz w:val="28"/>
          <w:szCs w:val="28"/>
        </w:rPr>
        <w:t>Semestre : 1</w:t>
      </w:r>
    </w:p>
    <w:p w:rsidR="00316E24" w:rsidRPr="00430C0C" w:rsidRDefault="00316E24" w:rsidP="0013499B">
      <w:pPr>
        <w:ind w:right="282"/>
        <w:jc w:val="right"/>
        <w:rPr>
          <w:rFonts w:ascii="Arial" w:eastAsia="Calibri" w:hAnsi="Arial" w:cs="Arial"/>
          <w:b/>
          <w:sz w:val="28"/>
          <w:szCs w:val="28"/>
        </w:rPr>
      </w:pPr>
      <w:r w:rsidRPr="00430C0C">
        <w:rPr>
          <w:rFonts w:ascii="Arial" w:hAnsi="Arial"/>
          <w:b/>
          <w:sz w:val="28"/>
          <w:szCs w:val="28"/>
        </w:rPr>
        <w:t>UE</w:t>
      </w:r>
      <w:r w:rsidR="0013499B" w:rsidRPr="00430C0C">
        <w:rPr>
          <w:rFonts w:ascii="Arial" w:hAnsi="Arial"/>
          <w:b/>
          <w:sz w:val="28"/>
          <w:szCs w:val="28"/>
        </w:rPr>
        <w:t>M 11</w:t>
      </w:r>
      <w:r w:rsidRPr="00430C0C">
        <w:rPr>
          <w:rFonts w:ascii="Arial" w:eastAsia="Calibri" w:hAnsi="Arial" w:cs="Arial"/>
          <w:b/>
          <w:sz w:val="28"/>
          <w:szCs w:val="28"/>
        </w:rPr>
        <w:t xml:space="preserve"> </w:t>
      </w:r>
    </w:p>
    <w:p w:rsidR="00AA73B6" w:rsidRDefault="00316E24" w:rsidP="00430C0C">
      <w:pPr>
        <w:ind w:right="282"/>
        <w:jc w:val="center"/>
        <w:rPr>
          <w:rFonts w:asciiTheme="majorBidi" w:eastAsia="SimSun" w:hAnsiTheme="majorBidi" w:cstheme="majorBidi"/>
          <w:b/>
          <w:sz w:val="28"/>
          <w:szCs w:val="28"/>
          <w:lang w:eastAsia="zh-CN"/>
        </w:rPr>
      </w:pPr>
      <w:r w:rsidRPr="00430C0C">
        <w:rPr>
          <w:rFonts w:ascii="Arial" w:eastAsia="Calibri" w:hAnsi="Arial" w:cs="Arial"/>
          <w:b/>
          <w:sz w:val="28"/>
          <w:szCs w:val="28"/>
        </w:rPr>
        <w:t xml:space="preserve">Matière </w:t>
      </w:r>
      <w:r w:rsidR="0013499B" w:rsidRPr="00430C0C">
        <w:rPr>
          <w:rFonts w:asciiTheme="majorBidi" w:eastAsia="SimSun" w:hAnsiTheme="majorBidi" w:cstheme="majorBidi"/>
          <w:b/>
          <w:sz w:val="28"/>
          <w:szCs w:val="28"/>
          <w:lang w:eastAsia="zh-CN"/>
        </w:rPr>
        <w:t>M1</w:t>
      </w:r>
      <w:r w:rsidRPr="00430C0C">
        <w:rPr>
          <w:rFonts w:asciiTheme="majorBidi" w:eastAsia="SimSun" w:hAnsiTheme="majorBidi" w:cstheme="majorBidi"/>
          <w:b/>
          <w:sz w:val="28"/>
          <w:szCs w:val="28"/>
          <w:lang w:eastAsia="zh-CN"/>
        </w:rPr>
        <w:t>1 </w:t>
      </w:r>
      <w:r w:rsidR="0013499B" w:rsidRPr="00430C0C">
        <w:rPr>
          <w:rFonts w:asciiTheme="majorBidi" w:eastAsia="SimSun" w:hAnsiTheme="majorBidi" w:cstheme="majorBidi"/>
          <w:b/>
          <w:sz w:val="28"/>
          <w:szCs w:val="28"/>
          <w:lang w:eastAsia="zh-CN"/>
        </w:rPr>
        <w:t>1</w:t>
      </w:r>
      <w:r w:rsidRPr="00430C0C">
        <w:rPr>
          <w:rFonts w:ascii="Arial" w:hAnsi="Arial"/>
          <w:b/>
          <w:sz w:val="28"/>
          <w:szCs w:val="28"/>
        </w:rPr>
        <w:t xml:space="preserve"> : </w:t>
      </w:r>
      <w:r w:rsidR="0013499B" w:rsidRPr="00430C0C">
        <w:rPr>
          <w:rFonts w:asciiTheme="majorBidi" w:eastAsia="SimSun" w:hAnsiTheme="majorBidi" w:cstheme="majorBidi"/>
          <w:b/>
          <w:sz w:val="28"/>
          <w:szCs w:val="28"/>
          <w:lang w:eastAsia="zh-CN"/>
        </w:rPr>
        <w:t>Biologie</w:t>
      </w:r>
    </w:p>
    <w:p w:rsidR="00430C0C" w:rsidRPr="00430C0C" w:rsidRDefault="00430C0C" w:rsidP="00430C0C">
      <w:pPr>
        <w:ind w:right="282"/>
        <w:jc w:val="center"/>
        <w:rPr>
          <w:rFonts w:ascii="Arial" w:eastAsia="Calibri" w:hAnsi="Arial" w:cs="Arial"/>
          <w:b/>
          <w:sz w:val="28"/>
          <w:szCs w:val="28"/>
        </w:rPr>
      </w:pPr>
    </w:p>
    <w:p w:rsidR="00AA73B6" w:rsidRPr="0013499B" w:rsidRDefault="0013499B" w:rsidP="0013499B">
      <w:pPr>
        <w:bidi w:val="0"/>
        <w:spacing w:line="360" w:lineRule="auto"/>
        <w:jc w:val="both"/>
        <w:rPr>
          <w:rFonts w:asciiTheme="majorBidi" w:eastAsia="Calibri" w:hAnsiTheme="majorBidi" w:cstheme="majorBidi"/>
          <w:i/>
        </w:rPr>
      </w:pPr>
      <w:r>
        <w:rPr>
          <w:rFonts w:asciiTheme="majorBidi" w:eastAsia="Calibri" w:hAnsiTheme="majorBidi" w:cstheme="majorBidi"/>
        </w:rPr>
        <w:t xml:space="preserve">Objectifs </w:t>
      </w:r>
      <w:r w:rsidRPr="006D01CC">
        <w:rPr>
          <w:rFonts w:asciiTheme="majorBidi" w:eastAsia="Calibri" w:hAnsiTheme="majorBidi" w:cstheme="majorBidi"/>
        </w:rPr>
        <w:t xml:space="preserve">L’enseignement de biologie vise l'acquisition de connaissances en </w:t>
      </w:r>
      <w:proofErr w:type="spellStart"/>
      <w:r w:rsidRPr="006D01CC">
        <w:rPr>
          <w:rFonts w:asciiTheme="majorBidi" w:eastAsia="Calibri" w:hAnsiTheme="majorBidi" w:cstheme="majorBidi"/>
        </w:rPr>
        <w:t>cyto-physiologie</w:t>
      </w:r>
      <w:proofErr w:type="spellEnd"/>
      <w:r w:rsidRPr="006D01CC">
        <w:rPr>
          <w:rFonts w:asciiTheme="majorBidi" w:eastAsia="Calibri" w:hAnsiTheme="majorBidi" w:cstheme="majorBidi"/>
        </w:rPr>
        <w:t xml:space="preserve"> et </w:t>
      </w:r>
      <w:proofErr w:type="spellStart"/>
      <w:r w:rsidRPr="006D01CC">
        <w:rPr>
          <w:rFonts w:asciiTheme="majorBidi" w:eastAsia="Calibri" w:hAnsiTheme="majorBidi" w:cstheme="majorBidi"/>
        </w:rPr>
        <w:t>cyto-génétique</w:t>
      </w:r>
      <w:proofErr w:type="spellEnd"/>
      <w:r w:rsidRPr="006D01CC">
        <w:rPr>
          <w:rFonts w:asciiTheme="majorBidi" w:eastAsia="Calibri" w:hAnsiTheme="majorBidi" w:cstheme="majorBidi"/>
        </w:rPr>
        <w:t>.</w:t>
      </w:r>
    </w:p>
    <w:p w:rsidR="00A27E98" w:rsidRPr="006D01CC" w:rsidRDefault="00A27E98" w:rsidP="00AA73B6">
      <w:pPr>
        <w:bidi w:val="0"/>
        <w:spacing w:line="360" w:lineRule="auto"/>
        <w:rPr>
          <w:rFonts w:asciiTheme="majorBidi" w:eastAsia="Calibri" w:hAnsiTheme="majorBidi" w:cstheme="majorBidi"/>
        </w:rPr>
      </w:pPr>
      <w:r w:rsidRPr="006D01CC">
        <w:rPr>
          <w:rFonts w:asciiTheme="majorBidi" w:eastAsia="Calibri" w:hAnsiTheme="majorBidi" w:cstheme="majorBidi"/>
        </w:rPr>
        <w:t>Le cours de Biologie comprend les notions fondamentales concernant le vivant et de ses relations avec l’environnement (notions de cytophysiologie, notions d’écologie, etc.). Les travaux pratiques portent sur l’étude des squelettes d’organismes.</w:t>
      </w:r>
    </w:p>
    <w:p w:rsidR="00A27E98" w:rsidRPr="006D01CC" w:rsidRDefault="00A27E98" w:rsidP="00AA73B6">
      <w:pPr>
        <w:bidi w:val="0"/>
        <w:spacing w:line="360" w:lineRule="auto"/>
        <w:jc w:val="both"/>
        <w:rPr>
          <w:rFonts w:asciiTheme="majorBidi" w:eastAsia="Calibri" w:hAnsiTheme="majorBidi" w:cstheme="majorBidi"/>
          <w:b/>
        </w:rPr>
      </w:pPr>
      <w:r w:rsidRPr="006D01CC">
        <w:rPr>
          <w:rFonts w:asciiTheme="majorBidi" w:eastAsia="Calibri" w:hAnsiTheme="majorBidi" w:cstheme="majorBidi"/>
          <w:b/>
        </w:rPr>
        <w:t xml:space="preserve">Connaissances préalables recommandées  </w:t>
      </w:r>
    </w:p>
    <w:p w:rsidR="00A27E98" w:rsidRPr="006D01CC" w:rsidRDefault="00A27E98" w:rsidP="00AA73B6">
      <w:pPr>
        <w:bidi w:val="0"/>
        <w:spacing w:line="360" w:lineRule="auto"/>
        <w:jc w:val="both"/>
        <w:rPr>
          <w:rFonts w:asciiTheme="majorBidi" w:eastAsia="Calibri" w:hAnsiTheme="majorBidi" w:cstheme="majorBidi"/>
          <w:i/>
        </w:rPr>
      </w:pPr>
      <w:r w:rsidRPr="006D01CC">
        <w:rPr>
          <w:rFonts w:asciiTheme="majorBidi" w:eastAsia="Calibri" w:hAnsiTheme="majorBidi" w:cstheme="majorBidi"/>
          <w:bCs/>
        </w:rPr>
        <w:t xml:space="preserve">Notions de biologie acquises au Lycée. </w:t>
      </w:r>
    </w:p>
    <w:p w:rsidR="00A27E98" w:rsidRPr="006D01CC" w:rsidRDefault="00A27E98" w:rsidP="00AA73B6">
      <w:pPr>
        <w:bidi w:val="0"/>
        <w:spacing w:line="360" w:lineRule="auto"/>
        <w:jc w:val="both"/>
        <w:rPr>
          <w:rFonts w:asciiTheme="majorBidi" w:eastAsia="Calibri" w:hAnsiTheme="majorBidi" w:cstheme="majorBidi"/>
          <w:b/>
        </w:rPr>
      </w:pPr>
      <w:r w:rsidRPr="006D01CC">
        <w:rPr>
          <w:rFonts w:asciiTheme="majorBidi" w:eastAsia="Calibri" w:hAnsiTheme="majorBidi" w:cstheme="majorBidi"/>
          <w:b/>
        </w:rPr>
        <w:t>Contenu de la matière : </w:t>
      </w:r>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Introduction</w:t>
      </w:r>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 xml:space="preserve">Chapitre 1 : Notion de </w:t>
      </w:r>
      <w:proofErr w:type="spellStart"/>
      <w:r w:rsidRPr="00AB746A">
        <w:rPr>
          <w:rFonts w:asciiTheme="majorBidi" w:eastAsia="Calibri" w:hAnsiTheme="majorBidi" w:cstheme="majorBidi"/>
        </w:rPr>
        <w:t>cyto-physiologie</w:t>
      </w:r>
      <w:proofErr w:type="spellEnd"/>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1- Cellule procaryote : éléments obligatoires et facultatifs</w:t>
      </w:r>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2- Cellules eucaryotes animale et végétale</w:t>
      </w:r>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Membrane plasmatique</w:t>
      </w:r>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 xml:space="preserve">Noyau </w:t>
      </w:r>
      <w:proofErr w:type="spellStart"/>
      <w:r w:rsidRPr="00AB746A">
        <w:rPr>
          <w:rFonts w:asciiTheme="majorBidi" w:eastAsia="Calibri" w:hAnsiTheme="majorBidi" w:cstheme="majorBidi"/>
        </w:rPr>
        <w:t>interphasique</w:t>
      </w:r>
      <w:proofErr w:type="spellEnd"/>
      <w:r w:rsidRPr="00AB746A">
        <w:rPr>
          <w:rFonts w:asciiTheme="majorBidi" w:eastAsia="Calibri" w:hAnsiTheme="majorBidi" w:cstheme="majorBidi"/>
        </w:rPr>
        <w:t xml:space="preserve"> (notion de cytogénétique -mutations et évolution).</w:t>
      </w:r>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 xml:space="preserve">Système </w:t>
      </w:r>
      <w:proofErr w:type="spellStart"/>
      <w:r w:rsidRPr="00AB746A">
        <w:rPr>
          <w:rFonts w:asciiTheme="majorBidi" w:eastAsia="Calibri" w:hAnsiTheme="majorBidi" w:cstheme="majorBidi"/>
        </w:rPr>
        <w:t>endomembranaire</w:t>
      </w:r>
      <w:proofErr w:type="spellEnd"/>
      <w:r w:rsidRPr="00AB746A">
        <w:rPr>
          <w:rFonts w:asciiTheme="majorBidi" w:eastAsia="Calibri" w:hAnsiTheme="majorBidi" w:cstheme="majorBidi"/>
        </w:rPr>
        <w:t xml:space="preserve"> et protéines.</w:t>
      </w:r>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Organites semi autonomes et production d’énergie.</w:t>
      </w:r>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Principales spécialisations de la cellule végétale</w:t>
      </w:r>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 xml:space="preserve">     - Chloroplaste et photosynthèse</w:t>
      </w:r>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 xml:space="preserve">     - La paroi végétale et ses modifications</w:t>
      </w:r>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Chapitre 2 : Notion d’écologie</w:t>
      </w:r>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1- Définitions</w:t>
      </w:r>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2- Structure et fonctionnement des écosystèmes</w:t>
      </w:r>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lastRenderedPageBreak/>
        <w:t>- Niveaux trophiques</w:t>
      </w:r>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 Principaux cycles biogéochimique (eau, carbone, oxygène e azote)</w:t>
      </w:r>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-Flux d’énergie.</w:t>
      </w:r>
    </w:p>
    <w:p w:rsidR="00AB746A"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3- Equilibre écologique et environnement.</w:t>
      </w:r>
    </w:p>
    <w:p w:rsidR="00A27E98" w:rsidRPr="00AB746A" w:rsidRDefault="00AB746A" w:rsidP="00AA73B6">
      <w:pPr>
        <w:bidi w:val="0"/>
        <w:spacing w:line="360" w:lineRule="auto"/>
        <w:rPr>
          <w:rFonts w:asciiTheme="majorBidi" w:eastAsia="Calibri" w:hAnsiTheme="majorBidi" w:cstheme="majorBidi"/>
        </w:rPr>
      </w:pPr>
      <w:r w:rsidRPr="00AB746A">
        <w:rPr>
          <w:rFonts w:asciiTheme="majorBidi" w:eastAsia="Calibri" w:hAnsiTheme="majorBidi" w:cstheme="majorBidi"/>
        </w:rPr>
        <w:t xml:space="preserve">Chapitre 3: Quelques notions sur la  classification sommaire du monde vivant </w:t>
      </w:r>
    </w:p>
    <w:p w:rsidR="001B511B" w:rsidRPr="006D01CC" w:rsidRDefault="001B511B" w:rsidP="001B511B">
      <w:pPr>
        <w:bidi w:val="0"/>
        <w:spacing w:line="360" w:lineRule="auto"/>
        <w:jc w:val="both"/>
        <w:rPr>
          <w:rFonts w:asciiTheme="majorBidi" w:eastAsia="Calibri" w:hAnsiTheme="majorBidi" w:cstheme="majorBidi"/>
          <w:b/>
        </w:rPr>
      </w:pPr>
      <w:r w:rsidRPr="006D01CC">
        <w:rPr>
          <w:rFonts w:asciiTheme="majorBidi" w:eastAsia="Calibri" w:hAnsiTheme="majorBidi" w:cstheme="majorBidi"/>
          <w:b/>
        </w:rPr>
        <w:t>Mode d’évaluation : </w:t>
      </w:r>
      <w:r w:rsidRPr="006D01CC">
        <w:rPr>
          <w:rFonts w:asciiTheme="majorBidi" w:eastAsia="Calibri" w:hAnsiTheme="majorBidi" w:cstheme="majorBidi"/>
          <w:bCs/>
        </w:rPr>
        <w:t>Continu + Examen</w:t>
      </w:r>
    </w:p>
    <w:p w:rsidR="00A27E98" w:rsidRPr="006D01CC" w:rsidRDefault="00A27E98" w:rsidP="00AA73B6">
      <w:pPr>
        <w:bidi w:val="0"/>
        <w:spacing w:line="360" w:lineRule="auto"/>
        <w:jc w:val="both"/>
        <w:rPr>
          <w:rFonts w:asciiTheme="majorBidi" w:eastAsia="Calibri" w:hAnsiTheme="majorBidi" w:cstheme="majorBidi"/>
          <w:iCs/>
        </w:rPr>
      </w:pPr>
      <w:r w:rsidRPr="006D01CC">
        <w:rPr>
          <w:rFonts w:asciiTheme="majorBidi" w:eastAsia="Calibri" w:hAnsiTheme="majorBidi" w:cstheme="majorBidi"/>
          <w:b/>
        </w:rPr>
        <w:t>Références</w:t>
      </w:r>
    </w:p>
    <w:p w:rsidR="00A27E98" w:rsidRPr="006D01CC" w:rsidRDefault="00A27E98" w:rsidP="00AA73B6">
      <w:pPr>
        <w:bidi w:val="0"/>
        <w:spacing w:line="360" w:lineRule="auto"/>
        <w:jc w:val="both"/>
        <w:rPr>
          <w:rFonts w:asciiTheme="majorBidi" w:eastAsia="Calibri" w:hAnsiTheme="majorBidi" w:cstheme="majorBidi"/>
          <w:iCs/>
        </w:rPr>
      </w:pPr>
      <w:r w:rsidRPr="006D01CC">
        <w:rPr>
          <w:rFonts w:asciiTheme="majorBidi" w:eastAsia="Calibri" w:hAnsiTheme="majorBidi" w:cstheme="majorBidi"/>
          <w:iCs/>
        </w:rPr>
        <w:t xml:space="preserve">P. Van </w:t>
      </w:r>
      <w:proofErr w:type="spellStart"/>
      <w:r w:rsidRPr="006D01CC">
        <w:rPr>
          <w:rFonts w:asciiTheme="majorBidi" w:eastAsia="Calibri" w:hAnsiTheme="majorBidi" w:cstheme="majorBidi"/>
          <w:iCs/>
        </w:rPr>
        <w:t>Gansen</w:t>
      </w:r>
      <w:proofErr w:type="spellEnd"/>
      <w:r w:rsidRPr="006D01CC">
        <w:rPr>
          <w:rFonts w:asciiTheme="majorBidi" w:eastAsia="Calibri" w:hAnsiTheme="majorBidi" w:cstheme="majorBidi"/>
          <w:iCs/>
        </w:rPr>
        <w:t xml:space="preserve">, H. Alexandre, </w:t>
      </w:r>
      <w:r w:rsidRPr="006D01CC">
        <w:rPr>
          <w:rFonts w:asciiTheme="majorBidi" w:eastAsia="Calibri" w:hAnsiTheme="majorBidi" w:cstheme="majorBidi"/>
          <w:b/>
          <w:bCs/>
          <w:iCs/>
        </w:rPr>
        <w:t xml:space="preserve">Biologie </w:t>
      </w:r>
      <w:proofErr w:type="spellStart"/>
      <w:r w:rsidRPr="006D01CC">
        <w:rPr>
          <w:rFonts w:asciiTheme="majorBidi" w:eastAsia="Calibri" w:hAnsiTheme="majorBidi" w:cstheme="majorBidi"/>
          <w:b/>
          <w:bCs/>
          <w:iCs/>
        </w:rPr>
        <w:t>générale.</w:t>
      </w:r>
      <w:r w:rsidRPr="006D01CC">
        <w:rPr>
          <w:rFonts w:asciiTheme="majorBidi" w:eastAsia="Calibri" w:hAnsiTheme="majorBidi" w:cstheme="majorBidi"/>
          <w:iCs/>
        </w:rPr>
        <w:t>Dunod</w:t>
      </w:r>
      <w:proofErr w:type="spellEnd"/>
      <w:r w:rsidRPr="006D01CC">
        <w:rPr>
          <w:rFonts w:asciiTheme="majorBidi" w:eastAsia="Calibri" w:hAnsiTheme="majorBidi" w:cstheme="majorBidi"/>
          <w:iCs/>
        </w:rPr>
        <w:t>, 4</w:t>
      </w:r>
      <w:r w:rsidRPr="006D01CC">
        <w:rPr>
          <w:rFonts w:asciiTheme="majorBidi" w:eastAsia="Calibri" w:hAnsiTheme="majorBidi" w:cstheme="majorBidi"/>
          <w:iCs/>
          <w:vertAlign w:val="superscript"/>
        </w:rPr>
        <w:t>ème</w:t>
      </w:r>
      <w:r w:rsidRPr="006D01CC">
        <w:rPr>
          <w:rFonts w:asciiTheme="majorBidi" w:eastAsia="Calibri" w:hAnsiTheme="majorBidi" w:cstheme="majorBidi"/>
          <w:iCs/>
        </w:rPr>
        <w:t xml:space="preserve"> édition, 2005, 512 pages. </w:t>
      </w:r>
    </w:p>
    <w:p w:rsidR="00A27E98" w:rsidRPr="006D01CC" w:rsidRDefault="00A27E98" w:rsidP="00AA73B6">
      <w:pPr>
        <w:bidi w:val="0"/>
        <w:spacing w:line="360" w:lineRule="auto"/>
        <w:jc w:val="both"/>
        <w:rPr>
          <w:rFonts w:asciiTheme="majorBidi" w:eastAsia="Calibri" w:hAnsiTheme="majorBidi" w:cstheme="majorBidi"/>
          <w:iCs/>
        </w:rPr>
      </w:pPr>
    </w:p>
    <w:p w:rsidR="00A27E98" w:rsidRPr="006D01CC" w:rsidRDefault="00A27E98" w:rsidP="00AA73B6">
      <w:pPr>
        <w:bidi w:val="0"/>
        <w:spacing w:line="360" w:lineRule="auto"/>
        <w:jc w:val="both"/>
        <w:rPr>
          <w:rFonts w:asciiTheme="majorBidi" w:eastAsia="Calibri" w:hAnsiTheme="majorBidi" w:cstheme="majorBidi"/>
          <w:iCs/>
        </w:rPr>
      </w:pPr>
      <w:r w:rsidRPr="006D01CC">
        <w:rPr>
          <w:rFonts w:asciiTheme="majorBidi" w:eastAsia="Calibri" w:hAnsiTheme="majorBidi" w:cstheme="majorBidi"/>
          <w:iCs/>
        </w:rPr>
        <w:t xml:space="preserve">M. </w:t>
      </w:r>
      <w:proofErr w:type="spellStart"/>
      <w:r w:rsidRPr="006D01CC">
        <w:rPr>
          <w:rFonts w:asciiTheme="majorBidi" w:eastAsia="Calibri" w:hAnsiTheme="majorBidi" w:cstheme="majorBidi"/>
          <w:iCs/>
        </w:rPr>
        <w:t>Abdelali</w:t>
      </w:r>
      <w:proofErr w:type="spellEnd"/>
      <w:r w:rsidRPr="006D01CC">
        <w:rPr>
          <w:rFonts w:asciiTheme="majorBidi" w:eastAsia="Calibri" w:hAnsiTheme="majorBidi" w:cstheme="majorBidi"/>
          <w:iCs/>
        </w:rPr>
        <w:t xml:space="preserve">, H. Benzine </w:t>
      </w:r>
      <w:proofErr w:type="spellStart"/>
      <w:r w:rsidRPr="006D01CC">
        <w:rPr>
          <w:rFonts w:asciiTheme="majorBidi" w:eastAsia="Calibri" w:hAnsiTheme="majorBidi" w:cstheme="majorBidi"/>
          <w:iCs/>
        </w:rPr>
        <w:t>Challam</w:t>
      </w:r>
      <w:proofErr w:type="spellEnd"/>
      <w:r w:rsidRPr="006D01CC">
        <w:rPr>
          <w:rFonts w:asciiTheme="majorBidi" w:eastAsia="Calibri" w:hAnsiTheme="majorBidi" w:cstheme="majorBidi"/>
          <w:iCs/>
        </w:rPr>
        <w:t xml:space="preserve">, A. </w:t>
      </w:r>
      <w:proofErr w:type="spellStart"/>
      <w:r w:rsidRPr="006D01CC">
        <w:rPr>
          <w:rFonts w:asciiTheme="majorBidi" w:eastAsia="Calibri" w:hAnsiTheme="majorBidi" w:cstheme="majorBidi"/>
          <w:iCs/>
        </w:rPr>
        <w:t>Madoui</w:t>
      </w:r>
      <w:proofErr w:type="spellEnd"/>
      <w:r w:rsidRPr="006D01CC">
        <w:rPr>
          <w:rFonts w:asciiTheme="majorBidi" w:eastAsia="Calibri" w:hAnsiTheme="majorBidi" w:cstheme="majorBidi"/>
          <w:iCs/>
        </w:rPr>
        <w:t xml:space="preserve"> Dakar, </w:t>
      </w:r>
      <w:r w:rsidRPr="006D01CC">
        <w:rPr>
          <w:rFonts w:asciiTheme="majorBidi" w:eastAsia="Calibri" w:hAnsiTheme="majorBidi" w:cstheme="majorBidi"/>
          <w:b/>
          <w:bCs/>
        </w:rPr>
        <w:t xml:space="preserve">Cytologie &amp; physiologie cellulaire, 3 fascicules, f1 : </w:t>
      </w:r>
      <w:r w:rsidRPr="006D01CC">
        <w:rPr>
          <w:rFonts w:asciiTheme="majorBidi" w:eastAsia="Calibri" w:hAnsiTheme="majorBidi" w:cstheme="majorBidi"/>
        </w:rPr>
        <w:t xml:space="preserve">94 pages, f 2 : 77 pages, f3 : 54 pages. OPU, 2007. </w:t>
      </w:r>
    </w:p>
    <w:p w:rsidR="007C65B6" w:rsidRDefault="007C65B6" w:rsidP="00AA73B6">
      <w:pPr>
        <w:bidi w:val="0"/>
        <w:spacing w:after="0" w:line="360" w:lineRule="auto"/>
        <w:ind w:right="282"/>
        <w:jc w:val="both"/>
        <w:rPr>
          <w:rFonts w:asciiTheme="majorBidi" w:eastAsia="SimSun" w:hAnsiTheme="majorBidi" w:cstheme="majorBidi"/>
          <w:b/>
          <w:sz w:val="28"/>
          <w:szCs w:val="28"/>
          <w:lang w:eastAsia="zh-CN"/>
        </w:rPr>
      </w:pPr>
    </w:p>
    <w:p w:rsidR="00AA73B6" w:rsidRDefault="00AA73B6" w:rsidP="00AA73B6">
      <w:pPr>
        <w:bidi w:val="0"/>
        <w:spacing w:after="0" w:line="360" w:lineRule="auto"/>
        <w:ind w:right="282"/>
        <w:jc w:val="both"/>
        <w:rPr>
          <w:rFonts w:asciiTheme="majorBidi" w:eastAsia="SimSun" w:hAnsiTheme="majorBidi" w:cstheme="majorBidi"/>
          <w:b/>
          <w:sz w:val="28"/>
          <w:szCs w:val="28"/>
          <w:lang w:eastAsia="zh-CN"/>
        </w:rPr>
      </w:pPr>
    </w:p>
    <w:p w:rsidR="00AA73B6" w:rsidRDefault="00AA73B6" w:rsidP="00AA73B6">
      <w:pPr>
        <w:bidi w:val="0"/>
        <w:spacing w:after="0" w:line="360" w:lineRule="auto"/>
        <w:ind w:right="282"/>
        <w:jc w:val="both"/>
        <w:rPr>
          <w:rFonts w:asciiTheme="majorBidi" w:eastAsia="SimSun" w:hAnsiTheme="majorBidi" w:cstheme="majorBidi"/>
          <w:b/>
          <w:sz w:val="28"/>
          <w:szCs w:val="28"/>
          <w:lang w:eastAsia="zh-CN"/>
        </w:rPr>
      </w:pPr>
    </w:p>
    <w:p w:rsidR="00AA73B6" w:rsidRDefault="00AA73B6" w:rsidP="00AA73B6">
      <w:pPr>
        <w:bidi w:val="0"/>
        <w:spacing w:after="0" w:line="360" w:lineRule="auto"/>
        <w:ind w:right="282"/>
        <w:jc w:val="both"/>
        <w:rPr>
          <w:rFonts w:asciiTheme="majorBidi" w:eastAsia="SimSun" w:hAnsiTheme="majorBidi" w:cstheme="majorBidi"/>
          <w:b/>
          <w:sz w:val="28"/>
          <w:szCs w:val="28"/>
          <w:lang w:eastAsia="zh-CN"/>
        </w:rPr>
      </w:pPr>
    </w:p>
    <w:p w:rsidR="00AA73B6" w:rsidRDefault="00AA73B6" w:rsidP="00AA73B6">
      <w:pPr>
        <w:bidi w:val="0"/>
        <w:spacing w:after="0" w:line="360" w:lineRule="auto"/>
        <w:ind w:right="282"/>
        <w:jc w:val="both"/>
        <w:rPr>
          <w:rFonts w:asciiTheme="majorBidi" w:eastAsia="SimSun" w:hAnsiTheme="majorBidi" w:cstheme="majorBidi"/>
          <w:b/>
          <w:sz w:val="28"/>
          <w:szCs w:val="28"/>
          <w:lang w:eastAsia="zh-CN"/>
        </w:rPr>
      </w:pPr>
    </w:p>
    <w:p w:rsidR="00AA73B6" w:rsidRDefault="00AA73B6" w:rsidP="00AA73B6">
      <w:pPr>
        <w:bidi w:val="0"/>
        <w:spacing w:after="0" w:line="360" w:lineRule="auto"/>
        <w:ind w:right="282"/>
        <w:jc w:val="both"/>
        <w:rPr>
          <w:rFonts w:asciiTheme="majorBidi" w:eastAsia="SimSun" w:hAnsiTheme="majorBidi" w:cstheme="majorBidi"/>
          <w:b/>
          <w:sz w:val="28"/>
          <w:szCs w:val="28"/>
          <w:lang w:eastAsia="zh-CN"/>
        </w:rPr>
      </w:pPr>
    </w:p>
    <w:p w:rsidR="00AA73B6" w:rsidRDefault="00AA73B6" w:rsidP="00AA73B6">
      <w:pPr>
        <w:bidi w:val="0"/>
        <w:spacing w:after="0" w:line="360" w:lineRule="auto"/>
        <w:ind w:right="282"/>
        <w:jc w:val="both"/>
        <w:rPr>
          <w:rFonts w:asciiTheme="majorBidi" w:eastAsia="SimSun" w:hAnsiTheme="majorBidi" w:cstheme="majorBidi"/>
          <w:b/>
          <w:sz w:val="28"/>
          <w:szCs w:val="28"/>
          <w:lang w:eastAsia="zh-CN"/>
        </w:rPr>
      </w:pPr>
    </w:p>
    <w:p w:rsidR="00AA73B6" w:rsidRDefault="00AA73B6" w:rsidP="00AA73B6">
      <w:pPr>
        <w:bidi w:val="0"/>
        <w:spacing w:after="0" w:line="360" w:lineRule="auto"/>
        <w:ind w:right="282"/>
        <w:jc w:val="both"/>
        <w:rPr>
          <w:rFonts w:asciiTheme="majorBidi" w:eastAsia="SimSun" w:hAnsiTheme="majorBidi" w:cstheme="majorBidi"/>
          <w:b/>
          <w:sz w:val="28"/>
          <w:szCs w:val="28"/>
          <w:lang w:eastAsia="zh-CN"/>
        </w:rPr>
      </w:pPr>
    </w:p>
    <w:p w:rsidR="00AA73B6" w:rsidRDefault="00AA73B6" w:rsidP="00AA73B6">
      <w:pPr>
        <w:bidi w:val="0"/>
        <w:spacing w:after="0" w:line="360" w:lineRule="auto"/>
        <w:ind w:right="282"/>
        <w:jc w:val="both"/>
        <w:rPr>
          <w:rFonts w:asciiTheme="majorBidi" w:eastAsia="SimSun" w:hAnsiTheme="majorBidi" w:cstheme="majorBidi"/>
          <w:b/>
          <w:sz w:val="28"/>
          <w:szCs w:val="28"/>
          <w:lang w:eastAsia="zh-CN"/>
        </w:rPr>
      </w:pPr>
    </w:p>
    <w:p w:rsidR="00AA73B6" w:rsidRDefault="00AA73B6" w:rsidP="00AA73B6">
      <w:pPr>
        <w:bidi w:val="0"/>
        <w:spacing w:after="0" w:line="360" w:lineRule="auto"/>
        <w:ind w:right="282"/>
        <w:jc w:val="both"/>
        <w:rPr>
          <w:rFonts w:asciiTheme="majorBidi" w:eastAsia="SimSun" w:hAnsiTheme="majorBidi" w:cstheme="majorBidi"/>
          <w:b/>
          <w:sz w:val="28"/>
          <w:szCs w:val="28"/>
          <w:lang w:eastAsia="zh-CN"/>
        </w:rPr>
      </w:pPr>
    </w:p>
    <w:p w:rsidR="00AA73B6" w:rsidRDefault="00AA73B6" w:rsidP="00AA73B6">
      <w:pPr>
        <w:bidi w:val="0"/>
        <w:spacing w:after="0" w:line="360" w:lineRule="auto"/>
        <w:ind w:right="282"/>
        <w:jc w:val="both"/>
        <w:rPr>
          <w:rFonts w:asciiTheme="majorBidi" w:eastAsia="SimSun" w:hAnsiTheme="majorBidi" w:cstheme="majorBidi"/>
          <w:b/>
          <w:sz w:val="28"/>
          <w:szCs w:val="28"/>
          <w:lang w:eastAsia="zh-CN"/>
        </w:rPr>
      </w:pPr>
    </w:p>
    <w:p w:rsidR="00AA73B6" w:rsidRDefault="00AA73B6" w:rsidP="00AA73B6">
      <w:pPr>
        <w:bidi w:val="0"/>
        <w:spacing w:after="0" w:line="360" w:lineRule="auto"/>
        <w:ind w:right="282"/>
        <w:jc w:val="both"/>
        <w:rPr>
          <w:rFonts w:asciiTheme="majorBidi" w:eastAsia="SimSun" w:hAnsiTheme="majorBidi" w:cstheme="majorBidi"/>
          <w:b/>
          <w:sz w:val="28"/>
          <w:szCs w:val="28"/>
          <w:lang w:eastAsia="zh-CN"/>
        </w:rPr>
      </w:pPr>
    </w:p>
    <w:p w:rsidR="00AA73B6" w:rsidRDefault="00AA73B6" w:rsidP="00AA73B6">
      <w:pPr>
        <w:bidi w:val="0"/>
        <w:spacing w:after="0" w:line="360" w:lineRule="auto"/>
        <w:ind w:right="282"/>
        <w:jc w:val="both"/>
        <w:rPr>
          <w:rFonts w:asciiTheme="majorBidi" w:eastAsia="SimSun" w:hAnsiTheme="majorBidi" w:cstheme="majorBidi"/>
          <w:b/>
          <w:sz w:val="28"/>
          <w:szCs w:val="28"/>
          <w:lang w:eastAsia="zh-CN"/>
        </w:rPr>
      </w:pPr>
    </w:p>
    <w:p w:rsidR="00AA73B6" w:rsidRDefault="00AA73B6" w:rsidP="00AA73B6">
      <w:pPr>
        <w:bidi w:val="0"/>
        <w:spacing w:after="0" w:line="360" w:lineRule="auto"/>
        <w:ind w:right="282"/>
        <w:jc w:val="both"/>
        <w:rPr>
          <w:rFonts w:asciiTheme="majorBidi" w:eastAsia="SimSun" w:hAnsiTheme="majorBidi" w:cstheme="majorBidi"/>
          <w:b/>
          <w:sz w:val="28"/>
          <w:szCs w:val="28"/>
          <w:lang w:eastAsia="zh-CN"/>
        </w:rPr>
      </w:pPr>
    </w:p>
    <w:p w:rsidR="00AA73B6" w:rsidRDefault="00AA73B6" w:rsidP="00AA73B6">
      <w:pPr>
        <w:bidi w:val="0"/>
        <w:spacing w:after="0" w:line="360" w:lineRule="auto"/>
        <w:ind w:right="282"/>
        <w:jc w:val="both"/>
        <w:rPr>
          <w:rFonts w:asciiTheme="majorBidi" w:eastAsia="SimSun" w:hAnsiTheme="majorBidi" w:cstheme="majorBidi"/>
          <w:b/>
          <w:sz w:val="28"/>
          <w:szCs w:val="28"/>
          <w:lang w:eastAsia="zh-CN"/>
        </w:rPr>
      </w:pPr>
    </w:p>
    <w:p w:rsidR="00430C0C" w:rsidRDefault="00430C0C" w:rsidP="00430C0C">
      <w:pPr>
        <w:bidi w:val="0"/>
        <w:spacing w:after="0" w:line="360" w:lineRule="auto"/>
        <w:ind w:right="282"/>
        <w:jc w:val="both"/>
        <w:rPr>
          <w:rFonts w:asciiTheme="majorBidi" w:eastAsia="SimSun" w:hAnsiTheme="majorBidi" w:cstheme="majorBidi"/>
          <w:b/>
          <w:sz w:val="28"/>
          <w:szCs w:val="28"/>
          <w:lang w:eastAsia="zh-CN"/>
        </w:rPr>
      </w:pPr>
    </w:p>
    <w:p w:rsidR="00430C0C" w:rsidRDefault="00430C0C" w:rsidP="00430C0C">
      <w:pPr>
        <w:bidi w:val="0"/>
        <w:spacing w:after="0" w:line="360" w:lineRule="auto"/>
        <w:ind w:right="282"/>
        <w:jc w:val="both"/>
        <w:rPr>
          <w:rFonts w:asciiTheme="majorBidi" w:eastAsia="SimSun" w:hAnsiTheme="majorBidi" w:cstheme="majorBidi"/>
          <w:b/>
          <w:sz w:val="28"/>
          <w:szCs w:val="28"/>
          <w:lang w:eastAsia="zh-CN"/>
        </w:rPr>
      </w:pPr>
    </w:p>
    <w:p w:rsidR="00430C0C" w:rsidRDefault="00430C0C" w:rsidP="00430C0C">
      <w:pPr>
        <w:bidi w:val="0"/>
        <w:spacing w:after="0" w:line="360" w:lineRule="auto"/>
        <w:ind w:right="282"/>
        <w:jc w:val="both"/>
        <w:rPr>
          <w:rFonts w:asciiTheme="majorBidi" w:eastAsia="SimSun" w:hAnsiTheme="majorBidi" w:cstheme="majorBidi"/>
          <w:b/>
          <w:sz w:val="28"/>
          <w:szCs w:val="28"/>
          <w:lang w:eastAsia="zh-CN"/>
        </w:rPr>
      </w:pPr>
    </w:p>
    <w:p w:rsidR="00AA73B6" w:rsidRDefault="00AA73B6" w:rsidP="00AA73B6">
      <w:pPr>
        <w:bidi w:val="0"/>
        <w:spacing w:after="0" w:line="360" w:lineRule="auto"/>
        <w:ind w:right="282"/>
        <w:jc w:val="both"/>
        <w:rPr>
          <w:rFonts w:asciiTheme="majorBidi" w:eastAsia="SimSun" w:hAnsiTheme="majorBidi" w:cstheme="majorBidi"/>
          <w:b/>
          <w:sz w:val="28"/>
          <w:szCs w:val="28"/>
          <w:lang w:eastAsia="zh-CN"/>
        </w:rPr>
      </w:pPr>
    </w:p>
    <w:p w:rsidR="0013499B" w:rsidRPr="00430C0C" w:rsidRDefault="0013499B" w:rsidP="0013499B">
      <w:pPr>
        <w:jc w:val="right"/>
        <w:rPr>
          <w:rFonts w:ascii="Arial" w:eastAsia="Calibri" w:hAnsi="Arial" w:cs="Arial"/>
          <w:b/>
          <w:sz w:val="28"/>
          <w:szCs w:val="28"/>
        </w:rPr>
      </w:pPr>
      <w:r w:rsidRPr="00430C0C">
        <w:rPr>
          <w:rFonts w:ascii="Arial" w:eastAsia="Calibri" w:hAnsi="Arial" w:cs="Arial"/>
          <w:b/>
          <w:sz w:val="28"/>
          <w:szCs w:val="28"/>
        </w:rPr>
        <w:t>Semestre : 1</w:t>
      </w:r>
    </w:p>
    <w:p w:rsidR="0013499B" w:rsidRPr="00430C0C" w:rsidRDefault="0013499B" w:rsidP="0013499B">
      <w:pPr>
        <w:ind w:right="282"/>
        <w:jc w:val="right"/>
        <w:rPr>
          <w:rFonts w:ascii="Arial" w:eastAsia="Calibri" w:hAnsi="Arial" w:cs="Arial"/>
          <w:b/>
          <w:sz w:val="28"/>
          <w:szCs w:val="28"/>
        </w:rPr>
      </w:pPr>
      <w:r w:rsidRPr="00430C0C">
        <w:rPr>
          <w:rFonts w:ascii="Arial" w:hAnsi="Arial"/>
          <w:b/>
          <w:sz w:val="28"/>
          <w:szCs w:val="28"/>
        </w:rPr>
        <w:t>UEM 11</w:t>
      </w:r>
    </w:p>
    <w:p w:rsidR="00F4769E" w:rsidRPr="00430C0C" w:rsidRDefault="0013499B" w:rsidP="00430C0C">
      <w:pPr>
        <w:ind w:right="282"/>
        <w:jc w:val="center"/>
        <w:rPr>
          <w:rFonts w:ascii="Arial" w:eastAsia="Calibri" w:hAnsi="Arial" w:cs="Arial"/>
          <w:b/>
          <w:sz w:val="28"/>
          <w:szCs w:val="28"/>
        </w:rPr>
      </w:pPr>
      <w:r w:rsidRPr="00430C0C">
        <w:rPr>
          <w:rFonts w:ascii="Arial" w:eastAsia="Calibri" w:hAnsi="Arial" w:cs="Arial"/>
          <w:b/>
          <w:sz w:val="28"/>
          <w:szCs w:val="28"/>
        </w:rPr>
        <w:t>Matière</w:t>
      </w:r>
      <w:r w:rsidR="00430C0C">
        <w:rPr>
          <w:rFonts w:ascii="Arial" w:eastAsia="Calibri" w:hAnsi="Arial" w:cs="Arial"/>
          <w:b/>
          <w:sz w:val="28"/>
          <w:szCs w:val="28"/>
        </w:rPr>
        <w:t xml:space="preserve"> </w:t>
      </w:r>
      <w:r w:rsidRPr="00430C0C">
        <w:rPr>
          <w:rFonts w:asciiTheme="majorBidi" w:eastAsia="SimSun" w:hAnsiTheme="majorBidi" w:cstheme="majorBidi"/>
          <w:b/>
          <w:sz w:val="28"/>
          <w:szCs w:val="28"/>
          <w:lang w:eastAsia="zh-CN"/>
        </w:rPr>
        <w:t>M 112</w:t>
      </w:r>
      <w:r w:rsidRPr="00430C0C">
        <w:rPr>
          <w:rFonts w:ascii="Arial" w:hAnsi="Arial"/>
          <w:b/>
          <w:sz w:val="28"/>
          <w:szCs w:val="28"/>
        </w:rPr>
        <w:t xml:space="preserve">: </w:t>
      </w:r>
      <w:r w:rsidRPr="00430C0C">
        <w:rPr>
          <w:rFonts w:asciiTheme="majorBidi" w:eastAsia="SimSun" w:hAnsiTheme="majorBidi" w:cstheme="majorBidi"/>
          <w:b/>
          <w:sz w:val="28"/>
          <w:szCs w:val="28"/>
          <w:lang w:eastAsia="zh-CN"/>
        </w:rPr>
        <w:t>Chimie</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4179BA">
        <w:rPr>
          <w:rFonts w:asciiTheme="majorBidi" w:eastAsia="SimSun" w:hAnsiTheme="majorBidi" w:cstheme="majorBidi"/>
          <w:b/>
          <w:bCs/>
          <w:sz w:val="24"/>
          <w:szCs w:val="24"/>
          <w:lang w:eastAsia="zh-CN"/>
        </w:rPr>
        <w:t>Chapitre 1</w:t>
      </w:r>
      <w:r w:rsidRPr="00AB746A">
        <w:rPr>
          <w:rFonts w:asciiTheme="majorBidi" w:eastAsia="SimSun" w:hAnsiTheme="majorBidi" w:cstheme="majorBidi"/>
          <w:sz w:val="24"/>
          <w:szCs w:val="24"/>
          <w:lang w:eastAsia="zh-CN"/>
        </w:rPr>
        <w:t> : Structure de la matière </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  Les constitutions de l’atome.</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 Eléments chimiques et isotopes. Notion de radioactivité. Réactions nucléaires</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 xml:space="preserve">Atome de Bohr, quantification de l’énergie, </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 L’atome dans le mécanique quantique nombre quantiques – notion d’orbitales.</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 Structure atomique des éléments.</w:t>
      </w:r>
    </w:p>
    <w:p w:rsidR="00AB746A" w:rsidRPr="004179BA" w:rsidRDefault="00AB746A" w:rsidP="004179BA">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 xml:space="preserve">- Tableau périodique, propriétés périodiques des éléments. </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4179BA">
        <w:rPr>
          <w:rFonts w:asciiTheme="majorBidi" w:eastAsia="SimSun" w:hAnsiTheme="majorBidi" w:cstheme="majorBidi"/>
          <w:b/>
          <w:bCs/>
          <w:sz w:val="24"/>
          <w:szCs w:val="24"/>
          <w:lang w:eastAsia="zh-CN"/>
        </w:rPr>
        <w:t>Chapitre 2</w:t>
      </w:r>
      <w:r w:rsidRPr="00AB746A">
        <w:rPr>
          <w:rFonts w:asciiTheme="majorBidi" w:eastAsia="SimSun" w:hAnsiTheme="majorBidi" w:cstheme="majorBidi"/>
          <w:sz w:val="24"/>
          <w:szCs w:val="24"/>
          <w:lang w:eastAsia="zh-CN"/>
        </w:rPr>
        <w:t> : Les liaisons chimiques</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 Les édifices moléculaires – aspects structuraux et électroniques.</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 Liaisons covalentes : théorie de Lewis-VSEPR-Hybridation (SP, SP² et SP</w:t>
      </w:r>
      <w:r w:rsidRPr="00AB746A">
        <w:rPr>
          <w:rFonts w:asciiTheme="majorBidi" w:eastAsia="SimSun" w:hAnsiTheme="majorBidi" w:cstheme="majorBidi"/>
          <w:sz w:val="24"/>
          <w:szCs w:val="24"/>
          <w:vertAlign w:val="superscript"/>
          <w:lang w:eastAsia="zh-CN"/>
        </w:rPr>
        <w:t>3</w:t>
      </w:r>
      <w:r w:rsidRPr="00AB746A">
        <w:rPr>
          <w:rFonts w:asciiTheme="majorBidi" w:eastAsia="SimSun" w:hAnsiTheme="majorBidi" w:cstheme="majorBidi"/>
          <w:sz w:val="24"/>
          <w:szCs w:val="24"/>
          <w:lang w:eastAsia="zh-CN"/>
        </w:rPr>
        <w:t>)</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Liaisons métalliques : structures métalliques cubique simple, centrée et à face centrée.</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 xml:space="preserve">- Liaisons ioniques : types </w:t>
      </w:r>
      <w:proofErr w:type="spellStart"/>
      <w:r w:rsidRPr="00AB746A">
        <w:rPr>
          <w:rFonts w:asciiTheme="majorBidi" w:eastAsia="SimSun" w:hAnsiTheme="majorBidi" w:cstheme="majorBidi"/>
          <w:sz w:val="24"/>
          <w:szCs w:val="24"/>
          <w:lang w:eastAsia="zh-CN"/>
        </w:rPr>
        <w:t>NaCletCsCl</w:t>
      </w:r>
      <w:proofErr w:type="spellEnd"/>
      <w:r w:rsidRPr="00AB746A">
        <w:rPr>
          <w:rFonts w:asciiTheme="majorBidi" w:eastAsia="SimSun" w:hAnsiTheme="majorBidi" w:cstheme="majorBidi"/>
          <w:sz w:val="24"/>
          <w:szCs w:val="24"/>
          <w:lang w:eastAsia="zh-CN"/>
        </w:rPr>
        <w:t>.</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 xml:space="preserve">- Liaison faibles : liaison hydrogène et de Van Der </w:t>
      </w:r>
      <w:proofErr w:type="spellStart"/>
      <w:r w:rsidRPr="00AB746A">
        <w:rPr>
          <w:rFonts w:asciiTheme="majorBidi" w:eastAsia="SimSun" w:hAnsiTheme="majorBidi" w:cstheme="majorBidi"/>
          <w:sz w:val="24"/>
          <w:szCs w:val="24"/>
          <w:lang w:eastAsia="zh-CN"/>
        </w:rPr>
        <w:t>Walls</w:t>
      </w:r>
      <w:proofErr w:type="spellEnd"/>
      <w:r w:rsidRPr="00AB746A">
        <w:rPr>
          <w:rFonts w:asciiTheme="majorBidi" w:eastAsia="SimSun" w:hAnsiTheme="majorBidi" w:cstheme="majorBidi"/>
          <w:sz w:val="24"/>
          <w:szCs w:val="24"/>
          <w:lang w:eastAsia="zh-CN"/>
        </w:rPr>
        <w:t>.</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4179BA">
        <w:rPr>
          <w:rFonts w:asciiTheme="majorBidi" w:eastAsia="SimSun" w:hAnsiTheme="majorBidi" w:cstheme="majorBidi"/>
          <w:b/>
          <w:bCs/>
          <w:sz w:val="24"/>
          <w:szCs w:val="24"/>
          <w:lang w:eastAsia="zh-CN"/>
        </w:rPr>
        <w:t>Chapitre 3</w:t>
      </w:r>
      <w:r w:rsidRPr="00AB746A">
        <w:rPr>
          <w:rFonts w:asciiTheme="majorBidi" w:eastAsia="SimSun" w:hAnsiTheme="majorBidi" w:cstheme="majorBidi"/>
          <w:sz w:val="24"/>
          <w:szCs w:val="24"/>
          <w:lang w:eastAsia="zh-CN"/>
        </w:rPr>
        <w:t> : Introduction à la Thermodynamique</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-Notion de système, grandeurs et fonction d’état (application aux gaz parfaits)</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-1</w:t>
      </w:r>
      <w:r w:rsidRPr="00AB746A">
        <w:rPr>
          <w:rFonts w:asciiTheme="majorBidi" w:eastAsia="SimSun" w:hAnsiTheme="majorBidi" w:cstheme="majorBidi"/>
          <w:sz w:val="24"/>
          <w:szCs w:val="24"/>
          <w:vertAlign w:val="superscript"/>
          <w:lang w:eastAsia="zh-CN"/>
        </w:rPr>
        <w:t>er</w:t>
      </w:r>
      <w:r w:rsidRPr="00AB746A">
        <w:rPr>
          <w:rFonts w:asciiTheme="majorBidi" w:eastAsia="SimSun" w:hAnsiTheme="majorBidi" w:cstheme="majorBidi"/>
          <w:sz w:val="24"/>
          <w:szCs w:val="24"/>
          <w:lang w:eastAsia="zh-CN"/>
        </w:rPr>
        <w:t xml:space="preserve"> principe de la THD (Energie, travail et chaleur (U</w:t>
      </w:r>
      <w:proofErr w:type="gramStart"/>
      <w:r w:rsidRPr="00AB746A">
        <w:rPr>
          <w:rFonts w:asciiTheme="majorBidi" w:eastAsia="SimSun" w:hAnsiTheme="majorBidi" w:cstheme="majorBidi"/>
          <w:sz w:val="24"/>
          <w:szCs w:val="24"/>
          <w:lang w:eastAsia="zh-CN"/>
        </w:rPr>
        <w:t>,W,Q</w:t>
      </w:r>
      <w:proofErr w:type="gramEnd"/>
      <w:r w:rsidRPr="00AB746A">
        <w:rPr>
          <w:rFonts w:asciiTheme="majorBidi" w:eastAsia="SimSun" w:hAnsiTheme="majorBidi" w:cstheme="majorBidi"/>
          <w:sz w:val="24"/>
          <w:szCs w:val="24"/>
          <w:lang w:eastAsia="zh-CN"/>
        </w:rPr>
        <w:t xml:space="preserve">)) </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Thermochimie (enthalpie et chaleur de réaction)</w:t>
      </w:r>
    </w:p>
    <w:p w:rsidR="00AB746A" w:rsidRPr="00AB746A" w:rsidRDefault="00AB746A" w:rsidP="004179BA">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-2</w:t>
      </w:r>
      <w:r w:rsidRPr="00AB746A">
        <w:rPr>
          <w:rFonts w:asciiTheme="majorBidi" w:eastAsia="SimSun" w:hAnsiTheme="majorBidi" w:cstheme="majorBidi"/>
          <w:sz w:val="24"/>
          <w:szCs w:val="24"/>
          <w:vertAlign w:val="superscript"/>
          <w:lang w:eastAsia="zh-CN"/>
        </w:rPr>
        <w:t>ème</w:t>
      </w:r>
      <w:r w:rsidRPr="00AB746A">
        <w:rPr>
          <w:rFonts w:asciiTheme="majorBidi" w:eastAsia="SimSun" w:hAnsiTheme="majorBidi" w:cstheme="majorBidi"/>
          <w:sz w:val="24"/>
          <w:szCs w:val="24"/>
          <w:lang w:eastAsia="zh-CN"/>
        </w:rPr>
        <w:t xml:space="preserve"> Principe de la THD : entropie et enthalpie libre.</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4179BA">
        <w:rPr>
          <w:rFonts w:asciiTheme="majorBidi" w:eastAsia="SimSun" w:hAnsiTheme="majorBidi" w:cstheme="majorBidi"/>
          <w:b/>
          <w:bCs/>
          <w:sz w:val="24"/>
          <w:szCs w:val="24"/>
          <w:lang w:eastAsia="zh-CN"/>
        </w:rPr>
        <w:t>Chapitre 4 :</w:t>
      </w:r>
      <w:r w:rsidRPr="00AB746A">
        <w:rPr>
          <w:rFonts w:asciiTheme="majorBidi" w:eastAsia="SimSun" w:hAnsiTheme="majorBidi" w:cstheme="majorBidi"/>
          <w:sz w:val="24"/>
          <w:szCs w:val="24"/>
          <w:lang w:eastAsia="zh-CN"/>
        </w:rPr>
        <w:t xml:space="preserve"> Equilibre chimique</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-Loi d’action de masse.</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 xml:space="preserve">-Loi de le </w:t>
      </w:r>
      <w:proofErr w:type="spellStart"/>
      <w:r w:rsidRPr="00AB746A">
        <w:rPr>
          <w:rFonts w:asciiTheme="majorBidi" w:eastAsia="SimSun" w:hAnsiTheme="majorBidi" w:cstheme="majorBidi"/>
          <w:sz w:val="24"/>
          <w:szCs w:val="24"/>
          <w:lang w:eastAsia="zh-CN"/>
        </w:rPr>
        <w:t>Chatelier</w:t>
      </w:r>
      <w:proofErr w:type="spellEnd"/>
      <w:r w:rsidRPr="00AB746A">
        <w:rPr>
          <w:rFonts w:asciiTheme="majorBidi" w:eastAsia="SimSun" w:hAnsiTheme="majorBidi" w:cstheme="majorBidi"/>
          <w:sz w:val="24"/>
          <w:szCs w:val="24"/>
          <w:lang w:eastAsia="zh-CN"/>
        </w:rPr>
        <w:t xml:space="preserve"> (influence de la température, pression et concentration)</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-Equilibre acido-basique : pH des solutions – dosage acido-basique.</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-Equilibre d’oxydoréduction</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-Equilibre hétérogène (sol-liquide) notion de solubilité</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Chapitre 5 : Méthodes physiques d’analyse</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-UV visible.</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-IR.</w:t>
      </w:r>
    </w:p>
    <w:p w:rsidR="00AB746A" w:rsidRPr="00AB746A" w:rsidRDefault="00AB746A" w:rsidP="00AA73B6">
      <w:pPr>
        <w:bidi w:val="0"/>
        <w:spacing w:after="0" w:line="360" w:lineRule="auto"/>
        <w:rPr>
          <w:rFonts w:asciiTheme="majorBidi" w:eastAsia="SimSun" w:hAnsiTheme="majorBidi" w:cstheme="majorBidi"/>
          <w:sz w:val="24"/>
          <w:szCs w:val="24"/>
          <w:lang w:eastAsia="zh-CN"/>
        </w:rPr>
      </w:pPr>
      <w:r w:rsidRPr="00AB746A">
        <w:rPr>
          <w:rFonts w:asciiTheme="majorBidi" w:eastAsia="SimSun" w:hAnsiTheme="majorBidi" w:cstheme="majorBidi"/>
          <w:sz w:val="24"/>
          <w:szCs w:val="24"/>
          <w:lang w:eastAsia="zh-CN"/>
        </w:rPr>
        <w:t>-RX</w:t>
      </w:r>
    </w:p>
    <w:p w:rsidR="00943B24" w:rsidRPr="006D01CC" w:rsidRDefault="00943B24" w:rsidP="00AA73B6">
      <w:pPr>
        <w:bidi w:val="0"/>
        <w:spacing w:after="0" w:line="360" w:lineRule="auto"/>
        <w:ind w:right="282"/>
        <w:rPr>
          <w:rFonts w:asciiTheme="majorBidi" w:eastAsia="SimSun" w:hAnsiTheme="majorBidi" w:cstheme="majorBidi"/>
          <w:b/>
          <w:iCs/>
          <w:sz w:val="24"/>
          <w:szCs w:val="24"/>
          <w:lang w:eastAsia="zh-CN"/>
        </w:rPr>
      </w:pPr>
    </w:p>
    <w:p w:rsidR="00BC44C5" w:rsidRDefault="00943B24" w:rsidP="00AA73B6">
      <w:pPr>
        <w:bidi w:val="0"/>
        <w:spacing w:after="0" w:line="360" w:lineRule="auto"/>
        <w:jc w:val="both"/>
        <w:rPr>
          <w:rFonts w:asciiTheme="majorBidi" w:eastAsia="SimSun" w:hAnsiTheme="majorBidi" w:cstheme="majorBidi"/>
          <w:bCs/>
          <w:sz w:val="24"/>
          <w:szCs w:val="24"/>
          <w:lang w:eastAsia="zh-CN"/>
        </w:rPr>
      </w:pPr>
      <w:r w:rsidRPr="006D01CC">
        <w:rPr>
          <w:rFonts w:asciiTheme="majorBidi" w:eastAsia="SimSun" w:hAnsiTheme="majorBidi" w:cstheme="majorBidi"/>
          <w:b/>
          <w:sz w:val="24"/>
          <w:szCs w:val="24"/>
          <w:lang w:eastAsia="zh-CN"/>
        </w:rPr>
        <w:t>Mode d’évaluation : </w:t>
      </w:r>
      <w:r w:rsidRPr="006D01CC">
        <w:rPr>
          <w:rFonts w:asciiTheme="majorBidi" w:eastAsia="SimSun" w:hAnsiTheme="majorBidi" w:cstheme="majorBidi"/>
          <w:bCs/>
          <w:sz w:val="24"/>
          <w:szCs w:val="24"/>
          <w:lang w:eastAsia="zh-CN"/>
        </w:rPr>
        <w:t>Contrôle continu et examen</w:t>
      </w:r>
    </w:p>
    <w:p w:rsidR="00490DB1" w:rsidRDefault="00490DB1" w:rsidP="00490DB1">
      <w:pPr>
        <w:bidi w:val="0"/>
        <w:spacing w:after="0" w:line="360" w:lineRule="auto"/>
        <w:jc w:val="both"/>
        <w:rPr>
          <w:rFonts w:asciiTheme="majorBidi" w:eastAsia="SimSun" w:hAnsiTheme="majorBidi" w:cstheme="majorBidi"/>
          <w:bCs/>
          <w:sz w:val="24"/>
          <w:szCs w:val="24"/>
          <w:lang w:eastAsia="zh-CN"/>
        </w:rPr>
      </w:pPr>
    </w:p>
    <w:p w:rsidR="00490DB1" w:rsidRDefault="00490DB1" w:rsidP="00490DB1">
      <w:pPr>
        <w:bidi w:val="0"/>
        <w:spacing w:after="0" w:line="360" w:lineRule="auto"/>
        <w:jc w:val="both"/>
        <w:rPr>
          <w:rFonts w:asciiTheme="majorBidi" w:eastAsia="SimSun" w:hAnsiTheme="majorBidi" w:cstheme="majorBidi"/>
          <w:bCs/>
          <w:sz w:val="24"/>
          <w:szCs w:val="24"/>
          <w:lang w:eastAsia="zh-CN"/>
        </w:rPr>
      </w:pPr>
    </w:p>
    <w:p w:rsidR="0013499B" w:rsidRPr="00430C0C" w:rsidRDefault="0013499B" w:rsidP="0013499B">
      <w:pPr>
        <w:jc w:val="right"/>
        <w:rPr>
          <w:rFonts w:asciiTheme="majorBidi" w:eastAsia="Calibri" w:hAnsiTheme="majorBidi" w:cstheme="majorBidi"/>
          <w:b/>
          <w:sz w:val="28"/>
          <w:szCs w:val="28"/>
        </w:rPr>
      </w:pPr>
      <w:r w:rsidRPr="00430C0C">
        <w:rPr>
          <w:rFonts w:asciiTheme="majorBidi" w:eastAsia="Calibri" w:hAnsiTheme="majorBidi" w:cstheme="majorBidi"/>
          <w:b/>
          <w:sz w:val="28"/>
          <w:szCs w:val="28"/>
        </w:rPr>
        <w:t>Semestre : 1</w:t>
      </w:r>
    </w:p>
    <w:p w:rsidR="0013499B" w:rsidRPr="00430C0C" w:rsidRDefault="0013499B" w:rsidP="0013499B">
      <w:pPr>
        <w:ind w:right="282"/>
        <w:jc w:val="right"/>
        <w:rPr>
          <w:rFonts w:asciiTheme="majorBidi" w:eastAsia="Calibri" w:hAnsiTheme="majorBidi" w:cstheme="majorBidi"/>
          <w:b/>
          <w:sz w:val="28"/>
          <w:szCs w:val="28"/>
        </w:rPr>
      </w:pPr>
      <w:r w:rsidRPr="00430C0C">
        <w:rPr>
          <w:rFonts w:asciiTheme="majorBidi" w:hAnsiTheme="majorBidi" w:cstheme="majorBidi"/>
          <w:b/>
          <w:sz w:val="28"/>
          <w:szCs w:val="28"/>
        </w:rPr>
        <w:t>UEM11</w:t>
      </w:r>
      <w:r w:rsidRPr="00430C0C">
        <w:rPr>
          <w:rFonts w:asciiTheme="majorBidi" w:eastAsia="Calibri" w:hAnsiTheme="majorBidi" w:cstheme="majorBidi"/>
          <w:b/>
          <w:sz w:val="28"/>
          <w:szCs w:val="28"/>
        </w:rPr>
        <w:t xml:space="preserve"> </w:t>
      </w:r>
    </w:p>
    <w:p w:rsidR="00BC44C5" w:rsidRPr="00430C0C" w:rsidRDefault="0013499B" w:rsidP="00430C0C">
      <w:pPr>
        <w:ind w:right="282"/>
        <w:jc w:val="center"/>
        <w:rPr>
          <w:rFonts w:asciiTheme="majorBidi" w:eastAsia="Calibri" w:hAnsiTheme="majorBidi" w:cstheme="majorBidi"/>
          <w:b/>
          <w:sz w:val="28"/>
          <w:szCs w:val="28"/>
        </w:rPr>
      </w:pPr>
      <w:r w:rsidRPr="00430C0C">
        <w:rPr>
          <w:rFonts w:asciiTheme="majorBidi" w:eastAsia="Calibri" w:hAnsiTheme="majorBidi" w:cstheme="majorBidi"/>
          <w:b/>
          <w:sz w:val="28"/>
          <w:szCs w:val="28"/>
        </w:rPr>
        <w:t xml:space="preserve">Matière </w:t>
      </w:r>
      <w:r w:rsidR="00490DB1" w:rsidRPr="00430C0C">
        <w:rPr>
          <w:rFonts w:asciiTheme="majorBidi" w:eastAsia="SimSun" w:hAnsiTheme="majorBidi" w:cstheme="majorBidi"/>
          <w:b/>
          <w:sz w:val="28"/>
          <w:szCs w:val="28"/>
          <w:lang w:eastAsia="zh-CN"/>
        </w:rPr>
        <w:t xml:space="preserve">M113 </w:t>
      </w:r>
      <w:proofErr w:type="gramStart"/>
      <w:r w:rsidR="00490DB1" w:rsidRPr="00430C0C">
        <w:rPr>
          <w:rFonts w:asciiTheme="majorBidi" w:eastAsia="SimSun" w:hAnsiTheme="majorBidi" w:cstheme="majorBidi"/>
          <w:b/>
          <w:sz w:val="28"/>
          <w:szCs w:val="28"/>
          <w:lang w:eastAsia="zh-CN"/>
        </w:rPr>
        <w:t>:  mathématiques</w:t>
      </w:r>
      <w:proofErr w:type="gramEnd"/>
      <w:r w:rsidR="00490DB1" w:rsidRPr="00430C0C">
        <w:rPr>
          <w:rFonts w:asciiTheme="majorBidi" w:eastAsia="SimSun" w:hAnsiTheme="majorBidi" w:cstheme="majorBidi"/>
          <w:b/>
          <w:sz w:val="28"/>
          <w:szCs w:val="28"/>
          <w:lang w:eastAsia="zh-CN"/>
        </w:rPr>
        <w:t xml:space="preserve"> I : Analyse  mathématique</w:t>
      </w:r>
    </w:p>
    <w:p w:rsidR="00A27E98" w:rsidRPr="006D01CC" w:rsidRDefault="00A27E98" w:rsidP="00AA73B6">
      <w:pPr>
        <w:autoSpaceDE w:val="0"/>
        <w:autoSpaceDN w:val="0"/>
        <w:bidi w:val="0"/>
        <w:adjustRightInd w:val="0"/>
        <w:spacing w:line="360" w:lineRule="auto"/>
        <w:ind w:right="-568"/>
        <w:jc w:val="both"/>
        <w:rPr>
          <w:rFonts w:asciiTheme="majorBidi" w:eastAsia="Calibri" w:hAnsiTheme="majorBidi" w:cstheme="majorBidi"/>
        </w:rPr>
      </w:pPr>
      <w:r w:rsidRPr="006D01CC">
        <w:rPr>
          <w:rFonts w:asciiTheme="majorBidi" w:eastAsia="Calibri" w:hAnsiTheme="majorBidi" w:cstheme="majorBidi"/>
          <w:b/>
        </w:rPr>
        <w:t>Objectifs de l’enseignement</w:t>
      </w:r>
    </w:p>
    <w:p w:rsidR="00A27E98" w:rsidRPr="006D01CC" w:rsidRDefault="00A27E98" w:rsidP="00AA73B6">
      <w:pPr>
        <w:autoSpaceDE w:val="0"/>
        <w:autoSpaceDN w:val="0"/>
        <w:bidi w:val="0"/>
        <w:adjustRightInd w:val="0"/>
        <w:spacing w:line="360" w:lineRule="auto"/>
        <w:ind w:right="-568"/>
        <w:jc w:val="both"/>
        <w:rPr>
          <w:rFonts w:asciiTheme="majorBidi" w:eastAsia="Calibri" w:hAnsiTheme="majorBidi" w:cstheme="majorBidi"/>
          <w:i/>
        </w:rPr>
      </w:pPr>
      <w:r w:rsidRPr="006D01CC">
        <w:rPr>
          <w:rFonts w:asciiTheme="majorBidi" w:eastAsia="Calibri" w:hAnsiTheme="majorBidi" w:cstheme="majorBidi"/>
          <w:lang w:bidi="ar-DZ"/>
        </w:rPr>
        <w:t>L’objectif de ce module est de faire apprendre aux étudiants les méthodes de traitement des données</w:t>
      </w:r>
      <w:r w:rsidRPr="006D01CC">
        <w:rPr>
          <w:rFonts w:asciiTheme="majorBidi" w:eastAsia="+mn-ea" w:hAnsiTheme="majorBidi" w:cstheme="majorBidi"/>
          <w:lang w:val="fr-CA"/>
        </w:rPr>
        <w:t xml:space="preserve"> afin de </w:t>
      </w:r>
      <w:r w:rsidRPr="006D01CC">
        <w:rPr>
          <w:rFonts w:asciiTheme="majorBidi" w:eastAsia="Calibri" w:hAnsiTheme="majorBidi" w:cstheme="majorBidi"/>
          <w:lang w:val="fr-CA" w:bidi="ar-DZ"/>
        </w:rPr>
        <w:t xml:space="preserve">présenter, analyser et utiliser des observations pour la résolution de problèmes. </w:t>
      </w:r>
      <w:r w:rsidRPr="006D01CC">
        <w:rPr>
          <w:rFonts w:asciiTheme="majorBidi" w:eastAsia="Calibri" w:hAnsiTheme="majorBidi" w:cstheme="majorBidi"/>
        </w:rPr>
        <w:t xml:space="preserve">Cette matière renferme la partie Analyse qui traite les ensembles, suites numériques ; séries numériques ; les fonctions réelles… </w:t>
      </w:r>
    </w:p>
    <w:p w:rsidR="00A27E98" w:rsidRPr="006D01CC" w:rsidRDefault="00A27E98" w:rsidP="00AA73B6">
      <w:pPr>
        <w:bidi w:val="0"/>
        <w:spacing w:line="360" w:lineRule="auto"/>
        <w:jc w:val="both"/>
        <w:rPr>
          <w:rFonts w:asciiTheme="majorBidi" w:eastAsia="Calibri" w:hAnsiTheme="majorBidi" w:cstheme="majorBidi"/>
          <w:bCs/>
        </w:rPr>
      </w:pPr>
      <w:r w:rsidRPr="006D01CC">
        <w:rPr>
          <w:rFonts w:asciiTheme="majorBidi" w:eastAsia="Calibri" w:hAnsiTheme="majorBidi" w:cstheme="majorBidi"/>
          <w:b/>
        </w:rPr>
        <w:t xml:space="preserve">Connaissances préalables recommandées  </w:t>
      </w:r>
    </w:p>
    <w:p w:rsidR="00A27E98" w:rsidRPr="006D01CC" w:rsidRDefault="00A27E98" w:rsidP="00AA73B6">
      <w:pPr>
        <w:bidi w:val="0"/>
        <w:spacing w:line="360" w:lineRule="auto"/>
        <w:jc w:val="both"/>
        <w:rPr>
          <w:rFonts w:asciiTheme="majorBidi" w:eastAsia="Calibri" w:hAnsiTheme="majorBidi" w:cstheme="majorBidi"/>
          <w:i/>
        </w:rPr>
      </w:pPr>
      <w:r w:rsidRPr="006D01CC">
        <w:rPr>
          <w:rFonts w:asciiTheme="majorBidi" w:eastAsia="Calibri" w:hAnsiTheme="majorBidi" w:cstheme="majorBidi"/>
          <w:bCs/>
        </w:rPr>
        <w:t>Mathématiques niveau baccalauréat Sciences de la Nature et Sciences exactes.</w:t>
      </w:r>
    </w:p>
    <w:p w:rsidR="00A27E98" w:rsidRPr="006D01CC" w:rsidRDefault="00A27E98" w:rsidP="00AA73B6">
      <w:pPr>
        <w:bidi w:val="0"/>
        <w:spacing w:line="360" w:lineRule="auto"/>
        <w:jc w:val="both"/>
        <w:rPr>
          <w:rFonts w:asciiTheme="majorBidi" w:eastAsia="Calibri" w:hAnsiTheme="majorBidi" w:cstheme="majorBidi"/>
          <w:b/>
        </w:rPr>
      </w:pPr>
      <w:r w:rsidRPr="006D01CC">
        <w:rPr>
          <w:rFonts w:asciiTheme="majorBidi" w:eastAsia="Calibri" w:hAnsiTheme="majorBidi" w:cstheme="majorBidi"/>
          <w:b/>
        </w:rPr>
        <w:t>Contenu de la matière : </w:t>
      </w:r>
    </w:p>
    <w:p w:rsidR="00AB746A" w:rsidRPr="00AB746A" w:rsidRDefault="00AB746A" w:rsidP="00AA73B6">
      <w:pPr>
        <w:bidi w:val="0"/>
        <w:spacing w:line="360" w:lineRule="auto"/>
        <w:jc w:val="both"/>
        <w:rPr>
          <w:rFonts w:asciiTheme="majorBidi" w:eastAsia="Calibri" w:hAnsiTheme="majorBidi" w:cstheme="majorBidi"/>
          <w:sz w:val="24"/>
          <w:szCs w:val="24"/>
        </w:rPr>
      </w:pPr>
      <w:r w:rsidRPr="00AB746A">
        <w:rPr>
          <w:rFonts w:asciiTheme="majorBidi" w:eastAsia="Calibri" w:hAnsiTheme="majorBidi" w:cstheme="majorBidi"/>
          <w:sz w:val="24"/>
          <w:szCs w:val="24"/>
        </w:rPr>
        <w:t>1 – Algèbre linéaire</w:t>
      </w:r>
    </w:p>
    <w:p w:rsidR="00AB746A" w:rsidRPr="00AB746A" w:rsidRDefault="00AB746A" w:rsidP="00AA73B6">
      <w:pPr>
        <w:bidi w:val="0"/>
        <w:spacing w:line="360" w:lineRule="auto"/>
        <w:jc w:val="both"/>
        <w:rPr>
          <w:rFonts w:asciiTheme="majorBidi" w:eastAsia="Calibri" w:hAnsiTheme="majorBidi" w:cstheme="majorBidi"/>
          <w:sz w:val="24"/>
          <w:szCs w:val="24"/>
        </w:rPr>
      </w:pPr>
      <w:r w:rsidRPr="00AB746A">
        <w:rPr>
          <w:rFonts w:asciiTheme="majorBidi" w:eastAsia="Calibri" w:hAnsiTheme="majorBidi" w:cstheme="majorBidi"/>
          <w:sz w:val="24"/>
          <w:szCs w:val="24"/>
        </w:rPr>
        <w:t>- Espace vectoriel, base, dimension.</w:t>
      </w:r>
    </w:p>
    <w:p w:rsidR="00AB746A" w:rsidRPr="00AB746A" w:rsidRDefault="00AB746A" w:rsidP="00AA73B6">
      <w:pPr>
        <w:bidi w:val="0"/>
        <w:spacing w:line="360" w:lineRule="auto"/>
        <w:jc w:val="both"/>
        <w:rPr>
          <w:rFonts w:asciiTheme="majorBidi" w:eastAsia="Calibri" w:hAnsiTheme="majorBidi" w:cstheme="majorBidi"/>
          <w:sz w:val="24"/>
          <w:szCs w:val="24"/>
        </w:rPr>
      </w:pPr>
      <w:r w:rsidRPr="00AB746A">
        <w:rPr>
          <w:rFonts w:asciiTheme="majorBidi" w:eastAsia="Calibri" w:hAnsiTheme="majorBidi" w:cstheme="majorBidi"/>
          <w:sz w:val="24"/>
          <w:szCs w:val="24"/>
        </w:rPr>
        <w:t xml:space="preserve">            - Application linéaire, Noyau, Image, rang.                          </w:t>
      </w:r>
    </w:p>
    <w:p w:rsidR="00AB746A" w:rsidRPr="00AB746A" w:rsidRDefault="00AB746A" w:rsidP="00AA73B6">
      <w:pPr>
        <w:bidi w:val="0"/>
        <w:spacing w:line="360" w:lineRule="auto"/>
        <w:jc w:val="both"/>
        <w:rPr>
          <w:rFonts w:asciiTheme="majorBidi" w:eastAsia="Calibri" w:hAnsiTheme="majorBidi" w:cstheme="majorBidi"/>
          <w:sz w:val="24"/>
          <w:szCs w:val="24"/>
        </w:rPr>
      </w:pPr>
      <w:r w:rsidRPr="00AB746A">
        <w:rPr>
          <w:rFonts w:asciiTheme="majorBidi" w:eastAsia="Calibri" w:hAnsiTheme="majorBidi" w:cstheme="majorBidi"/>
          <w:sz w:val="24"/>
          <w:szCs w:val="24"/>
        </w:rPr>
        <w:t xml:space="preserve">            - Matrices, Déterminants</w:t>
      </w:r>
    </w:p>
    <w:p w:rsidR="00AB746A" w:rsidRPr="00AB746A" w:rsidRDefault="00AB746A" w:rsidP="00AA73B6">
      <w:pPr>
        <w:bidi w:val="0"/>
        <w:spacing w:line="360" w:lineRule="auto"/>
        <w:jc w:val="both"/>
        <w:rPr>
          <w:rFonts w:asciiTheme="majorBidi" w:eastAsia="Calibri" w:hAnsiTheme="majorBidi" w:cstheme="majorBidi"/>
          <w:sz w:val="24"/>
          <w:szCs w:val="24"/>
        </w:rPr>
      </w:pPr>
      <w:r w:rsidRPr="00AB746A">
        <w:rPr>
          <w:rFonts w:asciiTheme="majorBidi" w:eastAsia="Calibri" w:hAnsiTheme="majorBidi" w:cstheme="majorBidi"/>
          <w:sz w:val="24"/>
          <w:szCs w:val="24"/>
        </w:rPr>
        <w:t>- Systèmes d’équations linéaires</w:t>
      </w:r>
    </w:p>
    <w:p w:rsidR="00AB746A" w:rsidRPr="00AB746A" w:rsidRDefault="00AB746A" w:rsidP="00AA73B6">
      <w:pPr>
        <w:bidi w:val="0"/>
        <w:spacing w:line="360" w:lineRule="auto"/>
        <w:jc w:val="both"/>
        <w:rPr>
          <w:rFonts w:asciiTheme="majorBidi" w:eastAsia="Calibri" w:hAnsiTheme="majorBidi" w:cstheme="majorBidi"/>
          <w:sz w:val="24"/>
          <w:szCs w:val="24"/>
        </w:rPr>
      </w:pPr>
      <w:r w:rsidRPr="00AB746A">
        <w:rPr>
          <w:rFonts w:asciiTheme="majorBidi" w:eastAsia="Calibri" w:hAnsiTheme="majorBidi" w:cstheme="majorBidi"/>
          <w:sz w:val="24"/>
          <w:szCs w:val="24"/>
        </w:rPr>
        <w:t>2- Géométrie dans l’espace</w:t>
      </w:r>
    </w:p>
    <w:p w:rsidR="00AB746A" w:rsidRPr="00AB746A" w:rsidRDefault="00AB746A" w:rsidP="00AA73B6">
      <w:pPr>
        <w:bidi w:val="0"/>
        <w:spacing w:line="360" w:lineRule="auto"/>
        <w:jc w:val="both"/>
        <w:rPr>
          <w:rFonts w:asciiTheme="majorBidi" w:eastAsia="Calibri" w:hAnsiTheme="majorBidi" w:cstheme="majorBidi"/>
          <w:sz w:val="24"/>
          <w:szCs w:val="24"/>
        </w:rPr>
      </w:pPr>
      <w:r w:rsidRPr="00AB746A">
        <w:rPr>
          <w:rFonts w:asciiTheme="majorBidi" w:eastAsia="Calibri" w:hAnsiTheme="majorBidi" w:cstheme="majorBidi"/>
          <w:sz w:val="24"/>
          <w:szCs w:val="24"/>
        </w:rPr>
        <w:t>- rappel de géométrie analytique plane</w:t>
      </w:r>
    </w:p>
    <w:p w:rsidR="00AB746A" w:rsidRPr="00AB746A" w:rsidRDefault="00AB746A" w:rsidP="00AA73B6">
      <w:pPr>
        <w:bidi w:val="0"/>
        <w:spacing w:line="360" w:lineRule="auto"/>
        <w:jc w:val="both"/>
        <w:rPr>
          <w:rFonts w:asciiTheme="majorBidi" w:eastAsia="Calibri" w:hAnsiTheme="majorBidi" w:cstheme="majorBidi"/>
          <w:sz w:val="24"/>
          <w:szCs w:val="24"/>
        </w:rPr>
      </w:pPr>
      <w:r w:rsidRPr="00AB746A">
        <w:rPr>
          <w:rFonts w:asciiTheme="majorBidi" w:eastAsia="Calibri" w:hAnsiTheme="majorBidi" w:cstheme="majorBidi"/>
          <w:sz w:val="24"/>
          <w:szCs w:val="24"/>
        </w:rPr>
        <w:t>- Fondements de la géométrie dans l’espace</w:t>
      </w:r>
    </w:p>
    <w:p w:rsidR="00AB746A" w:rsidRPr="00AB746A" w:rsidRDefault="00AB746A" w:rsidP="00AA73B6">
      <w:pPr>
        <w:bidi w:val="0"/>
        <w:spacing w:line="360" w:lineRule="auto"/>
        <w:jc w:val="both"/>
        <w:rPr>
          <w:rFonts w:asciiTheme="majorBidi" w:eastAsia="Calibri" w:hAnsiTheme="majorBidi" w:cstheme="majorBidi"/>
          <w:sz w:val="24"/>
          <w:szCs w:val="24"/>
        </w:rPr>
      </w:pPr>
      <w:r w:rsidRPr="00AB746A">
        <w:rPr>
          <w:rFonts w:asciiTheme="majorBidi" w:eastAsia="Calibri" w:hAnsiTheme="majorBidi" w:cstheme="majorBidi"/>
          <w:sz w:val="24"/>
          <w:szCs w:val="24"/>
        </w:rPr>
        <w:t>- Définition d’un plan</w:t>
      </w:r>
    </w:p>
    <w:p w:rsidR="00AB746A" w:rsidRPr="00AB746A" w:rsidRDefault="00AB746A" w:rsidP="00AA73B6">
      <w:pPr>
        <w:bidi w:val="0"/>
        <w:spacing w:line="360" w:lineRule="auto"/>
        <w:jc w:val="both"/>
        <w:rPr>
          <w:rFonts w:asciiTheme="majorBidi" w:eastAsia="Calibri" w:hAnsiTheme="majorBidi" w:cstheme="majorBidi"/>
          <w:sz w:val="24"/>
          <w:szCs w:val="24"/>
        </w:rPr>
      </w:pPr>
      <w:r w:rsidRPr="00AB746A">
        <w:rPr>
          <w:rFonts w:asciiTheme="majorBidi" w:eastAsia="Calibri" w:hAnsiTheme="majorBidi" w:cstheme="majorBidi"/>
          <w:sz w:val="24"/>
          <w:szCs w:val="24"/>
        </w:rPr>
        <w:t>- Position relative d’une droite et d’un plan</w:t>
      </w:r>
    </w:p>
    <w:p w:rsidR="00AB746A" w:rsidRPr="00AB746A" w:rsidRDefault="00AB746A" w:rsidP="00AA73B6">
      <w:pPr>
        <w:bidi w:val="0"/>
        <w:spacing w:line="360" w:lineRule="auto"/>
        <w:jc w:val="both"/>
        <w:rPr>
          <w:rFonts w:asciiTheme="majorBidi" w:eastAsia="Calibri" w:hAnsiTheme="majorBidi" w:cstheme="majorBidi"/>
          <w:sz w:val="24"/>
          <w:szCs w:val="24"/>
        </w:rPr>
      </w:pPr>
      <w:r w:rsidRPr="00AB746A">
        <w:rPr>
          <w:rFonts w:asciiTheme="majorBidi" w:eastAsia="Calibri" w:hAnsiTheme="majorBidi" w:cstheme="majorBidi"/>
          <w:sz w:val="24"/>
          <w:szCs w:val="24"/>
        </w:rPr>
        <w:t>- Droites perpendiculaires à un plan, Plan parallèles et perpendiculaires, plans particuliers</w:t>
      </w:r>
    </w:p>
    <w:p w:rsidR="00AB746A" w:rsidRPr="00AB746A" w:rsidRDefault="00AB746A" w:rsidP="00AA73B6">
      <w:pPr>
        <w:bidi w:val="0"/>
        <w:spacing w:line="360" w:lineRule="auto"/>
        <w:jc w:val="both"/>
        <w:rPr>
          <w:rFonts w:asciiTheme="majorBidi" w:eastAsia="Calibri" w:hAnsiTheme="majorBidi" w:cstheme="majorBidi"/>
          <w:sz w:val="24"/>
          <w:szCs w:val="24"/>
        </w:rPr>
      </w:pPr>
      <w:r w:rsidRPr="00AB746A">
        <w:rPr>
          <w:rFonts w:asciiTheme="majorBidi" w:eastAsia="Calibri" w:hAnsiTheme="majorBidi" w:cstheme="majorBidi"/>
          <w:sz w:val="24"/>
          <w:szCs w:val="24"/>
        </w:rPr>
        <w:t>3- Transformations ponctuelles : (Translations, Homothéties, Projections, Symétries, Similitudes, isométries, …)</w:t>
      </w:r>
    </w:p>
    <w:p w:rsidR="00AB746A" w:rsidRPr="00AB746A" w:rsidRDefault="00AB746A" w:rsidP="00AA73B6">
      <w:pPr>
        <w:bidi w:val="0"/>
        <w:spacing w:line="360" w:lineRule="auto"/>
        <w:jc w:val="both"/>
        <w:rPr>
          <w:rFonts w:asciiTheme="majorBidi" w:eastAsia="Calibri" w:hAnsiTheme="majorBidi" w:cstheme="majorBidi"/>
          <w:sz w:val="24"/>
          <w:szCs w:val="24"/>
        </w:rPr>
      </w:pPr>
      <w:r w:rsidRPr="00AB746A">
        <w:rPr>
          <w:rFonts w:asciiTheme="majorBidi" w:eastAsia="Calibri" w:hAnsiTheme="majorBidi" w:cstheme="majorBidi"/>
          <w:sz w:val="24"/>
          <w:szCs w:val="24"/>
        </w:rPr>
        <w:t>- Définition, Propriétés, éléments caractéristiques.</w:t>
      </w:r>
    </w:p>
    <w:p w:rsidR="00AB746A" w:rsidRPr="00AB746A" w:rsidRDefault="00AB746A" w:rsidP="00AA73B6">
      <w:pPr>
        <w:bidi w:val="0"/>
        <w:spacing w:line="360" w:lineRule="auto"/>
        <w:jc w:val="both"/>
        <w:rPr>
          <w:rFonts w:asciiTheme="majorBidi" w:eastAsia="Calibri" w:hAnsiTheme="majorBidi" w:cstheme="majorBidi"/>
          <w:sz w:val="24"/>
          <w:szCs w:val="24"/>
        </w:rPr>
      </w:pPr>
      <w:r w:rsidRPr="00AB746A">
        <w:rPr>
          <w:rFonts w:asciiTheme="majorBidi" w:eastAsia="Calibri" w:hAnsiTheme="majorBidi" w:cstheme="majorBidi"/>
          <w:sz w:val="24"/>
          <w:szCs w:val="24"/>
        </w:rPr>
        <w:t>- Caractérisation et étude matricielles des différentes transformations,</w:t>
      </w:r>
    </w:p>
    <w:p w:rsidR="00AB746A" w:rsidRPr="00AB746A" w:rsidRDefault="00AB746A" w:rsidP="00AA73B6">
      <w:pPr>
        <w:bidi w:val="0"/>
        <w:spacing w:line="360" w:lineRule="auto"/>
        <w:jc w:val="both"/>
        <w:rPr>
          <w:rFonts w:asciiTheme="majorBidi" w:eastAsia="Calibri" w:hAnsiTheme="majorBidi" w:cstheme="majorBidi"/>
          <w:sz w:val="24"/>
          <w:szCs w:val="24"/>
        </w:rPr>
      </w:pPr>
      <w:r w:rsidRPr="00AB746A">
        <w:rPr>
          <w:rFonts w:asciiTheme="majorBidi" w:eastAsia="Calibri" w:hAnsiTheme="majorBidi" w:cstheme="majorBidi"/>
          <w:sz w:val="24"/>
          <w:szCs w:val="24"/>
        </w:rPr>
        <w:lastRenderedPageBreak/>
        <w:t>- Représentation dans le plan complexe.</w:t>
      </w:r>
    </w:p>
    <w:p w:rsidR="00AB746A" w:rsidRPr="00C92F0D" w:rsidRDefault="00AB746A" w:rsidP="00AA73B6">
      <w:pPr>
        <w:bidi w:val="0"/>
        <w:spacing w:line="360" w:lineRule="auto"/>
        <w:jc w:val="both"/>
        <w:rPr>
          <w:rFonts w:asciiTheme="majorBidi" w:eastAsia="Calibri" w:hAnsiTheme="majorBidi" w:cstheme="majorBidi"/>
          <w:sz w:val="24"/>
          <w:szCs w:val="24"/>
        </w:rPr>
      </w:pPr>
      <w:r w:rsidRPr="00AB746A">
        <w:rPr>
          <w:rFonts w:asciiTheme="majorBidi" w:eastAsia="Calibri" w:hAnsiTheme="majorBidi" w:cstheme="majorBidi"/>
          <w:sz w:val="24"/>
          <w:szCs w:val="24"/>
        </w:rPr>
        <w:t>4- Polyèdres : prismes, parallélépipèdes, pyramides. Volumes de révolution. Sphères, ellipse.</w:t>
      </w:r>
    </w:p>
    <w:p w:rsidR="00A27E98" w:rsidRPr="006D01CC" w:rsidRDefault="00A27E98" w:rsidP="00AA73B6">
      <w:pPr>
        <w:bidi w:val="0"/>
        <w:spacing w:line="360" w:lineRule="auto"/>
        <w:jc w:val="both"/>
        <w:rPr>
          <w:rFonts w:asciiTheme="majorBidi" w:eastAsia="Calibri" w:hAnsiTheme="majorBidi" w:cstheme="majorBidi"/>
          <w:b/>
        </w:rPr>
      </w:pPr>
      <w:r w:rsidRPr="006D01CC">
        <w:rPr>
          <w:rFonts w:asciiTheme="majorBidi" w:eastAsia="Calibri" w:hAnsiTheme="majorBidi" w:cstheme="majorBidi"/>
          <w:b/>
        </w:rPr>
        <w:t>Mode d’évaluation : </w:t>
      </w:r>
      <w:r w:rsidRPr="006D01CC">
        <w:rPr>
          <w:rFonts w:asciiTheme="majorBidi" w:eastAsia="Calibri" w:hAnsiTheme="majorBidi" w:cstheme="majorBidi"/>
          <w:bCs/>
        </w:rPr>
        <w:t>Continu + Examen</w:t>
      </w:r>
    </w:p>
    <w:p w:rsidR="00A27E98" w:rsidRPr="006D01CC" w:rsidRDefault="00A27E98" w:rsidP="00AA73B6">
      <w:pPr>
        <w:bidi w:val="0"/>
        <w:spacing w:line="360" w:lineRule="auto"/>
        <w:jc w:val="both"/>
        <w:rPr>
          <w:rFonts w:asciiTheme="majorBidi" w:eastAsia="Calibri" w:hAnsiTheme="majorBidi" w:cstheme="majorBidi"/>
          <w:iCs/>
        </w:rPr>
      </w:pPr>
      <w:r w:rsidRPr="006D01CC">
        <w:rPr>
          <w:rFonts w:asciiTheme="majorBidi" w:eastAsia="Calibri" w:hAnsiTheme="majorBidi" w:cstheme="majorBidi"/>
          <w:b/>
        </w:rPr>
        <w:t>Références</w:t>
      </w:r>
      <w:r w:rsidRPr="006D01CC">
        <w:rPr>
          <w:rFonts w:asciiTheme="majorBidi" w:eastAsia="Calibri" w:hAnsiTheme="majorBidi" w:cstheme="majorBidi"/>
          <w:iCs/>
        </w:rPr>
        <w:t> </w:t>
      </w:r>
      <w:proofErr w:type="gramStart"/>
      <w:r w:rsidRPr="006D01CC">
        <w:rPr>
          <w:rFonts w:asciiTheme="majorBidi" w:eastAsia="Calibri" w:hAnsiTheme="majorBidi" w:cstheme="majorBidi"/>
          <w:iCs/>
        </w:rPr>
        <w:t>:N</w:t>
      </w:r>
      <w:proofErr w:type="gramEnd"/>
      <w:r w:rsidRPr="006D01CC">
        <w:rPr>
          <w:rFonts w:asciiTheme="majorBidi" w:eastAsia="Calibri" w:hAnsiTheme="majorBidi" w:cstheme="majorBidi"/>
          <w:iCs/>
        </w:rPr>
        <w:t xml:space="preserve">. </w:t>
      </w:r>
      <w:proofErr w:type="spellStart"/>
      <w:r w:rsidRPr="006D01CC">
        <w:rPr>
          <w:rFonts w:asciiTheme="majorBidi" w:eastAsia="Calibri" w:hAnsiTheme="majorBidi" w:cstheme="majorBidi"/>
          <w:iCs/>
        </w:rPr>
        <w:t>Piskounov</w:t>
      </w:r>
      <w:proofErr w:type="spellEnd"/>
      <w:r w:rsidRPr="006D01CC">
        <w:rPr>
          <w:rFonts w:asciiTheme="majorBidi" w:eastAsia="Calibri" w:hAnsiTheme="majorBidi" w:cstheme="majorBidi"/>
          <w:iCs/>
        </w:rPr>
        <w:t xml:space="preserve">. </w:t>
      </w:r>
      <w:r w:rsidRPr="006D01CC">
        <w:rPr>
          <w:rFonts w:asciiTheme="majorBidi" w:eastAsia="Calibri" w:hAnsiTheme="majorBidi" w:cstheme="majorBidi"/>
          <w:b/>
          <w:bCs/>
          <w:iCs/>
        </w:rPr>
        <w:t>Calcul différentiel et intégral. Tome 1.</w:t>
      </w:r>
      <w:r w:rsidRPr="006D01CC">
        <w:rPr>
          <w:rFonts w:asciiTheme="majorBidi" w:eastAsia="Calibri" w:hAnsiTheme="majorBidi" w:cstheme="majorBidi"/>
          <w:iCs/>
        </w:rPr>
        <w:t xml:space="preserve"> Editions Mir. 510 pages. </w:t>
      </w:r>
    </w:p>
    <w:p w:rsidR="00A27E98" w:rsidRPr="006D01CC" w:rsidRDefault="00A27E98" w:rsidP="00AA73B6">
      <w:pPr>
        <w:keepNext/>
        <w:bidi w:val="0"/>
        <w:spacing w:after="0" w:line="360" w:lineRule="auto"/>
        <w:outlineLvl w:val="0"/>
        <w:rPr>
          <w:rFonts w:asciiTheme="majorBidi" w:eastAsia="SimSun" w:hAnsiTheme="majorBidi" w:cstheme="majorBidi"/>
          <w:sz w:val="24"/>
          <w:szCs w:val="24"/>
          <w:lang w:eastAsia="zh-CN"/>
        </w:rPr>
      </w:pPr>
      <w:r w:rsidRPr="006D01CC">
        <w:rPr>
          <w:rFonts w:asciiTheme="majorBidi" w:eastAsia="SimSun" w:hAnsiTheme="majorBidi" w:cstheme="majorBidi"/>
          <w:iCs/>
          <w:sz w:val="24"/>
          <w:szCs w:val="24"/>
          <w:lang w:eastAsia="zh-CN"/>
        </w:rPr>
        <w:t xml:space="preserve">C. Deschamps et al. </w:t>
      </w:r>
      <w:r w:rsidRPr="006D01CC">
        <w:rPr>
          <w:rFonts w:asciiTheme="majorBidi" w:eastAsia="SimSun" w:hAnsiTheme="majorBidi" w:cstheme="majorBidi"/>
          <w:b/>
          <w:bCs/>
          <w:sz w:val="24"/>
          <w:szCs w:val="24"/>
          <w:lang w:eastAsia="zh-CN"/>
        </w:rPr>
        <w:t xml:space="preserve">Mathématiques tout-en-un </w:t>
      </w:r>
      <w:proofErr w:type="spellStart"/>
      <w:r w:rsidRPr="006D01CC">
        <w:rPr>
          <w:rFonts w:asciiTheme="majorBidi" w:eastAsia="SimSun" w:hAnsiTheme="majorBidi" w:cstheme="majorBidi"/>
          <w:b/>
          <w:bCs/>
          <w:sz w:val="24"/>
          <w:szCs w:val="24"/>
          <w:lang w:eastAsia="zh-CN"/>
        </w:rPr>
        <w:t>MPSI.</w:t>
      </w:r>
      <w:r w:rsidRPr="006D01CC">
        <w:rPr>
          <w:rFonts w:asciiTheme="majorBidi" w:eastAsia="SimSun" w:hAnsiTheme="majorBidi" w:cstheme="majorBidi"/>
          <w:sz w:val="24"/>
          <w:szCs w:val="24"/>
          <w:lang w:eastAsia="zh-CN"/>
        </w:rPr>
        <w:t>Dunod</w:t>
      </w:r>
      <w:proofErr w:type="spellEnd"/>
      <w:r w:rsidRPr="006D01CC">
        <w:rPr>
          <w:rFonts w:asciiTheme="majorBidi" w:eastAsia="SimSun" w:hAnsiTheme="majorBidi" w:cstheme="majorBidi"/>
          <w:sz w:val="24"/>
          <w:szCs w:val="24"/>
          <w:lang w:eastAsia="zh-CN"/>
        </w:rPr>
        <w:t>, 3</w:t>
      </w:r>
      <w:r w:rsidRPr="006D01CC">
        <w:rPr>
          <w:rFonts w:asciiTheme="majorBidi" w:eastAsia="SimSun" w:hAnsiTheme="majorBidi" w:cstheme="majorBidi"/>
          <w:sz w:val="24"/>
          <w:szCs w:val="24"/>
          <w:vertAlign w:val="superscript"/>
          <w:lang w:eastAsia="zh-CN"/>
        </w:rPr>
        <w:t>ème</w:t>
      </w:r>
      <w:r w:rsidRPr="006D01CC">
        <w:rPr>
          <w:rFonts w:asciiTheme="majorBidi" w:eastAsia="SimSun" w:hAnsiTheme="majorBidi" w:cstheme="majorBidi"/>
          <w:sz w:val="24"/>
          <w:szCs w:val="24"/>
          <w:lang w:eastAsia="zh-CN"/>
        </w:rPr>
        <w:t xml:space="preserve"> édition, 2013, 1088 pages. </w:t>
      </w:r>
    </w:p>
    <w:p w:rsidR="00F4769E" w:rsidRDefault="00A27E98" w:rsidP="00AA73B6">
      <w:pPr>
        <w:bidi w:val="0"/>
        <w:spacing w:line="360" w:lineRule="auto"/>
        <w:jc w:val="both"/>
        <w:rPr>
          <w:rFonts w:asciiTheme="majorBidi" w:eastAsia="Calibri" w:hAnsiTheme="majorBidi" w:cstheme="majorBidi"/>
          <w:iCs/>
        </w:rPr>
      </w:pPr>
      <w:r w:rsidRPr="006D01CC">
        <w:rPr>
          <w:rFonts w:asciiTheme="majorBidi" w:eastAsia="Calibri" w:hAnsiTheme="majorBidi" w:cstheme="majorBidi"/>
          <w:iCs/>
        </w:rPr>
        <w:t xml:space="preserve">B. </w:t>
      </w:r>
      <w:proofErr w:type="spellStart"/>
      <w:r w:rsidRPr="006D01CC">
        <w:rPr>
          <w:rFonts w:asciiTheme="majorBidi" w:eastAsia="Calibri" w:hAnsiTheme="majorBidi" w:cstheme="majorBidi"/>
          <w:iCs/>
        </w:rPr>
        <w:t>Belaidi</w:t>
      </w:r>
      <w:proofErr w:type="spellEnd"/>
      <w:r w:rsidRPr="006D01CC">
        <w:rPr>
          <w:rFonts w:asciiTheme="majorBidi" w:eastAsia="Calibri" w:hAnsiTheme="majorBidi" w:cstheme="majorBidi"/>
          <w:iCs/>
        </w:rPr>
        <w:t xml:space="preserve">. </w:t>
      </w:r>
      <w:r w:rsidRPr="006D01CC">
        <w:rPr>
          <w:rFonts w:asciiTheme="majorBidi" w:eastAsia="Calibri" w:hAnsiTheme="majorBidi" w:cstheme="majorBidi"/>
          <w:b/>
          <w:bCs/>
          <w:iCs/>
        </w:rPr>
        <w:t>Analyse mathématique.</w:t>
      </w:r>
      <w:r w:rsidRPr="006D01CC">
        <w:rPr>
          <w:rFonts w:asciiTheme="majorBidi" w:eastAsia="Calibri" w:hAnsiTheme="majorBidi" w:cstheme="majorBidi"/>
          <w:iCs/>
        </w:rPr>
        <w:t xml:space="preserve"> OPU, 2013, 312 pages. </w:t>
      </w: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AA73B6" w:rsidRDefault="00AA73B6" w:rsidP="00AA73B6">
      <w:pPr>
        <w:bidi w:val="0"/>
        <w:spacing w:line="360" w:lineRule="auto"/>
        <w:jc w:val="both"/>
        <w:rPr>
          <w:rFonts w:asciiTheme="majorBidi" w:eastAsia="Calibri" w:hAnsiTheme="majorBidi" w:cstheme="majorBidi"/>
          <w:iCs/>
        </w:rPr>
      </w:pPr>
    </w:p>
    <w:p w:rsidR="00490DB1" w:rsidRPr="00430C0C" w:rsidRDefault="00490DB1" w:rsidP="00490DB1">
      <w:pPr>
        <w:jc w:val="right"/>
        <w:rPr>
          <w:rFonts w:asciiTheme="majorBidi" w:eastAsia="Calibri" w:hAnsiTheme="majorBidi" w:cstheme="majorBidi"/>
          <w:b/>
          <w:sz w:val="28"/>
          <w:szCs w:val="28"/>
        </w:rPr>
      </w:pPr>
      <w:r w:rsidRPr="00430C0C">
        <w:rPr>
          <w:rFonts w:asciiTheme="majorBidi" w:eastAsia="Calibri" w:hAnsiTheme="majorBidi" w:cstheme="majorBidi"/>
          <w:b/>
          <w:sz w:val="28"/>
          <w:szCs w:val="28"/>
        </w:rPr>
        <w:t>Semestre : 1</w:t>
      </w:r>
    </w:p>
    <w:p w:rsidR="00490DB1" w:rsidRPr="00430C0C" w:rsidRDefault="00490DB1" w:rsidP="00490DB1">
      <w:pPr>
        <w:ind w:right="282"/>
        <w:jc w:val="right"/>
        <w:rPr>
          <w:rFonts w:asciiTheme="majorBidi" w:eastAsia="Calibri" w:hAnsiTheme="majorBidi" w:cstheme="majorBidi"/>
          <w:b/>
          <w:sz w:val="28"/>
          <w:szCs w:val="28"/>
        </w:rPr>
      </w:pPr>
      <w:r w:rsidRPr="00430C0C">
        <w:rPr>
          <w:rFonts w:asciiTheme="majorBidi" w:hAnsiTheme="majorBidi" w:cstheme="majorBidi"/>
          <w:b/>
          <w:sz w:val="28"/>
          <w:szCs w:val="28"/>
        </w:rPr>
        <w:t>UEM 11</w:t>
      </w:r>
    </w:p>
    <w:p w:rsidR="00490DB1" w:rsidRPr="00430C0C" w:rsidRDefault="00490DB1" w:rsidP="00430C0C">
      <w:pPr>
        <w:ind w:right="282"/>
        <w:jc w:val="center"/>
        <w:rPr>
          <w:rFonts w:asciiTheme="majorBidi" w:eastAsia="Calibri" w:hAnsiTheme="majorBidi" w:cstheme="majorBidi"/>
          <w:b/>
          <w:sz w:val="28"/>
          <w:szCs w:val="28"/>
        </w:rPr>
      </w:pPr>
      <w:r w:rsidRPr="00430C0C">
        <w:rPr>
          <w:rFonts w:asciiTheme="majorBidi" w:eastAsia="Calibri" w:hAnsiTheme="majorBidi" w:cstheme="majorBidi"/>
          <w:b/>
          <w:sz w:val="28"/>
          <w:szCs w:val="28"/>
        </w:rPr>
        <w:t xml:space="preserve">Matière </w:t>
      </w:r>
      <w:r w:rsidRPr="00430C0C">
        <w:rPr>
          <w:rFonts w:asciiTheme="majorBidi" w:eastAsia="SimSun" w:hAnsiTheme="majorBidi" w:cstheme="majorBidi"/>
          <w:b/>
          <w:sz w:val="28"/>
          <w:szCs w:val="28"/>
          <w:u w:val="single"/>
          <w:lang w:eastAsia="zh-CN"/>
        </w:rPr>
        <w:t xml:space="preserve">M114 </w:t>
      </w:r>
      <w:r w:rsidRPr="00430C0C">
        <w:rPr>
          <w:rFonts w:asciiTheme="majorBidi" w:eastAsia="SimSun" w:hAnsiTheme="majorBidi" w:cstheme="majorBidi"/>
          <w:b/>
          <w:sz w:val="28"/>
          <w:szCs w:val="28"/>
          <w:lang w:eastAsia="zh-CN"/>
        </w:rPr>
        <w:t> </w:t>
      </w:r>
      <w:r w:rsidRPr="00430C0C">
        <w:rPr>
          <w:rFonts w:asciiTheme="majorBidi" w:hAnsiTheme="majorBidi" w:cstheme="majorBidi"/>
          <w:b/>
          <w:sz w:val="28"/>
          <w:szCs w:val="28"/>
        </w:rPr>
        <w:t xml:space="preserve"> : </w:t>
      </w:r>
      <w:r w:rsidRPr="00430C0C">
        <w:rPr>
          <w:rFonts w:asciiTheme="majorBidi" w:eastAsia="SimSun" w:hAnsiTheme="majorBidi" w:cstheme="majorBidi"/>
          <w:b/>
          <w:sz w:val="28"/>
          <w:szCs w:val="28"/>
          <w:lang w:eastAsia="zh-CN"/>
        </w:rPr>
        <w:t>Physique1</w:t>
      </w:r>
    </w:p>
    <w:p w:rsidR="007C65B6" w:rsidRPr="006D01CC" w:rsidRDefault="007C65B6" w:rsidP="00AA73B6">
      <w:pPr>
        <w:bidi w:val="0"/>
        <w:spacing w:after="0" w:line="360" w:lineRule="auto"/>
        <w:rPr>
          <w:rFonts w:asciiTheme="majorBidi" w:eastAsia="SimSun" w:hAnsiTheme="majorBidi" w:cstheme="majorBidi"/>
          <w:b/>
          <w:bCs/>
          <w:sz w:val="24"/>
          <w:szCs w:val="24"/>
          <w:lang w:eastAsia="zh-CN"/>
        </w:rPr>
      </w:pPr>
    </w:p>
    <w:p w:rsidR="007C65B6" w:rsidRPr="00331769" w:rsidRDefault="007C65B6" w:rsidP="00331769">
      <w:pPr>
        <w:bidi w:val="0"/>
        <w:spacing w:after="240" w:line="360" w:lineRule="auto"/>
        <w:jc w:val="both"/>
        <w:rPr>
          <w:rFonts w:asciiTheme="majorBidi" w:eastAsia="SimSun" w:hAnsiTheme="majorBidi" w:cstheme="majorBidi"/>
          <w:b/>
          <w:bCs/>
          <w:sz w:val="24"/>
          <w:szCs w:val="24"/>
          <w:lang w:eastAsia="zh-CN"/>
        </w:rPr>
      </w:pPr>
      <w:r w:rsidRPr="006D01CC">
        <w:rPr>
          <w:rFonts w:asciiTheme="majorBidi" w:eastAsia="SimSun" w:hAnsiTheme="majorBidi" w:cstheme="majorBidi"/>
          <w:b/>
          <w:sz w:val="24"/>
          <w:szCs w:val="24"/>
          <w:lang w:eastAsia="zh-CN"/>
        </w:rPr>
        <w:t>Connaissances préalables recommandées :</w:t>
      </w:r>
    </w:p>
    <w:p w:rsidR="007C65B6" w:rsidRPr="00C92F0D" w:rsidRDefault="007C65B6" w:rsidP="00AA73B6">
      <w:pPr>
        <w:bidi w:val="0"/>
        <w:spacing w:after="0" w:line="360" w:lineRule="auto"/>
        <w:jc w:val="both"/>
        <w:rPr>
          <w:rFonts w:asciiTheme="majorBidi" w:eastAsia="SimSun" w:hAnsiTheme="majorBidi" w:cstheme="majorBidi"/>
          <w:iCs/>
          <w:sz w:val="24"/>
          <w:szCs w:val="24"/>
          <w:lang w:eastAsia="zh-CN"/>
        </w:rPr>
      </w:pPr>
      <w:r w:rsidRPr="00C92F0D">
        <w:rPr>
          <w:rFonts w:asciiTheme="majorBidi" w:eastAsia="SimSun" w:hAnsiTheme="majorBidi" w:cstheme="majorBidi"/>
          <w:iCs/>
          <w:sz w:val="24"/>
          <w:szCs w:val="24"/>
          <w:lang w:eastAsia="zh-CN"/>
        </w:rPr>
        <w:t xml:space="preserve">Notions de base en physique </w:t>
      </w:r>
    </w:p>
    <w:p w:rsidR="007C65B6" w:rsidRPr="006D01CC" w:rsidRDefault="007C65B6" w:rsidP="00AA73B6">
      <w:pPr>
        <w:bidi w:val="0"/>
        <w:spacing w:after="0" w:line="360" w:lineRule="auto"/>
        <w:jc w:val="lowKashida"/>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Contenu de la matière : </w:t>
      </w:r>
    </w:p>
    <w:p w:rsidR="00AB746A" w:rsidRPr="00AB047F" w:rsidRDefault="00AB746A" w:rsidP="00AA73B6">
      <w:pPr>
        <w:bidi w:val="0"/>
        <w:spacing w:after="0" w:line="360" w:lineRule="auto"/>
        <w:rPr>
          <w:rFonts w:asciiTheme="majorBidi" w:hAnsiTheme="majorBidi" w:cstheme="majorBidi"/>
          <w:b/>
          <w:bCs/>
          <w:sz w:val="24"/>
          <w:szCs w:val="24"/>
        </w:rPr>
      </w:pPr>
      <w:r w:rsidRPr="00AB047F">
        <w:rPr>
          <w:rFonts w:asciiTheme="majorBidi" w:hAnsiTheme="majorBidi" w:cstheme="majorBidi"/>
          <w:b/>
          <w:bCs/>
          <w:sz w:val="24"/>
          <w:szCs w:val="24"/>
        </w:rPr>
        <w:t>Chapitre 1 : Electricité et magnétisme</w:t>
      </w:r>
    </w:p>
    <w:p w:rsidR="00AB746A" w:rsidRPr="00AB047F" w:rsidRDefault="00AB746A" w:rsidP="00AA73B6">
      <w:pPr>
        <w:bidi w:val="0"/>
        <w:spacing w:after="0" w:line="360" w:lineRule="auto"/>
        <w:rPr>
          <w:rFonts w:asciiTheme="majorBidi" w:hAnsiTheme="majorBidi" w:cstheme="majorBidi"/>
          <w:b/>
          <w:bCs/>
          <w:sz w:val="24"/>
          <w:szCs w:val="24"/>
        </w:rPr>
      </w:pPr>
      <w:r w:rsidRPr="00AB047F">
        <w:rPr>
          <w:rFonts w:asciiTheme="majorBidi" w:hAnsiTheme="majorBidi" w:cstheme="majorBidi"/>
          <w:b/>
          <w:bCs/>
          <w:sz w:val="24"/>
          <w:szCs w:val="24"/>
        </w:rPr>
        <w:t>1°- Electrostatique</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 xml:space="preserve">- Champ et potentiel électriques </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 Equilibre des conducteurs</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 Condensateurs</w:t>
      </w:r>
    </w:p>
    <w:p w:rsidR="00AB746A" w:rsidRPr="00AB047F" w:rsidRDefault="00AB746A" w:rsidP="00AA73B6">
      <w:pPr>
        <w:bidi w:val="0"/>
        <w:spacing w:after="0" w:line="360" w:lineRule="auto"/>
        <w:rPr>
          <w:rFonts w:asciiTheme="majorBidi" w:hAnsiTheme="majorBidi" w:cstheme="majorBidi"/>
          <w:b/>
          <w:bCs/>
          <w:sz w:val="24"/>
          <w:szCs w:val="24"/>
        </w:rPr>
      </w:pPr>
    </w:p>
    <w:p w:rsidR="00AB746A" w:rsidRPr="00AB047F" w:rsidRDefault="00AB746A" w:rsidP="00AA73B6">
      <w:pPr>
        <w:tabs>
          <w:tab w:val="left" w:pos="2385"/>
        </w:tabs>
        <w:bidi w:val="0"/>
        <w:spacing w:after="0" w:line="360" w:lineRule="auto"/>
        <w:rPr>
          <w:rFonts w:asciiTheme="majorBidi" w:hAnsiTheme="majorBidi" w:cstheme="majorBidi"/>
          <w:sz w:val="24"/>
          <w:szCs w:val="24"/>
        </w:rPr>
      </w:pPr>
      <w:r w:rsidRPr="00AB047F">
        <w:rPr>
          <w:rFonts w:asciiTheme="majorBidi" w:hAnsiTheme="majorBidi" w:cstheme="majorBidi"/>
          <w:b/>
          <w:bCs/>
          <w:sz w:val="24"/>
          <w:szCs w:val="24"/>
        </w:rPr>
        <w:t>2°- Electrocinétique</w:t>
      </w:r>
      <w:r w:rsidRPr="00AB047F">
        <w:rPr>
          <w:rFonts w:asciiTheme="majorBidi" w:hAnsiTheme="majorBidi" w:cstheme="majorBidi"/>
          <w:sz w:val="24"/>
          <w:szCs w:val="24"/>
        </w:rPr>
        <w:tab/>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 xml:space="preserve">- Conduction électrique </w:t>
      </w:r>
      <w:bookmarkStart w:id="0" w:name="Electrocinétique"/>
      <w:bookmarkEnd w:id="0"/>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 Loi d’Ohm, loi de Joule</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 Circuits électriques</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 xml:space="preserve">- Théorèmes de </w:t>
      </w:r>
      <w:proofErr w:type="spellStart"/>
      <w:r w:rsidRPr="00AB047F">
        <w:rPr>
          <w:rFonts w:asciiTheme="majorBidi" w:hAnsiTheme="majorBidi" w:cstheme="majorBidi"/>
          <w:sz w:val="24"/>
          <w:szCs w:val="24"/>
        </w:rPr>
        <w:t>Thévenin</w:t>
      </w:r>
      <w:proofErr w:type="spellEnd"/>
      <w:r w:rsidRPr="00AB047F">
        <w:rPr>
          <w:rFonts w:asciiTheme="majorBidi" w:hAnsiTheme="majorBidi" w:cstheme="majorBidi"/>
          <w:sz w:val="24"/>
          <w:szCs w:val="24"/>
        </w:rPr>
        <w:t xml:space="preserve"> et Norton</w:t>
      </w:r>
    </w:p>
    <w:p w:rsidR="00AB746A" w:rsidRPr="00AB047F" w:rsidRDefault="00AB746A" w:rsidP="00AA73B6">
      <w:pPr>
        <w:bidi w:val="0"/>
        <w:spacing w:after="0" w:line="360" w:lineRule="auto"/>
        <w:rPr>
          <w:rFonts w:asciiTheme="majorBidi" w:hAnsiTheme="majorBidi" w:cstheme="majorBidi"/>
          <w:b/>
          <w:bCs/>
          <w:sz w:val="24"/>
          <w:szCs w:val="24"/>
        </w:rPr>
      </w:pPr>
      <w:r w:rsidRPr="00AB047F">
        <w:rPr>
          <w:rFonts w:asciiTheme="majorBidi" w:hAnsiTheme="majorBidi" w:cstheme="majorBidi"/>
          <w:b/>
          <w:bCs/>
          <w:sz w:val="24"/>
          <w:szCs w:val="24"/>
        </w:rPr>
        <w:t>3°- Electromagnétisme</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 xml:space="preserve">       - Définition du champ magnétique </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 xml:space="preserve">       - Interaction courant - champ (loi de Laplace) </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 xml:space="preserve">       - Formule d’Ampère</w:t>
      </w:r>
    </w:p>
    <w:p w:rsidR="00AB746A" w:rsidRPr="00AB047F" w:rsidRDefault="00AB746A" w:rsidP="00AA73B6">
      <w:pPr>
        <w:bidi w:val="0"/>
        <w:spacing w:after="0" w:line="360" w:lineRule="auto"/>
        <w:rPr>
          <w:rFonts w:asciiTheme="majorBidi" w:hAnsiTheme="majorBidi" w:cstheme="majorBidi"/>
          <w:sz w:val="24"/>
          <w:szCs w:val="24"/>
        </w:rPr>
      </w:pPr>
    </w:p>
    <w:p w:rsidR="00AB746A" w:rsidRPr="00AB047F" w:rsidRDefault="00AB746A" w:rsidP="00AA73B6">
      <w:pPr>
        <w:bidi w:val="0"/>
        <w:spacing w:after="0" w:line="360" w:lineRule="auto"/>
        <w:rPr>
          <w:rFonts w:asciiTheme="majorBidi" w:hAnsiTheme="majorBidi" w:cstheme="majorBidi"/>
          <w:b/>
          <w:bCs/>
          <w:sz w:val="24"/>
          <w:szCs w:val="24"/>
        </w:rPr>
      </w:pPr>
      <w:r w:rsidRPr="00AB047F">
        <w:rPr>
          <w:rFonts w:asciiTheme="majorBidi" w:hAnsiTheme="majorBidi" w:cstheme="majorBidi"/>
          <w:b/>
          <w:bCs/>
          <w:sz w:val="24"/>
          <w:szCs w:val="24"/>
        </w:rPr>
        <w:t>Chapitre 2 : Rayonnements</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1°- Généralité</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 xml:space="preserve">Rayonnement électromagnétique, </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Rayonnement particulaire</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Détection d’un rayonnement</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Spectre d’énergie d’un rayonnement</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Cellule Photoémissive</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2°- Production des rayons X</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3°- Interactions rayonnements – matière</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Effet photoélectrique</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lastRenderedPageBreak/>
        <w:t>Effet Compton</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Effet de matérialisation</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Atténuation – Ecran de protection.</w:t>
      </w:r>
    </w:p>
    <w:p w:rsidR="00AB746A" w:rsidRPr="00AB047F" w:rsidRDefault="00AB746A" w:rsidP="00AA73B6">
      <w:pPr>
        <w:bidi w:val="0"/>
        <w:spacing w:after="0" w:line="360" w:lineRule="auto"/>
        <w:rPr>
          <w:rFonts w:asciiTheme="majorBidi" w:hAnsiTheme="majorBidi" w:cstheme="majorBidi"/>
          <w:b/>
          <w:bCs/>
          <w:sz w:val="24"/>
          <w:szCs w:val="24"/>
        </w:rPr>
      </w:pPr>
    </w:p>
    <w:p w:rsidR="00AB746A" w:rsidRPr="00AB047F" w:rsidRDefault="00AB746A" w:rsidP="00AA73B6">
      <w:pPr>
        <w:bidi w:val="0"/>
        <w:spacing w:after="0" w:line="360" w:lineRule="auto"/>
        <w:rPr>
          <w:rFonts w:asciiTheme="majorBidi" w:hAnsiTheme="majorBidi" w:cstheme="majorBidi"/>
          <w:b/>
          <w:bCs/>
          <w:sz w:val="24"/>
          <w:szCs w:val="24"/>
        </w:rPr>
      </w:pPr>
      <w:r w:rsidRPr="00AB047F">
        <w:rPr>
          <w:rFonts w:asciiTheme="majorBidi" w:hAnsiTheme="majorBidi" w:cstheme="majorBidi"/>
          <w:b/>
          <w:bCs/>
          <w:sz w:val="24"/>
          <w:szCs w:val="24"/>
        </w:rPr>
        <w:t>Travaux pratique :</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 xml:space="preserve">Montage </w:t>
      </w:r>
      <w:proofErr w:type="spellStart"/>
      <w:r w:rsidRPr="00AB047F">
        <w:rPr>
          <w:rFonts w:asciiTheme="majorBidi" w:hAnsiTheme="majorBidi" w:cstheme="majorBidi"/>
          <w:sz w:val="24"/>
          <w:szCs w:val="24"/>
        </w:rPr>
        <w:t>potentiométrique</w:t>
      </w:r>
      <w:proofErr w:type="spellEnd"/>
    </w:p>
    <w:p w:rsidR="00AB746A" w:rsidRPr="00AB047F" w:rsidRDefault="00AB746A" w:rsidP="00AA73B6">
      <w:pPr>
        <w:bidi w:val="0"/>
        <w:spacing w:after="0" w:line="360" w:lineRule="auto"/>
        <w:rPr>
          <w:rFonts w:asciiTheme="majorBidi" w:hAnsiTheme="majorBidi" w:cstheme="majorBidi"/>
          <w:b/>
          <w:sz w:val="24"/>
          <w:szCs w:val="24"/>
        </w:rPr>
      </w:pPr>
      <w:r w:rsidRPr="00AB047F">
        <w:rPr>
          <w:rFonts w:asciiTheme="majorBidi" w:hAnsiTheme="majorBidi" w:cstheme="majorBidi"/>
          <w:sz w:val="24"/>
          <w:szCs w:val="24"/>
        </w:rPr>
        <w:t xml:space="preserve">Topographie d’un champ électromagnétique (cuve </w:t>
      </w:r>
      <w:proofErr w:type="spellStart"/>
      <w:r w:rsidRPr="00AB047F">
        <w:rPr>
          <w:rFonts w:asciiTheme="majorBidi" w:hAnsiTheme="majorBidi" w:cstheme="majorBidi"/>
          <w:sz w:val="24"/>
          <w:szCs w:val="24"/>
        </w:rPr>
        <w:t>rhéographique</w:t>
      </w:r>
      <w:proofErr w:type="spellEnd"/>
      <w:r w:rsidRPr="00AB047F">
        <w:rPr>
          <w:rFonts w:asciiTheme="majorBidi" w:hAnsiTheme="majorBidi" w:cstheme="majorBidi"/>
          <w:sz w:val="24"/>
          <w:szCs w:val="24"/>
        </w:rPr>
        <w:t>)</w:t>
      </w:r>
    </w:p>
    <w:p w:rsidR="00AB746A" w:rsidRPr="00AB047F" w:rsidRDefault="00AB746A" w:rsidP="00AA73B6">
      <w:pPr>
        <w:bidi w:val="0"/>
        <w:spacing w:after="0" w:line="360" w:lineRule="auto"/>
        <w:rPr>
          <w:rFonts w:asciiTheme="majorBidi" w:hAnsiTheme="majorBidi" w:cstheme="majorBidi"/>
          <w:b/>
          <w:sz w:val="24"/>
          <w:szCs w:val="24"/>
        </w:rPr>
      </w:pPr>
      <w:r w:rsidRPr="00AB047F">
        <w:rPr>
          <w:rFonts w:asciiTheme="majorBidi" w:hAnsiTheme="majorBidi" w:cstheme="majorBidi"/>
          <w:sz w:val="24"/>
          <w:szCs w:val="24"/>
        </w:rPr>
        <w:t xml:space="preserve">Oscilloscope (fonction, utilisation et application à des mesures de </w:t>
      </w:r>
      <w:proofErr w:type="spellStart"/>
      <w:r w:rsidRPr="00AB047F">
        <w:rPr>
          <w:rFonts w:asciiTheme="majorBidi" w:hAnsiTheme="majorBidi" w:cstheme="majorBidi"/>
          <w:sz w:val="24"/>
          <w:szCs w:val="24"/>
        </w:rPr>
        <w:t>ddp</w:t>
      </w:r>
      <w:proofErr w:type="spellEnd"/>
      <w:r w:rsidRPr="00AB047F">
        <w:rPr>
          <w:rFonts w:asciiTheme="majorBidi" w:hAnsiTheme="majorBidi" w:cstheme="majorBidi"/>
          <w:sz w:val="24"/>
          <w:szCs w:val="24"/>
        </w:rPr>
        <w:t>)</w:t>
      </w:r>
    </w:p>
    <w:p w:rsidR="00AB746A" w:rsidRPr="00AB047F" w:rsidRDefault="00AB746A" w:rsidP="00AA73B6">
      <w:pPr>
        <w:bidi w:val="0"/>
        <w:spacing w:after="0" w:line="360" w:lineRule="auto"/>
        <w:rPr>
          <w:rFonts w:asciiTheme="majorBidi" w:hAnsiTheme="majorBidi" w:cstheme="majorBidi"/>
          <w:b/>
          <w:sz w:val="24"/>
          <w:szCs w:val="24"/>
        </w:rPr>
      </w:pPr>
      <w:r w:rsidRPr="00AB047F">
        <w:rPr>
          <w:rFonts w:asciiTheme="majorBidi" w:hAnsiTheme="majorBidi" w:cstheme="majorBidi"/>
          <w:sz w:val="24"/>
          <w:szCs w:val="24"/>
        </w:rPr>
        <w:t>Mesures des résistances et caractéristiques</w:t>
      </w:r>
    </w:p>
    <w:p w:rsidR="00AB746A" w:rsidRPr="00AB047F" w:rsidRDefault="00AB746A" w:rsidP="00AA73B6">
      <w:pPr>
        <w:bidi w:val="0"/>
        <w:spacing w:after="0" w:line="360" w:lineRule="auto"/>
        <w:rPr>
          <w:rFonts w:asciiTheme="majorBidi" w:hAnsiTheme="majorBidi" w:cstheme="majorBidi"/>
          <w:b/>
          <w:sz w:val="24"/>
          <w:szCs w:val="24"/>
        </w:rPr>
      </w:pPr>
      <w:r w:rsidRPr="00AB047F">
        <w:rPr>
          <w:rFonts w:asciiTheme="majorBidi" w:hAnsiTheme="majorBidi" w:cstheme="majorBidi"/>
          <w:sz w:val="24"/>
          <w:szCs w:val="24"/>
        </w:rPr>
        <w:t>Circuit RC et RL en régime transitoire</w:t>
      </w:r>
    </w:p>
    <w:p w:rsidR="00AB746A" w:rsidRPr="00AB047F" w:rsidRDefault="00AB746A" w:rsidP="00AA73B6">
      <w:pPr>
        <w:bidi w:val="0"/>
        <w:spacing w:after="0" w:line="360" w:lineRule="auto"/>
        <w:rPr>
          <w:rFonts w:asciiTheme="majorBidi" w:hAnsiTheme="majorBidi" w:cstheme="majorBidi"/>
          <w:b/>
          <w:sz w:val="24"/>
          <w:szCs w:val="24"/>
        </w:rPr>
      </w:pPr>
      <w:r w:rsidRPr="00AB047F">
        <w:rPr>
          <w:rFonts w:asciiTheme="majorBidi" w:hAnsiTheme="majorBidi" w:cstheme="majorBidi"/>
          <w:sz w:val="24"/>
          <w:szCs w:val="24"/>
        </w:rPr>
        <w:t>Circuit RLC en résonance</w:t>
      </w:r>
    </w:p>
    <w:p w:rsidR="00AB746A" w:rsidRPr="00AB047F" w:rsidRDefault="00AB746A" w:rsidP="00AA73B6">
      <w:pPr>
        <w:bidi w:val="0"/>
        <w:spacing w:after="0" w:line="360" w:lineRule="auto"/>
        <w:rPr>
          <w:rFonts w:asciiTheme="majorBidi" w:hAnsiTheme="majorBidi" w:cstheme="majorBidi"/>
          <w:b/>
          <w:sz w:val="24"/>
          <w:szCs w:val="24"/>
        </w:rPr>
      </w:pPr>
      <w:r w:rsidRPr="00AB047F">
        <w:rPr>
          <w:rFonts w:asciiTheme="majorBidi" w:hAnsiTheme="majorBidi" w:cstheme="majorBidi"/>
          <w:sz w:val="24"/>
          <w:szCs w:val="24"/>
        </w:rPr>
        <w:t>Analyse spectrale</w:t>
      </w:r>
    </w:p>
    <w:p w:rsidR="00AB746A" w:rsidRPr="00AB047F" w:rsidRDefault="00AB746A" w:rsidP="00AA73B6">
      <w:pPr>
        <w:bidi w:val="0"/>
        <w:spacing w:after="0" w:line="360" w:lineRule="auto"/>
        <w:rPr>
          <w:rFonts w:asciiTheme="majorBidi" w:hAnsiTheme="majorBidi" w:cstheme="majorBidi"/>
          <w:b/>
          <w:sz w:val="24"/>
          <w:szCs w:val="24"/>
        </w:rPr>
      </w:pPr>
      <w:r w:rsidRPr="00AB047F">
        <w:rPr>
          <w:rFonts w:asciiTheme="majorBidi" w:hAnsiTheme="majorBidi" w:cstheme="majorBidi"/>
          <w:sz w:val="24"/>
          <w:szCs w:val="24"/>
        </w:rPr>
        <w:t>Etude de la cellule photoémissive</w:t>
      </w:r>
    </w:p>
    <w:p w:rsidR="00AB746A" w:rsidRPr="00AB047F" w:rsidRDefault="00AB746A" w:rsidP="00AA73B6">
      <w:pPr>
        <w:bidi w:val="0"/>
        <w:spacing w:after="0" w:line="360" w:lineRule="auto"/>
        <w:rPr>
          <w:rFonts w:asciiTheme="majorBidi" w:hAnsiTheme="majorBidi" w:cstheme="majorBidi"/>
          <w:b/>
          <w:sz w:val="24"/>
          <w:szCs w:val="24"/>
        </w:rPr>
      </w:pPr>
      <w:r w:rsidRPr="00AB047F">
        <w:rPr>
          <w:rFonts w:asciiTheme="majorBidi" w:hAnsiTheme="majorBidi" w:cstheme="majorBidi"/>
          <w:sz w:val="24"/>
          <w:szCs w:val="24"/>
        </w:rPr>
        <w:t>Emission et réception de rayon X</w:t>
      </w:r>
    </w:p>
    <w:p w:rsidR="00AB746A" w:rsidRPr="00AB047F" w:rsidRDefault="00AB746A"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Atténuation d’un rayonnement</w:t>
      </w:r>
    </w:p>
    <w:p w:rsidR="007C65B6" w:rsidRDefault="007C65B6" w:rsidP="00AA73B6">
      <w:pPr>
        <w:tabs>
          <w:tab w:val="left" w:pos="2060"/>
        </w:tabs>
        <w:bidi w:val="0"/>
        <w:spacing w:after="0" w:line="360" w:lineRule="auto"/>
        <w:rPr>
          <w:rFonts w:asciiTheme="majorBidi" w:eastAsia="SimSun" w:hAnsiTheme="majorBidi" w:cstheme="majorBidi"/>
          <w:b/>
          <w:sz w:val="28"/>
          <w:szCs w:val="28"/>
          <w:lang w:eastAsia="zh-CN"/>
        </w:rPr>
      </w:pPr>
    </w:p>
    <w:p w:rsidR="001B511B" w:rsidRPr="006D01CC" w:rsidRDefault="001B511B" w:rsidP="001B511B">
      <w:pPr>
        <w:bidi w:val="0"/>
        <w:spacing w:line="360" w:lineRule="auto"/>
        <w:jc w:val="both"/>
        <w:rPr>
          <w:rFonts w:asciiTheme="majorBidi" w:eastAsia="Calibri" w:hAnsiTheme="majorBidi" w:cstheme="majorBidi"/>
          <w:b/>
        </w:rPr>
      </w:pPr>
      <w:r w:rsidRPr="006D01CC">
        <w:rPr>
          <w:rFonts w:asciiTheme="majorBidi" w:eastAsia="Calibri" w:hAnsiTheme="majorBidi" w:cstheme="majorBidi"/>
          <w:b/>
        </w:rPr>
        <w:t>Mode d’évaluation : </w:t>
      </w:r>
      <w:r w:rsidRPr="006D01CC">
        <w:rPr>
          <w:rFonts w:asciiTheme="majorBidi" w:eastAsia="Calibri" w:hAnsiTheme="majorBidi" w:cstheme="majorBidi"/>
          <w:bCs/>
        </w:rPr>
        <w:t>Continu + Examen</w:t>
      </w:r>
    </w:p>
    <w:p w:rsidR="00AA73B6" w:rsidRDefault="00AA73B6" w:rsidP="00AA73B6">
      <w:pPr>
        <w:tabs>
          <w:tab w:val="left" w:pos="2060"/>
        </w:tabs>
        <w:bidi w:val="0"/>
        <w:spacing w:after="0" w:line="360" w:lineRule="auto"/>
        <w:rPr>
          <w:rFonts w:asciiTheme="majorBidi" w:eastAsia="SimSun" w:hAnsiTheme="majorBidi" w:cstheme="majorBidi"/>
          <w:b/>
          <w:sz w:val="28"/>
          <w:szCs w:val="28"/>
          <w:lang w:eastAsia="zh-CN"/>
        </w:rPr>
      </w:pPr>
    </w:p>
    <w:p w:rsidR="00AA73B6" w:rsidRDefault="00AA73B6" w:rsidP="00AA73B6">
      <w:pPr>
        <w:tabs>
          <w:tab w:val="left" w:pos="2060"/>
        </w:tabs>
        <w:bidi w:val="0"/>
        <w:spacing w:after="0" w:line="360" w:lineRule="auto"/>
        <w:rPr>
          <w:rFonts w:asciiTheme="majorBidi" w:eastAsia="SimSun" w:hAnsiTheme="majorBidi" w:cstheme="majorBidi"/>
          <w:b/>
          <w:sz w:val="28"/>
          <w:szCs w:val="28"/>
          <w:lang w:eastAsia="zh-CN"/>
        </w:rPr>
      </w:pPr>
    </w:p>
    <w:p w:rsidR="00490DB1" w:rsidRDefault="00490DB1" w:rsidP="00490DB1">
      <w:pPr>
        <w:tabs>
          <w:tab w:val="left" w:pos="2060"/>
        </w:tabs>
        <w:bidi w:val="0"/>
        <w:spacing w:after="0" w:line="360" w:lineRule="auto"/>
        <w:rPr>
          <w:rFonts w:asciiTheme="majorBidi" w:eastAsia="SimSun" w:hAnsiTheme="majorBidi" w:cstheme="majorBidi"/>
          <w:b/>
          <w:sz w:val="28"/>
          <w:szCs w:val="28"/>
          <w:lang w:eastAsia="zh-CN"/>
        </w:rPr>
      </w:pPr>
    </w:p>
    <w:p w:rsidR="00490DB1" w:rsidRDefault="00490DB1" w:rsidP="00490DB1">
      <w:pPr>
        <w:tabs>
          <w:tab w:val="left" w:pos="2060"/>
        </w:tabs>
        <w:bidi w:val="0"/>
        <w:spacing w:after="0" w:line="360" w:lineRule="auto"/>
        <w:rPr>
          <w:rFonts w:asciiTheme="majorBidi" w:eastAsia="SimSun" w:hAnsiTheme="majorBidi" w:cstheme="majorBidi"/>
          <w:b/>
          <w:sz w:val="28"/>
          <w:szCs w:val="28"/>
          <w:lang w:eastAsia="zh-CN"/>
        </w:rPr>
      </w:pPr>
    </w:p>
    <w:p w:rsidR="00490DB1" w:rsidRDefault="00490DB1" w:rsidP="00490DB1">
      <w:pPr>
        <w:tabs>
          <w:tab w:val="left" w:pos="2060"/>
        </w:tabs>
        <w:bidi w:val="0"/>
        <w:spacing w:after="0" w:line="360" w:lineRule="auto"/>
        <w:rPr>
          <w:rFonts w:asciiTheme="majorBidi" w:eastAsia="SimSun" w:hAnsiTheme="majorBidi" w:cstheme="majorBidi"/>
          <w:b/>
          <w:sz w:val="28"/>
          <w:szCs w:val="28"/>
          <w:lang w:eastAsia="zh-CN"/>
        </w:rPr>
      </w:pPr>
    </w:p>
    <w:p w:rsidR="00490DB1" w:rsidRDefault="00490DB1" w:rsidP="00490DB1">
      <w:pPr>
        <w:tabs>
          <w:tab w:val="left" w:pos="2060"/>
        </w:tabs>
        <w:bidi w:val="0"/>
        <w:spacing w:after="0" w:line="360" w:lineRule="auto"/>
        <w:rPr>
          <w:rFonts w:asciiTheme="majorBidi" w:eastAsia="SimSun" w:hAnsiTheme="majorBidi" w:cstheme="majorBidi"/>
          <w:b/>
          <w:sz w:val="28"/>
          <w:szCs w:val="28"/>
          <w:lang w:eastAsia="zh-CN"/>
        </w:rPr>
      </w:pPr>
    </w:p>
    <w:p w:rsidR="00490DB1" w:rsidRDefault="00490DB1" w:rsidP="00490DB1">
      <w:pPr>
        <w:tabs>
          <w:tab w:val="left" w:pos="2060"/>
        </w:tabs>
        <w:bidi w:val="0"/>
        <w:spacing w:after="0" w:line="360" w:lineRule="auto"/>
        <w:rPr>
          <w:rFonts w:asciiTheme="majorBidi" w:eastAsia="SimSun" w:hAnsiTheme="majorBidi" w:cstheme="majorBidi"/>
          <w:b/>
          <w:sz w:val="28"/>
          <w:szCs w:val="28"/>
          <w:lang w:eastAsia="zh-CN"/>
        </w:rPr>
      </w:pPr>
    </w:p>
    <w:p w:rsidR="00490DB1" w:rsidRDefault="00490DB1" w:rsidP="00490DB1">
      <w:pPr>
        <w:tabs>
          <w:tab w:val="left" w:pos="2060"/>
        </w:tabs>
        <w:bidi w:val="0"/>
        <w:spacing w:after="0" w:line="360" w:lineRule="auto"/>
        <w:rPr>
          <w:rFonts w:asciiTheme="majorBidi" w:eastAsia="SimSun" w:hAnsiTheme="majorBidi" w:cstheme="majorBidi"/>
          <w:b/>
          <w:sz w:val="28"/>
          <w:szCs w:val="28"/>
          <w:lang w:eastAsia="zh-CN"/>
        </w:rPr>
      </w:pPr>
    </w:p>
    <w:p w:rsidR="00490DB1" w:rsidRDefault="00490DB1" w:rsidP="00490DB1">
      <w:pPr>
        <w:tabs>
          <w:tab w:val="left" w:pos="2060"/>
        </w:tabs>
        <w:bidi w:val="0"/>
        <w:spacing w:after="0" w:line="360" w:lineRule="auto"/>
        <w:rPr>
          <w:rFonts w:asciiTheme="majorBidi" w:eastAsia="SimSun" w:hAnsiTheme="majorBidi" w:cstheme="majorBidi"/>
          <w:b/>
          <w:sz w:val="28"/>
          <w:szCs w:val="28"/>
          <w:lang w:eastAsia="zh-CN"/>
        </w:rPr>
      </w:pPr>
    </w:p>
    <w:p w:rsidR="00490DB1" w:rsidRDefault="00490DB1" w:rsidP="00490DB1">
      <w:pPr>
        <w:tabs>
          <w:tab w:val="left" w:pos="2060"/>
        </w:tabs>
        <w:bidi w:val="0"/>
        <w:spacing w:after="0" w:line="360" w:lineRule="auto"/>
        <w:rPr>
          <w:rFonts w:asciiTheme="majorBidi" w:eastAsia="SimSun" w:hAnsiTheme="majorBidi" w:cstheme="majorBidi"/>
          <w:b/>
          <w:sz w:val="28"/>
          <w:szCs w:val="28"/>
          <w:lang w:eastAsia="zh-CN"/>
        </w:rPr>
      </w:pPr>
    </w:p>
    <w:p w:rsidR="00490DB1" w:rsidRDefault="00490DB1" w:rsidP="00490DB1">
      <w:pPr>
        <w:tabs>
          <w:tab w:val="left" w:pos="2060"/>
        </w:tabs>
        <w:bidi w:val="0"/>
        <w:spacing w:after="0" w:line="360" w:lineRule="auto"/>
        <w:rPr>
          <w:rFonts w:asciiTheme="majorBidi" w:eastAsia="SimSun" w:hAnsiTheme="majorBidi" w:cstheme="majorBidi"/>
          <w:b/>
          <w:sz w:val="28"/>
          <w:szCs w:val="28"/>
          <w:lang w:eastAsia="zh-CN"/>
        </w:rPr>
      </w:pPr>
    </w:p>
    <w:p w:rsidR="00490DB1" w:rsidRDefault="00490DB1" w:rsidP="00490DB1">
      <w:pPr>
        <w:tabs>
          <w:tab w:val="left" w:pos="2060"/>
        </w:tabs>
        <w:bidi w:val="0"/>
        <w:spacing w:after="0" w:line="360" w:lineRule="auto"/>
        <w:rPr>
          <w:rFonts w:asciiTheme="majorBidi" w:eastAsia="SimSun" w:hAnsiTheme="majorBidi" w:cstheme="majorBidi"/>
          <w:b/>
          <w:sz w:val="28"/>
          <w:szCs w:val="28"/>
          <w:lang w:eastAsia="zh-CN"/>
        </w:rPr>
      </w:pPr>
    </w:p>
    <w:p w:rsidR="00490DB1" w:rsidRDefault="00490DB1" w:rsidP="00490DB1">
      <w:pPr>
        <w:tabs>
          <w:tab w:val="left" w:pos="2060"/>
        </w:tabs>
        <w:bidi w:val="0"/>
        <w:spacing w:after="0" w:line="360" w:lineRule="auto"/>
        <w:rPr>
          <w:rFonts w:asciiTheme="majorBidi" w:eastAsia="SimSun" w:hAnsiTheme="majorBidi" w:cstheme="majorBidi"/>
          <w:b/>
          <w:sz w:val="28"/>
          <w:szCs w:val="28"/>
          <w:lang w:eastAsia="zh-CN"/>
        </w:rPr>
      </w:pPr>
    </w:p>
    <w:p w:rsidR="00490DB1" w:rsidRDefault="00490DB1" w:rsidP="00490DB1">
      <w:pPr>
        <w:tabs>
          <w:tab w:val="left" w:pos="2060"/>
        </w:tabs>
        <w:bidi w:val="0"/>
        <w:spacing w:after="0" w:line="360" w:lineRule="auto"/>
        <w:rPr>
          <w:rFonts w:asciiTheme="majorBidi" w:eastAsia="SimSun" w:hAnsiTheme="majorBidi" w:cstheme="majorBidi"/>
          <w:b/>
          <w:sz w:val="28"/>
          <w:szCs w:val="28"/>
          <w:lang w:eastAsia="zh-CN"/>
        </w:rPr>
      </w:pPr>
    </w:p>
    <w:p w:rsidR="00490DB1" w:rsidRDefault="00490DB1" w:rsidP="00490DB1">
      <w:pPr>
        <w:tabs>
          <w:tab w:val="left" w:pos="2060"/>
        </w:tabs>
        <w:bidi w:val="0"/>
        <w:spacing w:after="0" w:line="360" w:lineRule="auto"/>
        <w:rPr>
          <w:rFonts w:asciiTheme="majorBidi" w:eastAsia="SimSun" w:hAnsiTheme="majorBidi" w:cstheme="majorBidi"/>
          <w:b/>
          <w:sz w:val="28"/>
          <w:szCs w:val="28"/>
          <w:lang w:eastAsia="zh-CN"/>
        </w:rPr>
      </w:pPr>
    </w:p>
    <w:p w:rsidR="00430C0C" w:rsidRDefault="00430C0C" w:rsidP="00430C0C">
      <w:pPr>
        <w:tabs>
          <w:tab w:val="left" w:pos="2060"/>
        </w:tabs>
        <w:bidi w:val="0"/>
        <w:spacing w:after="0" w:line="360" w:lineRule="auto"/>
        <w:rPr>
          <w:rFonts w:asciiTheme="majorBidi" w:eastAsia="SimSun" w:hAnsiTheme="majorBidi" w:cstheme="majorBidi"/>
          <w:b/>
          <w:sz w:val="28"/>
          <w:szCs w:val="28"/>
          <w:lang w:eastAsia="zh-CN"/>
        </w:rPr>
      </w:pPr>
    </w:p>
    <w:p w:rsidR="00430C0C" w:rsidRDefault="00430C0C" w:rsidP="00430C0C">
      <w:pPr>
        <w:tabs>
          <w:tab w:val="left" w:pos="2060"/>
        </w:tabs>
        <w:bidi w:val="0"/>
        <w:spacing w:after="0" w:line="360" w:lineRule="auto"/>
        <w:rPr>
          <w:rFonts w:asciiTheme="majorBidi" w:eastAsia="SimSun" w:hAnsiTheme="majorBidi" w:cstheme="majorBidi"/>
          <w:b/>
          <w:sz w:val="28"/>
          <w:szCs w:val="28"/>
          <w:lang w:eastAsia="zh-CN"/>
        </w:rPr>
      </w:pPr>
    </w:p>
    <w:p w:rsidR="00490DB1" w:rsidRPr="00430C0C" w:rsidRDefault="00490DB1" w:rsidP="00490DB1">
      <w:pPr>
        <w:tabs>
          <w:tab w:val="left" w:pos="2060"/>
        </w:tabs>
        <w:bidi w:val="0"/>
        <w:spacing w:after="0" w:line="360" w:lineRule="auto"/>
        <w:rPr>
          <w:rFonts w:asciiTheme="majorBidi" w:eastAsia="SimSun" w:hAnsiTheme="majorBidi" w:cstheme="majorBidi"/>
          <w:b/>
          <w:sz w:val="28"/>
          <w:szCs w:val="28"/>
          <w:lang w:eastAsia="zh-CN"/>
        </w:rPr>
      </w:pPr>
    </w:p>
    <w:p w:rsidR="00490DB1" w:rsidRPr="00430C0C" w:rsidRDefault="00490DB1" w:rsidP="00490DB1">
      <w:pPr>
        <w:jc w:val="right"/>
        <w:rPr>
          <w:rFonts w:asciiTheme="majorBidi" w:eastAsia="Calibri" w:hAnsiTheme="majorBidi" w:cstheme="majorBidi"/>
          <w:b/>
          <w:sz w:val="28"/>
          <w:szCs w:val="28"/>
        </w:rPr>
      </w:pPr>
      <w:r w:rsidRPr="00430C0C">
        <w:rPr>
          <w:rFonts w:asciiTheme="majorBidi" w:eastAsia="Calibri" w:hAnsiTheme="majorBidi" w:cstheme="majorBidi"/>
          <w:b/>
          <w:sz w:val="28"/>
          <w:szCs w:val="28"/>
        </w:rPr>
        <w:t>Semestre : 1</w:t>
      </w:r>
    </w:p>
    <w:p w:rsidR="00490DB1" w:rsidRPr="00430C0C" w:rsidRDefault="00490DB1" w:rsidP="00490DB1">
      <w:pPr>
        <w:ind w:right="282"/>
        <w:jc w:val="right"/>
        <w:rPr>
          <w:rFonts w:asciiTheme="majorBidi" w:eastAsia="Calibri" w:hAnsiTheme="majorBidi" w:cstheme="majorBidi"/>
          <w:b/>
          <w:sz w:val="28"/>
          <w:szCs w:val="28"/>
        </w:rPr>
      </w:pPr>
      <w:r w:rsidRPr="00430C0C">
        <w:rPr>
          <w:rFonts w:asciiTheme="majorBidi" w:hAnsiTheme="majorBidi" w:cstheme="majorBidi"/>
          <w:b/>
          <w:sz w:val="28"/>
          <w:szCs w:val="28"/>
        </w:rPr>
        <w:t>UED 11</w:t>
      </w:r>
    </w:p>
    <w:p w:rsidR="00490DB1" w:rsidRPr="00430C0C" w:rsidRDefault="00490DB1" w:rsidP="00430C0C">
      <w:pPr>
        <w:ind w:right="282"/>
        <w:jc w:val="center"/>
        <w:rPr>
          <w:rFonts w:asciiTheme="majorBidi" w:eastAsia="Calibri" w:hAnsiTheme="majorBidi" w:cstheme="majorBidi"/>
          <w:b/>
          <w:sz w:val="28"/>
          <w:szCs w:val="28"/>
        </w:rPr>
      </w:pPr>
      <w:r w:rsidRPr="00430C0C">
        <w:rPr>
          <w:rFonts w:asciiTheme="majorBidi" w:eastAsia="Calibri" w:hAnsiTheme="majorBidi" w:cstheme="majorBidi"/>
          <w:b/>
          <w:sz w:val="28"/>
          <w:szCs w:val="28"/>
        </w:rPr>
        <w:t xml:space="preserve">Matière </w:t>
      </w:r>
      <w:r w:rsidRPr="00430C0C">
        <w:rPr>
          <w:rFonts w:asciiTheme="majorBidi" w:eastAsia="SimSun" w:hAnsiTheme="majorBidi" w:cstheme="majorBidi"/>
          <w:b/>
          <w:sz w:val="28"/>
          <w:szCs w:val="28"/>
          <w:lang w:eastAsia="zh-CN"/>
        </w:rPr>
        <w:t>D111 </w:t>
      </w:r>
      <w:r w:rsidR="004179BA" w:rsidRPr="00430C0C">
        <w:rPr>
          <w:rFonts w:asciiTheme="majorBidi" w:eastAsia="SimSun" w:hAnsiTheme="majorBidi" w:cstheme="majorBidi"/>
          <w:b/>
          <w:sz w:val="28"/>
          <w:szCs w:val="28"/>
          <w:lang w:eastAsia="zh-CN"/>
        </w:rPr>
        <w:t>: Séminaires</w:t>
      </w:r>
      <w:r w:rsidRPr="00430C0C">
        <w:rPr>
          <w:rFonts w:asciiTheme="majorBidi" w:eastAsia="SimSun" w:hAnsiTheme="majorBidi" w:cstheme="majorBidi"/>
          <w:b/>
          <w:sz w:val="28"/>
          <w:szCs w:val="28"/>
          <w:lang w:eastAsia="zh-CN"/>
        </w:rPr>
        <w:t xml:space="preserve"> conférences</w:t>
      </w:r>
    </w:p>
    <w:p w:rsidR="007C65B6" w:rsidRPr="00C92F0D" w:rsidRDefault="007C65B6" w:rsidP="00AA73B6">
      <w:pPr>
        <w:bidi w:val="0"/>
        <w:spacing w:after="0" w:line="360" w:lineRule="auto"/>
        <w:rPr>
          <w:rFonts w:asciiTheme="majorBidi" w:eastAsia="Calibri" w:hAnsiTheme="majorBidi" w:cstheme="majorBidi"/>
        </w:rPr>
      </w:pPr>
    </w:p>
    <w:p w:rsidR="00821B95" w:rsidRPr="006D01CC" w:rsidRDefault="00821B95" w:rsidP="00AA73B6">
      <w:pPr>
        <w:widowControl w:val="0"/>
        <w:autoSpaceDE w:val="0"/>
        <w:autoSpaceDN w:val="0"/>
        <w:bidi w:val="0"/>
        <w:adjustRightInd w:val="0"/>
        <w:spacing w:line="360" w:lineRule="auto"/>
        <w:ind w:left="118"/>
        <w:rPr>
          <w:rFonts w:asciiTheme="majorBidi" w:eastAsia="Calibri" w:hAnsiTheme="majorBidi" w:cstheme="majorBidi"/>
        </w:rPr>
      </w:pPr>
      <w:r w:rsidRPr="00C92F0D">
        <w:rPr>
          <w:rFonts w:asciiTheme="majorBidi" w:eastAsia="Calibri" w:hAnsiTheme="majorBidi" w:cstheme="majorBidi"/>
        </w:rPr>
        <w:t>Ce module consiste en exposés dans le cadre de plusieurs conférences données par plusieurs</w:t>
      </w:r>
      <w:r w:rsidRPr="006D01CC">
        <w:rPr>
          <w:rFonts w:asciiTheme="majorBidi" w:eastAsia="Calibri" w:hAnsiTheme="majorBidi" w:cstheme="majorBidi"/>
          <w:color w:val="17365D" w:themeColor="text2" w:themeShade="BF"/>
        </w:rPr>
        <w:t xml:space="preserve"> </w:t>
      </w:r>
      <w:r w:rsidRPr="006D01CC">
        <w:rPr>
          <w:rFonts w:asciiTheme="majorBidi" w:eastAsia="Calibri" w:hAnsiTheme="majorBidi" w:cstheme="majorBidi"/>
        </w:rPr>
        <w:t>enseignants touchant à des thèmes divers. Ces exposés peuvent concerner des aspects variés de la science pouvant être en relation avec la Terre et l’univers.</w:t>
      </w:r>
    </w:p>
    <w:p w:rsidR="00821B95" w:rsidRPr="006D01CC" w:rsidRDefault="00821B95" w:rsidP="00AA73B6">
      <w:pPr>
        <w:bidi w:val="0"/>
        <w:spacing w:line="360" w:lineRule="auto"/>
        <w:jc w:val="both"/>
        <w:rPr>
          <w:rFonts w:asciiTheme="majorBidi" w:eastAsia="Calibri" w:hAnsiTheme="majorBidi" w:cstheme="majorBidi"/>
          <w:b/>
        </w:rPr>
      </w:pPr>
      <w:r w:rsidRPr="006D01CC">
        <w:rPr>
          <w:rFonts w:asciiTheme="majorBidi" w:eastAsia="Calibri" w:hAnsiTheme="majorBidi" w:cstheme="majorBidi"/>
          <w:b/>
        </w:rPr>
        <w:t xml:space="preserve">Connaissances préalables recommandées  </w:t>
      </w:r>
    </w:p>
    <w:p w:rsidR="00821B95" w:rsidRPr="006D01CC" w:rsidRDefault="00821B95" w:rsidP="00AA73B6">
      <w:pPr>
        <w:bidi w:val="0"/>
        <w:spacing w:line="360" w:lineRule="auto"/>
        <w:jc w:val="both"/>
        <w:rPr>
          <w:rFonts w:asciiTheme="majorBidi" w:eastAsia="Calibri" w:hAnsiTheme="majorBidi" w:cstheme="majorBidi"/>
          <w:i/>
        </w:rPr>
      </w:pPr>
      <w:r w:rsidRPr="006D01CC">
        <w:rPr>
          <w:rFonts w:asciiTheme="majorBidi" w:eastAsia="Calibri" w:hAnsiTheme="majorBidi" w:cstheme="majorBidi"/>
          <w:bCs/>
        </w:rPr>
        <w:t>Aucune.</w:t>
      </w:r>
    </w:p>
    <w:p w:rsidR="00AB746A" w:rsidRPr="00AB047F" w:rsidRDefault="00AB746A" w:rsidP="00AA73B6">
      <w:pPr>
        <w:spacing w:after="0" w:line="360" w:lineRule="auto"/>
        <w:rPr>
          <w:rFonts w:asciiTheme="majorBidi" w:hAnsiTheme="majorBidi" w:cstheme="majorBidi"/>
          <w:sz w:val="24"/>
          <w:szCs w:val="24"/>
        </w:rPr>
      </w:pPr>
      <w:r w:rsidRPr="00AB047F">
        <w:rPr>
          <w:rFonts w:asciiTheme="majorBidi" w:hAnsiTheme="majorBidi" w:cstheme="majorBidi"/>
          <w:sz w:val="24"/>
          <w:szCs w:val="24"/>
        </w:rPr>
        <w:t>Cette matière est laissée à l’appréciation de chaque établissement en fonction des visions locales.</w:t>
      </w:r>
    </w:p>
    <w:p w:rsidR="001B511B" w:rsidRPr="006D01CC" w:rsidRDefault="001B511B" w:rsidP="001B511B">
      <w:pPr>
        <w:bidi w:val="0"/>
        <w:spacing w:line="360" w:lineRule="auto"/>
        <w:jc w:val="both"/>
        <w:rPr>
          <w:rFonts w:asciiTheme="majorBidi" w:eastAsia="Calibri" w:hAnsiTheme="majorBidi" w:cstheme="majorBidi"/>
          <w:b/>
        </w:rPr>
      </w:pPr>
      <w:r w:rsidRPr="006D01CC">
        <w:rPr>
          <w:rFonts w:asciiTheme="majorBidi" w:eastAsia="Calibri" w:hAnsiTheme="majorBidi" w:cstheme="majorBidi"/>
          <w:b/>
        </w:rPr>
        <w:t>Mode d’évaluation : </w:t>
      </w:r>
      <w:r w:rsidRPr="006D01CC">
        <w:rPr>
          <w:rFonts w:asciiTheme="majorBidi" w:eastAsia="Calibri" w:hAnsiTheme="majorBidi" w:cstheme="majorBidi"/>
          <w:bCs/>
        </w:rPr>
        <w:t>Continu + Examen</w:t>
      </w:r>
    </w:p>
    <w:p w:rsidR="00836499" w:rsidRPr="006D01CC" w:rsidRDefault="00836499" w:rsidP="00AA73B6">
      <w:pPr>
        <w:bidi w:val="0"/>
        <w:spacing w:after="0" w:line="360" w:lineRule="auto"/>
        <w:rPr>
          <w:rFonts w:asciiTheme="majorBidi" w:eastAsia="SimSun" w:hAnsiTheme="majorBidi" w:cstheme="majorBidi"/>
          <w:b/>
          <w:sz w:val="28"/>
          <w:szCs w:val="28"/>
          <w:lang w:eastAsia="zh-CN"/>
        </w:rPr>
      </w:pPr>
    </w:p>
    <w:p w:rsidR="00AA73B6" w:rsidRDefault="00AA73B6" w:rsidP="00AA73B6">
      <w:pPr>
        <w:bidi w:val="0"/>
        <w:spacing w:after="0" w:line="360" w:lineRule="auto"/>
        <w:rPr>
          <w:rFonts w:asciiTheme="majorBidi" w:eastAsia="SimSun" w:hAnsiTheme="majorBidi" w:cstheme="majorBidi"/>
          <w:b/>
          <w:sz w:val="28"/>
          <w:szCs w:val="28"/>
          <w:lang w:eastAsia="zh-CN"/>
        </w:rPr>
      </w:pPr>
    </w:p>
    <w:p w:rsidR="00DD2055" w:rsidRDefault="00DD2055" w:rsidP="00DD2055">
      <w:pPr>
        <w:bidi w:val="0"/>
        <w:spacing w:after="0" w:line="360" w:lineRule="auto"/>
        <w:rPr>
          <w:rFonts w:asciiTheme="majorBidi" w:eastAsia="SimSun" w:hAnsiTheme="majorBidi" w:cstheme="majorBidi"/>
          <w:b/>
          <w:sz w:val="28"/>
          <w:szCs w:val="28"/>
          <w:lang w:eastAsia="zh-CN"/>
        </w:rPr>
      </w:pPr>
    </w:p>
    <w:p w:rsidR="00490DB1" w:rsidRPr="005E4F8F" w:rsidRDefault="00490DB1" w:rsidP="00490DB1">
      <w:pPr>
        <w:jc w:val="right"/>
        <w:rPr>
          <w:rFonts w:ascii="Arial" w:eastAsia="Calibri" w:hAnsi="Arial" w:cs="Arial"/>
          <w:b/>
          <w:i/>
          <w:sz w:val="28"/>
          <w:szCs w:val="28"/>
        </w:rPr>
      </w:pPr>
      <w:r w:rsidRPr="005E4F8F">
        <w:rPr>
          <w:rFonts w:ascii="Arial" w:eastAsia="Calibri" w:hAnsi="Arial" w:cs="Arial"/>
          <w:b/>
          <w:sz w:val="28"/>
          <w:szCs w:val="28"/>
        </w:rPr>
        <w:t>Semestre </w:t>
      </w:r>
      <w:r w:rsidRPr="005E4F8F">
        <w:rPr>
          <w:rFonts w:ascii="Arial" w:eastAsia="Calibri" w:hAnsi="Arial" w:cs="Arial"/>
          <w:b/>
          <w:iCs/>
          <w:sz w:val="28"/>
          <w:szCs w:val="28"/>
        </w:rPr>
        <w:t>:</w:t>
      </w:r>
      <w:r w:rsidRPr="005E4F8F">
        <w:rPr>
          <w:rFonts w:ascii="Arial" w:eastAsia="Calibri" w:hAnsi="Arial" w:cs="Arial"/>
          <w:b/>
          <w:i/>
          <w:sz w:val="28"/>
          <w:szCs w:val="28"/>
        </w:rPr>
        <w:t xml:space="preserve"> 1</w:t>
      </w:r>
    </w:p>
    <w:p w:rsidR="00490DB1" w:rsidRPr="005E4F8F" w:rsidRDefault="00490DB1" w:rsidP="00490DB1">
      <w:pPr>
        <w:ind w:right="282"/>
        <w:jc w:val="right"/>
        <w:rPr>
          <w:rFonts w:ascii="Arial" w:eastAsia="Calibri" w:hAnsi="Arial" w:cs="Arial"/>
          <w:b/>
          <w:iCs/>
          <w:sz w:val="28"/>
          <w:szCs w:val="28"/>
        </w:rPr>
      </w:pPr>
      <w:r w:rsidRPr="005E4F8F">
        <w:rPr>
          <w:rFonts w:ascii="Arial" w:hAnsi="Arial"/>
          <w:b/>
          <w:iCs/>
          <w:sz w:val="28"/>
          <w:szCs w:val="28"/>
        </w:rPr>
        <w:t>UET11</w:t>
      </w:r>
      <w:r w:rsidRPr="005E4F8F">
        <w:rPr>
          <w:rFonts w:ascii="Arial" w:eastAsia="Calibri" w:hAnsi="Arial" w:cs="Arial"/>
          <w:b/>
          <w:iCs/>
          <w:sz w:val="28"/>
          <w:szCs w:val="28"/>
        </w:rPr>
        <w:t xml:space="preserve"> </w:t>
      </w:r>
    </w:p>
    <w:p w:rsidR="007C65B6" w:rsidRPr="005E4F8F" w:rsidRDefault="00490DB1" w:rsidP="00490DB1">
      <w:pPr>
        <w:ind w:right="282"/>
        <w:jc w:val="right"/>
        <w:rPr>
          <w:rFonts w:ascii="Arial" w:eastAsia="Calibri" w:hAnsi="Arial" w:cs="Arial"/>
          <w:b/>
          <w:iCs/>
          <w:sz w:val="28"/>
          <w:szCs w:val="28"/>
        </w:rPr>
      </w:pPr>
      <w:r w:rsidRPr="005E4F8F">
        <w:rPr>
          <w:rFonts w:ascii="Arial" w:eastAsia="Calibri" w:hAnsi="Arial" w:cs="Arial"/>
          <w:b/>
          <w:iCs/>
          <w:sz w:val="28"/>
          <w:szCs w:val="28"/>
        </w:rPr>
        <w:t xml:space="preserve">Matière </w:t>
      </w:r>
      <w:r w:rsidRPr="005E4F8F">
        <w:rPr>
          <w:rFonts w:asciiTheme="majorBidi" w:eastAsia="SimSun" w:hAnsiTheme="majorBidi" w:cstheme="majorBidi"/>
          <w:b/>
          <w:sz w:val="28"/>
          <w:szCs w:val="28"/>
          <w:lang w:eastAsia="zh-CN"/>
        </w:rPr>
        <w:t>T111</w:t>
      </w:r>
      <w:r w:rsidRPr="005E4F8F">
        <w:rPr>
          <w:rFonts w:ascii="Arial" w:hAnsi="Arial"/>
          <w:b/>
          <w:iCs/>
          <w:sz w:val="28"/>
          <w:szCs w:val="28"/>
        </w:rPr>
        <w:t xml:space="preserve"> : </w:t>
      </w:r>
      <w:r w:rsidR="007C65B6" w:rsidRPr="005E4F8F">
        <w:rPr>
          <w:rFonts w:asciiTheme="majorBidi" w:eastAsia="SimSun" w:hAnsiTheme="majorBidi" w:cstheme="majorBidi"/>
          <w:b/>
          <w:sz w:val="28"/>
          <w:szCs w:val="28"/>
          <w:lang w:eastAsia="zh-CN"/>
        </w:rPr>
        <w:t>Informatique 1</w:t>
      </w:r>
    </w:p>
    <w:p w:rsidR="007C65B6" w:rsidRPr="006D01CC" w:rsidRDefault="007C65B6" w:rsidP="00AA73B6">
      <w:pPr>
        <w:bidi w:val="0"/>
        <w:spacing w:after="0" w:line="360" w:lineRule="auto"/>
        <w:rPr>
          <w:rFonts w:asciiTheme="majorBidi" w:eastAsia="SimSun" w:hAnsiTheme="majorBidi" w:cstheme="majorBidi"/>
          <w:b/>
          <w:sz w:val="28"/>
          <w:szCs w:val="28"/>
          <w:lang w:eastAsia="zh-CN"/>
        </w:rPr>
      </w:pPr>
    </w:p>
    <w:p w:rsidR="007C65B6" w:rsidRPr="00C92F0D" w:rsidRDefault="007C65B6" w:rsidP="00AA73B6">
      <w:pPr>
        <w:bidi w:val="0"/>
        <w:spacing w:after="0" w:line="360" w:lineRule="auto"/>
        <w:jc w:val="lowKashida"/>
        <w:rPr>
          <w:rFonts w:asciiTheme="majorBidi" w:hAnsiTheme="majorBidi" w:cstheme="majorBidi"/>
          <w:sz w:val="24"/>
          <w:szCs w:val="24"/>
        </w:rPr>
      </w:pPr>
      <w:r w:rsidRPr="00C92F0D">
        <w:rPr>
          <w:rFonts w:asciiTheme="majorBidi" w:hAnsiTheme="majorBidi" w:cstheme="majorBidi"/>
          <w:sz w:val="24"/>
          <w:szCs w:val="24"/>
        </w:rPr>
        <w:t>Cette matière permet à l’étudiant de se familiariser avec l’outil informatique et de s’imprégner de l’environnement de Windows et de Microsoft.</w:t>
      </w:r>
    </w:p>
    <w:p w:rsidR="007C65B6" w:rsidRPr="006D01CC" w:rsidRDefault="007C65B6" w:rsidP="00AA73B6">
      <w:pPr>
        <w:bidi w:val="0"/>
        <w:spacing w:after="0" w:line="360" w:lineRule="auto"/>
        <w:jc w:val="both"/>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 xml:space="preserve">Connaissances préalables recommandées : </w:t>
      </w:r>
    </w:p>
    <w:p w:rsidR="007C65B6" w:rsidRPr="00C92F0D" w:rsidRDefault="007C65B6" w:rsidP="00AA73B6">
      <w:pPr>
        <w:bidi w:val="0"/>
        <w:spacing w:after="0" w:line="360" w:lineRule="auto"/>
        <w:jc w:val="lowKashida"/>
        <w:rPr>
          <w:rFonts w:asciiTheme="majorBidi" w:hAnsiTheme="majorBidi" w:cstheme="majorBidi"/>
          <w:sz w:val="24"/>
          <w:szCs w:val="24"/>
        </w:rPr>
      </w:pPr>
      <w:r w:rsidRPr="00C92F0D">
        <w:rPr>
          <w:rFonts w:asciiTheme="majorBidi" w:hAnsiTheme="majorBidi" w:cstheme="majorBidi"/>
          <w:sz w:val="24"/>
          <w:szCs w:val="24"/>
        </w:rPr>
        <w:t>Notions en informatique</w:t>
      </w:r>
    </w:p>
    <w:p w:rsidR="007C65B6" w:rsidRPr="006D01CC" w:rsidRDefault="007C65B6" w:rsidP="00AA73B6">
      <w:pPr>
        <w:bidi w:val="0"/>
        <w:spacing w:after="0" w:line="360" w:lineRule="auto"/>
        <w:jc w:val="both"/>
        <w:rPr>
          <w:rFonts w:asciiTheme="majorBidi" w:eastAsia="SimSun" w:hAnsiTheme="majorBidi" w:cstheme="majorBidi"/>
          <w:b/>
          <w:sz w:val="24"/>
          <w:szCs w:val="24"/>
          <w:rtl/>
          <w:lang w:eastAsia="zh-CN"/>
        </w:rPr>
      </w:pPr>
      <w:r w:rsidRPr="006D01CC">
        <w:rPr>
          <w:rFonts w:asciiTheme="majorBidi" w:eastAsia="SimSun" w:hAnsiTheme="majorBidi" w:cstheme="majorBidi"/>
          <w:b/>
          <w:sz w:val="24"/>
          <w:szCs w:val="24"/>
          <w:lang w:eastAsia="zh-CN"/>
        </w:rPr>
        <w:t>Contenu de la matière : </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Chapitre1:Présentation</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Chapitre2: - Le Hard</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-Introduction à la notion d'ordinateur</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 xml:space="preserve">-Présentation de l'ordinateur </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-Types d'ordinateurs</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 Constitution de l'ordinateur</w:t>
      </w:r>
    </w:p>
    <w:p w:rsidR="00AB746A" w:rsidRPr="00AB746A" w:rsidRDefault="00AB746A" w:rsidP="00AA73B6">
      <w:pPr>
        <w:bidi w:val="0"/>
        <w:spacing w:after="0" w:line="360" w:lineRule="auto"/>
        <w:jc w:val="both"/>
        <w:rPr>
          <w:rFonts w:asciiTheme="majorBidi" w:eastAsia="SimSun" w:hAnsiTheme="majorBidi" w:cstheme="majorBidi"/>
          <w:bCs/>
          <w:i/>
          <w:iCs/>
          <w:sz w:val="24"/>
          <w:szCs w:val="24"/>
          <w:lang w:eastAsia="zh-CN"/>
        </w:rPr>
      </w:pPr>
      <w:r w:rsidRPr="00AB746A">
        <w:rPr>
          <w:rFonts w:asciiTheme="majorBidi" w:eastAsia="SimSun" w:hAnsiTheme="majorBidi" w:cstheme="majorBidi"/>
          <w:bCs/>
          <w:sz w:val="24"/>
          <w:szCs w:val="24"/>
          <w:lang w:eastAsia="zh-CN"/>
        </w:rPr>
        <w:lastRenderedPageBreak/>
        <w:t xml:space="preserve">Chapitre3:   </w:t>
      </w:r>
      <w:r w:rsidRPr="00AA73B6">
        <w:rPr>
          <w:rFonts w:asciiTheme="majorBidi" w:eastAsia="SimSun" w:hAnsiTheme="majorBidi" w:cstheme="majorBidi"/>
          <w:bCs/>
          <w:sz w:val="24"/>
          <w:szCs w:val="24"/>
          <w:lang w:eastAsia="zh-CN"/>
        </w:rPr>
        <w:t>- L’exploitation</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 Systèmes d'exploitation</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 Windows</w:t>
      </w:r>
      <w:r w:rsidR="00AA73B6" w:rsidRPr="00AB746A">
        <w:rPr>
          <w:rFonts w:asciiTheme="majorBidi" w:eastAsia="SimSun" w:hAnsiTheme="majorBidi" w:cstheme="majorBidi"/>
          <w:bCs/>
          <w:sz w:val="24"/>
          <w:szCs w:val="24"/>
          <w:lang w:eastAsia="zh-CN"/>
        </w:rPr>
        <w:t>- Traitement de texte</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Chapitre4</w:t>
      </w:r>
      <w:proofErr w:type="gramStart"/>
      <w:r w:rsidRPr="00AB746A">
        <w:rPr>
          <w:rFonts w:asciiTheme="majorBidi" w:eastAsia="SimSun" w:hAnsiTheme="majorBidi" w:cstheme="majorBidi"/>
          <w:bCs/>
          <w:sz w:val="24"/>
          <w:szCs w:val="24"/>
          <w:lang w:eastAsia="zh-CN"/>
        </w:rPr>
        <w:t>:  Les</w:t>
      </w:r>
      <w:proofErr w:type="gramEnd"/>
      <w:r w:rsidRPr="00AB746A">
        <w:rPr>
          <w:rFonts w:asciiTheme="majorBidi" w:eastAsia="SimSun" w:hAnsiTheme="majorBidi" w:cstheme="majorBidi"/>
          <w:bCs/>
          <w:sz w:val="24"/>
          <w:szCs w:val="24"/>
          <w:lang w:eastAsia="zh-CN"/>
        </w:rPr>
        <w:t xml:space="preserve">   logiciels de bureautique (</w:t>
      </w:r>
      <w:proofErr w:type="spellStart"/>
      <w:r w:rsidRPr="00AB746A">
        <w:rPr>
          <w:rFonts w:asciiTheme="majorBidi" w:eastAsia="SimSun" w:hAnsiTheme="majorBidi" w:cstheme="majorBidi"/>
          <w:bCs/>
          <w:sz w:val="24"/>
          <w:szCs w:val="24"/>
          <w:lang w:eastAsia="zh-CN"/>
        </w:rPr>
        <w:t>manipulat</w:t>
      </w:r>
      <w:proofErr w:type="spellEnd"/>
      <w:r w:rsidRPr="00AB746A">
        <w:rPr>
          <w:rFonts w:asciiTheme="majorBidi" w:eastAsia="SimSun" w:hAnsiTheme="majorBidi" w:cstheme="majorBidi"/>
          <w:bCs/>
          <w:sz w:val="24"/>
          <w:szCs w:val="24"/>
          <w:lang w:eastAsia="zh-CN"/>
        </w:rPr>
        <w:t>.)</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Word,</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Excel, ………</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TP Bureautique (manip.)</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 Le Net</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Le réseau</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Internet</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Intranet</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Le WEB</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 xml:space="preserve">- La navigation </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 xml:space="preserve">         - la recherche sur le réseau internet</w:t>
      </w:r>
    </w:p>
    <w:p w:rsidR="00AB746A" w:rsidRPr="00AB746A" w:rsidRDefault="00AB746A" w:rsidP="00AA73B6">
      <w:pPr>
        <w:bidi w:val="0"/>
        <w:spacing w:after="0" w:line="360" w:lineRule="auto"/>
        <w:jc w:val="both"/>
        <w:rPr>
          <w:rFonts w:asciiTheme="majorBidi" w:eastAsia="SimSun" w:hAnsiTheme="majorBidi" w:cstheme="majorBidi"/>
          <w:bCs/>
          <w:sz w:val="24"/>
          <w:szCs w:val="24"/>
          <w:lang w:eastAsia="zh-CN"/>
        </w:rPr>
      </w:pPr>
      <w:r w:rsidRPr="00AB746A">
        <w:rPr>
          <w:rFonts w:asciiTheme="majorBidi" w:eastAsia="SimSun" w:hAnsiTheme="majorBidi" w:cstheme="majorBidi"/>
          <w:bCs/>
          <w:sz w:val="24"/>
          <w:szCs w:val="24"/>
          <w:lang w:eastAsia="zh-CN"/>
        </w:rPr>
        <w:t xml:space="preserve">         - le courrier électronique </w:t>
      </w:r>
    </w:p>
    <w:p w:rsidR="007C65B6" w:rsidRPr="00AA73B6" w:rsidRDefault="007C65B6" w:rsidP="001B511B">
      <w:pPr>
        <w:bidi w:val="0"/>
        <w:spacing w:after="0" w:line="360" w:lineRule="auto"/>
        <w:jc w:val="both"/>
        <w:rPr>
          <w:rFonts w:asciiTheme="majorBidi" w:eastAsia="SimSun" w:hAnsiTheme="majorBidi" w:cstheme="majorBidi"/>
          <w:bCs/>
          <w:sz w:val="24"/>
          <w:szCs w:val="24"/>
          <w:lang w:eastAsia="zh-CN"/>
        </w:rPr>
      </w:pPr>
      <w:r w:rsidRPr="006D01CC">
        <w:rPr>
          <w:rFonts w:asciiTheme="majorBidi" w:eastAsia="SimSun" w:hAnsiTheme="majorBidi" w:cstheme="majorBidi"/>
          <w:b/>
          <w:sz w:val="24"/>
          <w:szCs w:val="24"/>
          <w:lang w:eastAsia="zh-CN"/>
        </w:rPr>
        <w:t>Mode d’évaluation : </w:t>
      </w:r>
      <w:r w:rsidR="001B511B" w:rsidRPr="006D01CC">
        <w:rPr>
          <w:rFonts w:asciiTheme="majorBidi" w:eastAsia="Calibri" w:hAnsiTheme="majorBidi" w:cstheme="majorBidi"/>
          <w:bCs/>
        </w:rPr>
        <w:t>Examen</w:t>
      </w:r>
    </w:p>
    <w:p w:rsidR="007C65B6" w:rsidRPr="006D01CC" w:rsidRDefault="007C65B6" w:rsidP="00AA73B6">
      <w:pPr>
        <w:bidi w:val="0"/>
        <w:spacing w:after="0" w:line="360" w:lineRule="auto"/>
        <w:jc w:val="lowKashida"/>
        <w:rPr>
          <w:rFonts w:asciiTheme="majorBidi" w:eastAsia="SimSun" w:hAnsiTheme="majorBidi" w:cstheme="majorBidi"/>
          <w:iCs/>
          <w:sz w:val="24"/>
          <w:szCs w:val="24"/>
          <w:lang w:eastAsia="zh-CN"/>
        </w:rPr>
      </w:pPr>
      <w:r w:rsidRPr="006D01CC">
        <w:rPr>
          <w:rFonts w:asciiTheme="majorBidi" w:eastAsia="SimSun" w:hAnsiTheme="majorBidi" w:cstheme="majorBidi"/>
          <w:b/>
          <w:sz w:val="24"/>
          <w:szCs w:val="24"/>
          <w:lang w:eastAsia="zh-CN"/>
        </w:rPr>
        <w:t>Références</w:t>
      </w:r>
    </w:p>
    <w:p w:rsidR="007C65B6" w:rsidRPr="006D01CC" w:rsidRDefault="007C65B6" w:rsidP="00AA73B6">
      <w:pPr>
        <w:bidi w:val="0"/>
        <w:spacing w:after="0" w:line="360" w:lineRule="auto"/>
        <w:jc w:val="lowKashida"/>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L'ordinateur et l'informatique en 15 leçons, P. MORVAN, Ed. Radio, 1977</w:t>
      </w:r>
    </w:p>
    <w:p w:rsidR="007C65B6" w:rsidRPr="006D01CC" w:rsidRDefault="007C65B6" w:rsidP="00AA73B6">
      <w:pPr>
        <w:bidi w:val="0"/>
        <w:spacing w:after="0" w:line="360" w:lineRule="auto"/>
        <w:jc w:val="lowKashida"/>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Le (les, la) ... Comment ça marche ? DUNOD (collection)</w:t>
      </w:r>
    </w:p>
    <w:p w:rsidR="007C65B6" w:rsidRPr="006D01CC" w:rsidRDefault="007C65B6" w:rsidP="00AA73B6">
      <w:pPr>
        <w:bidi w:val="0"/>
        <w:spacing w:after="0" w:line="360" w:lineRule="auto"/>
        <w:jc w:val="lowKashida"/>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w:t>
      </w:r>
      <w:r w:rsidRPr="006D01CC">
        <w:rPr>
          <w:rFonts w:asciiTheme="majorBidi" w:eastAsia="SimSun" w:hAnsiTheme="majorBidi" w:cstheme="majorBidi"/>
          <w:i/>
          <w:iCs/>
          <w:sz w:val="24"/>
          <w:szCs w:val="24"/>
        </w:rPr>
        <w:t xml:space="preserve">Principes des systèmes d'exploitation des ordinateurs, </w:t>
      </w:r>
      <w:r w:rsidRPr="006D01CC">
        <w:rPr>
          <w:rFonts w:asciiTheme="majorBidi" w:eastAsia="SimSun" w:hAnsiTheme="majorBidi" w:cstheme="majorBidi"/>
          <w:sz w:val="24"/>
          <w:szCs w:val="24"/>
        </w:rPr>
        <w:t xml:space="preserve">S. KRAKOWIAK, </w:t>
      </w:r>
      <w:proofErr w:type="spellStart"/>
      <w:r w:rsidRPr="006D01CC">
        <w:rPr>
          <w:rFonts w:asciiTheme="majorBidi" w:eastAsia="SimSun" w:hAnsiTheme="majorBidi" w:cstheme="majorBidi"/>
          <w:sz w:val="24"/>
          <w:szCs w:val="24"/>
        </w:rPr>
        <w:t>Dunod</w:t>
      </w:r>
      <w:proofErr w:type="spellEnd"/>
      <w:r w:rsidRPr="006D01CC">
        <w:rPr>
          <w:rFonts w:asciiTheme="majorBidi" w:eastAsia="SimSun" w:hAnsiTheme="majorBidi" w:cstheme="majorBidi"/>
          <w:sz w:val="24"/>
          <w:szCs w:val="24"/>
        </w:rPr>
        <w:t>, 1987</w:t>
      </w:r>
    </w:p>
    <w:p w:rsidR="007C65B6" w:rsidRPr="006D01CC" w:rsidRDefault="007C65B6" w:rsidP="00AA73B6">
      <w:pPr>
        <w:bidi w:val="0"/>
        <w:spacing w:after="0" w:line="360" w:lineRule="auto"/>
        <w:jc w:val="lowKashida"/>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w:t>
      </w:r>
      <w:r w:rsidRPr="006D01CC">
        <w:rPr>
          <w:rFonts w:asciiTheme="majorBidi" w:eastAsia="SimSun" w:hAnsiTheme="majorBidi" w:cstheme="majorBidi"/>
          <w:i/>
          <w:iCs/>
          <w:sz w:val="24"/>
          <w:szCs w:val="24"/>
        </w:rPr>
        <w:t xml:space="preserve">L'Internet professionnel, </w:t>
      </w:r>
      <w:r w:rsidRPr="006D01CC">
        <w:rPr>
          <w:rFonts w:asciiTheme="majorBidi" w:eastAsia="SimSun" w:hAnsiTheme="majorBidi" w:cstheme="majorBidi"/>
          <w:sz w:val="24"/>
          <w:szCs w:val="24"/>
        </w:rPr>
        <w:t>(ouvrage collectif), Editions du CNRS, 1995</w:t>
      </w:r>
      <w:r w:rsidRPr="006D01CC">
        <w:rPr>
          <w:rFonts w:asciiTheme="majorBidi" w:eastAsia="SimSun" w:hAnsiTheme="majorBidi" w:cstheme="majorBidi"/>
          <w:sz w:val="24"/>
          <w:szCs w:val="24"/>
          <w:lang w:eastAsia="zh-CN"/>
        </w:rPr>
        <w:t>.</w:t>
      </w:r>
    </w:p>
    <w:p w:rsidR="00612A98" w:rsidRDefault="007C65B6" w:rsidP="000F61D9">
      <w:pPr>
        <w:bidi w:val="0"/>
        <w:spacing w:after="0" w:line="360" w:lineRule="auto"/>
        <w:jc w:val="lowKashida"/>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Word, Excel, Access, PowerPoint 2007 de Dan </w:t>
      </w:r>
      <w:proofErr w:type="spellStart"/>
      <w:r w:rsidRPr="006D01CC">
        <w:rPr>
          <w:rFonts w:asciiTheme="majorBidi" w:eastAsia="SimSun" w:hAnsiTheme="majorBidi" w:cstheme="majorBidi"/>
          <w:sz w:val="24"/>
          <w:szCs w:val="24"/>
          <w:lang w:eastAsia="zh-CN"/>
        </w:rPr>
        <w:t>Gookin</w:t>
      </w:r>
      <w:proofErr w:type="spellEnd"/>
      <w:r w:rsidRPr="006D01CC">
        <w:rPr>
          <w:rFonts w:asciiTheme="majorBidi" w:eastAsia="SimSun" w:hAnsiTheme="majorBidi" w:cstheme="majorBidi"/>
          <w:sz w:val="24"/>
          <w:szCs w:val="24"/>
          <w:lang w:eastAsia="zh-CN"/>
        </w:rPr>
        <w:t>, Editions Générales First, 23/05/2007</w:t>
      </w:r>
    </w:p>
    <w:p w:rsidR="00490DB1" w:rsidRDefault="00490DB1" w:rsidP="00490DB1">
      <w:pPr>
        <w:bidi w:val="0"/>
        <w:spacing w:after="0" w:line="360" w:lineRule="auto"/>
        <w:jc w:val="lowKashida"/>
        <w:rPr>
          <w:rFonts w:asciiTheme="majorBidi" w:eastAsia="SimSun" w:hAnsiTheme="majorBidi" w:cstheme="majorBidi"/>
          <w:sz w:val="24"/>
          <w:szCs w:val="24"/>
          <w:lang w:eastAsia="zh-CN"/>
        </w:rPr>
      </w:pPr>
    </w:p>
    <w:p w:rsidR="00490DB1" w:rsidRDefault="00490DB1" w:rsidP="00490DB1">
      <w:pPr>
        <w:bidi w:val="0"/>
        <w:spacing w:after="0" w:line="360" w:lineRule="auto"/>
        <w:jc w:val="lowKashida"/>
        <w:rPr>
          <w:rFonts w:asciiTheme="majorBidi" w:eastAsia="SimSun" w:hAnsiTheme="majorBidi" w:cstheme="majorBidi"/>
          <w:sz w:val="24"/>
          <w:szCs w:val="24"/>
          <w:lang w:eastAsia="zh-CN"/>
        </w:rPr>
      </w:pPr>
    </w:p>
    <w:p w:rsidR="00490DB1" w:rsidRDefault="00490DB1" w:rsidP="00490DB1">
      <w:pPr>
        <w:bidi w:val="0"/>
        <w:spacing w:after="0" w:line="360" w:lineRule="auto"/>
        <w:jc w:val="lowKashida"/>
        <w:rPr>
          <w:rFonts w:asciiTheme="majorBidi" w:eastAsia="SimSun" w:hAnsiTheme="majorBidi" w:cstheme="majorBidi"/>
          <w:sz w:val="24"/>
          <w:szCs w:val="24"/>
          <w:lang w:eastAsia="zh-CN"/>
        </w:rPr>
      </w:pPr>
    </w:p>
    <w:p w:rsidR="00490DB1" w:rsidRDefault="00490DB1" w:rsidP="00490DB1">
      <w:pPr>
        <w:bidi w:val="0"/>
        <w:spacing w:after="0" w:line="360" w:lineRule="auto"/>
        <w:jc w:val="lowKashida"/>
        <w:rPr>
          <w:rFonts w:asciiTheme="majorBidi" w:eastAsia="SimSun" w:hAnsiTheme="majorBidi" w:cstheme="majorBidi"/>
          <w:sz w:val="24"/>
          <w:szCs w:val="24"/>
          <w:lang w:eastAsia="zh-CN"/>
        </w:rPr>
      </w:pPr>
    </w:p>
    <w:p w:rsidR="00490DB1" w:rsidRDefault="00490DB1" w:rsidP="00490DB1">
      <w:pPr>
        <w:bidi w:val="0"/>
        <w:spacing w:after="0" w:line="360" w:lineRule="auto"/>
        <w:jc w:val="lowKashida"/>
        <w:rPr>
          <w:rFonts w:asciiTheme="majorBidi" w:eastAsia="SimSun" w:hAnsiTheme="majorBidi" w:cstheme="majorBidi"/>
          <w:sz w:val="24"/>
          <w:szCs w:val="24"/>
          <w:lang w:eastAsia="zh-CN"/>
        </w:rPr>
      </w:pPr>
    </w:p>
    <w:p w:rsidR="00490DB1" w:rsidRDefault="00490DB1" w:rsidP="00490DB1">
      <w:pPr>
        <w:bidi w:val="0"/>
        <w:spacing w:after="0" w:line="360" w:lineRule="auto"/>
        <w:jc w:val="lowKashida"/>
        <w:rPr>
          <w:rFonts w:asciiTheme="majorBidi" w:eastAsia="SimSun" w:hAnsiTheme="majorBidi" w:cstheme="majorBidi"/>
          <w:sz w:val="24"/>
          <w:szCs w:val="24"/>
          <w:lang w:eastAsia="zh-CN"/>
        </w:rPr>
      </w:pPr>
    </w:p>
    <w:p w:rsidR="00490DB1" w:rsidRDefault="00490DB1" w:rsidP="00490DB1">
      <w:pPr>
        <w:bidi w:val="0"/>
        <w:spacing w:after="0" w:line="360" w:lineRule="auto"/>
        <w:jc w:val="lowKashida"/>
        <w:rPr>
          <w:rFonts w:asciiTheme="majorBidi" w:eastAsia="SimSun" w:hAnsiTheme="majorBidi" w:cstheme="majorBidi"/>
          <w:sz w:val="24"/>
          <w:szCs w:val="24"/>
          <w:lang w:eastAsia="zh-CN"/>
        </w:rPr>
      </w:pPr>
    </w:p>
    <w:p w:rsidR="00490DB1" w:rsidRDefault="00490DB1" w:rsidP="00490DB1">
      <w:pPr>
        <w:bidi w:val="0"/>
        <w:spacing w:after="0" w:line="360" w:lineRule="auto"/>
        <w:jc w:val="lowKashida"/>
        <w:rPr>
          <w:rFonts w:asciiTheme="majorBidi" w:eastAsia="SimSun" w:hAnsiTheme="majorBidi" w:cstheme="majorBidi"/>
          <w:sz w:val="24"/>
          <w:szCs w:val="24"/>
          <w:lang w:eastAsia="zh-CN"/>
        </w:rPr>
      </w:pPr>
    </w:p>
    <w:p w:rsidR="00490DB1" w:rsidRDefault="00490DB1" w:rsidP="00490DB1">
      <w:pPr>
        <w:bidi w:val="0"/>
        <w:spacing w:after="0" w:line="360" w:lineRule="auto"/>
        <w:jc w:val="lowKashida"/>
        <w:rPr>
          <w:rFonts w:asciiTheme="majorBidi" w:eastAsia="SimSun" w:hAnsiTheme="majorBidi" w:cstheme="majorBidi"/>
          <w:sz w:val="24"/>
          <w:szCs w:val="24"/>
          <w:lang w:eastAsia="zh-CN"/>
        </w:rPr>
      </w:pPr>
    </w:p>
    <w:p w:rsidR="00490DB1" w:rsidRDefault="00490DB1" w:rsidP="00490DB1">
      <w:pPr>
        <w:bidi w:val="0"/>
        <w:spacing w:after="0" w:line="360" w:lineRule="auto"/>
        <w:jc w:val="lowKashida"/>
        <w:rPr>
          <w:rFonts w:asciiTheme="majorBidi" w:eastAsia="SimSun" w:hAnsiTheme="majorBidi" w:cstheme="majorBidi"/>
          <w:sz w:val="24"/>
          <w:szCs w:val="24"/>
          <w:lang w:eastAsia="zh-CN"/>
        </w:rPr>
      </w:pPr>
    </w:p>
    <w:p w:rsidR="00490DB1" w:rsidRDefault="00490DB1" w:rsidP="00490DB1">
      <w:pPr>
        <w:bidi w:val="0"/>
        <w:spacing w:after="0" w:line="360" w:lineRule="auto"/>
        <w:jc w:val="lowKashida"/>
        <w:rPr>
          <w:rFonts w:asciiTheme="majorBidi" w:eastAsia="SimSun" w:hAnsiTheme="majorBidi" w:cstheme="majorBidi"/>
          <w:sz w:val="24"/>
          <w:szCs w:val="24"/>
          <w:lang w:eastAsia="zh-CN"/>
        </w:rPr>
      </w:pPr>
    </w:p>
    <w:p w:rsidR="00490DB1" w:rsidRDefault="00490DB1" w:rsidP="00490DB1">
      <w:pPr>
        <w:bidi w:val="0"/>
        <w:spacing w:after="0" w:line="360" w:lineRule="auto"/>
        <w:jc w:val="lowKashida"/>
        <w:rPr>
          <w:rFonts w:asciiTheme="majorBidi" w:eastAsia="SimSun" w:hAnsiTheme="majorBidi" w:cstheme="majorBidi"/>
          <w:sz w:val="24"/>
          <w:szCs w:val="24"/>
          <w:lang w:eastAsia="zh-CN"/>
        </w:rPr>
      </w:pPr>
    </w:p>
    <w:p w:rsidR="00490DB1" w:rsidRDefault="00490DB1" w:rsidP="00490DB1">
      <w:pPr>
        <w:bidi w:val="0"/>
        <w:spacing w:after="0" w:line="360" w:lineRule="auto"/>
        <w:jc w:val="lowKashida"/>
        <w:rPr>
          <w:rFonts w:asciiTheme="majorBidi" w:eastAsia="SimSun" w:hAnsiTheme="majorBidi" w:cstheme="majorBidi"/>
          <w:sz w:val="24"/>
          <w:szCs w:val="24"/>
          <w:lang w:eastAsia="zh-CN"/>
        </w:rPr>
      </w:pPr>
    </w:p>
    <w:p w:rsidR="00430C0C" w:rsidRDefault="00430C0C" w:rsidP="00430C0C">
      <w:pPr>
        <w:bidi w:val="0"/>
        <w:spacing w:after="0" w:line="360" w:lineRule="auto"/>
        <w:jc w:val="lowKashida"/>
        <w:rPr>
          <w:rFonts w:asciiTheme="majorBidi" w:eastAsia="SimSun" w:hAnsiTheme="majorBidi" w:cstheme="majorBidi"/>
          <w:sz w:val="24"/>
          <w:szCs w:val="24"/>
          <w:lang w:eastAsia="zh-CN"/>
        </w:rPr>
      </w:pPr>
    </w:p>
    <w:p w:rsidR="00430C0C" w:rsidRDefault="00430C0C" w:rsidP="00430C0C">
      <w:pPr>
        <w:bidi w:val="0"/>
        <w:spacing w:after="0" w:line="360" w:lineRule="auto"/>
        <w:jc w:val="lowKashida"/>
        <w:rPr>
          <w:rFonts w:asciiTheme="majorBidi" w:eastAsia="SimSun" w:hAnsiTheme="majorBidi" w:cstheme="majorBidi"/>
          <w:sz w:val="24"/>
          <w:szCs w:val="24"/>
          <w:lang w:eastAsia="zh-CN"/>
        </w:rPr>
      </w:pPr>
    </w:p>
    <w:p w:rsidR="00490DB1" w:rsidRDefault="00490DB1" w:rsidP="00490DB1">
      <w:pPr>
        <w:bidi w:val="0"/>
        <w:spacing w:after="0" w:line="360" w:lineRule="auto"/>
        <w:jc w:val="lowKashida"/>
        <w:rPr>
          <w:rFonts w:asciiTheme="majorBidi" w:eastAsia="SimSun" w:hAnsiTheme="majorBidi" w:cstheme="majorBidi"/>
          <w:sz w:val="24"/>
          <w:szCs w:val="24"/>
          <w:lang w:eastAsia="zh-CN"/>
        </w:rPr>
      </w:pPr>
    </w:p>
    <w:p w:rsidR="00490DB1" w:rsidRPr="00430C0C" w:rsidRDefault="00490DB1" w:rsidP="00490DB1">
      <w:pPr>
        <w:bidi w:val="0"/>
        <w:spacing w:after="0" w:line="360" w:lineRule="auto"/>
        <w:rPr>
          <w:rFonts w:asciiTheme="majorBidi" w:eastAsia="SimSun" w:hAnsiTheme="majorBidi" w:cstheme="majorBidi"/>
          <w:b/>
          <w:bCs/>
          <w:sz w:val="28"/>
          <w:szCs w:val="28"/>
          <w:lang w:eastAsia="zh-CN"/>
        </w:rPr>
      </w:pPr>
      <w:r w:rsidRPr="00430C0C">
        <w:rPr>
          <w:rFonts w:asciiTheme="majorBidi" w:eastAsia="SimSun" w:hAnsiTheme="majorBidi" w:cstheme="majorBidi"/>
          <w:b/>
          <w:bCs/>
          <w:sz w:val="28"/>
          <w:szCs w:val="28"/>
          <w:lang w:eastAsia="zh-CN"/>
        </w:rPr>
        <w:t>S1</w:t>
      </w:r>
    </w:p>
    <w:p w:rsidR="00490DB1" w:rsidRPr="00430C0C" w:rsidRDefault="00490DB1" w:rsidP="00490DB1">
      <w:pPr>
        <w:ind w:right="282"/>
        <w:jc w:val="right"/>
        <w:rPr>
          <w:rFonts w:ascii="Arial" w:eastAsia="Calibri" w:hAnsi="Arial" w:cs="Arial"/>
          <w:b/>
          <w:iCs/>
          <w:sz w:val="28"/>
          <w:szCs w:val="28"/>
        </w:rPr>
      </w:pPr>
      <w:r w:rsidRPr="00430C0C">
        <w:rPr>
          <w:rFonts w:ascii="Arial" w:hAnsi="Arial"/>
          <w:b/>
          <w:iCs/>
          <w:sz w:val="28"/>
          <w:szCs w:val="28"/>
        </w:rPr>
        <w:t>UET11</w:t>
      </w:r>
      <w:r w:rsidRPr="00430C0C">
        <w:rPr>
          <w:rFonts w:ascii="Arial" w:eastAsia="Calibri" w:hAnsi="Arial" w:cs="Arial"/>
          <w:b/>
          <w:iCs/>
          <w:sz w:val="28"/>
          <w:szCs w:val="28"/>
        </w:rPr>
        <w:t xml:space="preserve"> </w:t>
      </w:r>
    </w:p>
    <w:p w:rsidR="007C65B6" w:rsidRPr="00490DB1" w:rsidRDefault="00490DB1" w:rsidP="00430C0C">
      <w:pPr>
        <w:ind w:right="282"/>
        <w:jc w:val="center"/>
        <w:rPr>
          <w:rFonts w:ascii="Arial" w:eastAsia="Calibri" w:hAnsi="Arial" w:cs="Arial"/>
          <w:b/>
          <w:iCs/>
          <w:sz w:val="28"/>
          <w:szCs w:val="28"/>
        </w:rPr>
      </w:pPr>
      <w:r w:rsidRPr="00490DB1">
        <w:rPr>
          <w:rFonts w:ascii="Arial" w:eastAsia="Calibri" w:hAnsi="Arial" w:cs="Arial"/>
          <w:b/>
          <w:iCs/>
          <w:sz w:val="28"/>
          <w:szCs w:val="28"/>
        </w:rPr>
        <w:t xml:space="preserve">Matière </w:t>
      </w:r>
      <w:r w:rsidRPr="00490DB1">
        <w:rPr>
          <w:rFonts w:asciiTheme="majorBidi" w:eastAsia="SimSun" w:hAnsiTheme="majorBidi" w:cstheme="majorBidi"/>
          <w:b/>
          <w:sz w:val="28"/>
          <w:szCs w:val="28"/>
          <w:lang w:eastAsia="zh-CN"/>
        </w:rPr>
        <w:t>T112 </w:t>
      </w:r>
      <w:r w:rsidRPr="00490DB1">
        <w:rPr>
          <w:rFonts w:ascii="Arial" w:hAnsi="Arial"/>
          <w:b/>
          <w:iCs/>
          <w:sz w:val="28"/>
          <w:szCs w:val="28"/>
        </w:rPr>
        <w:t xml:space="preserve">: </w:t>
      </w:r>
      <w:r w:rsidR="004179BA">
        <w:rPr>
          <w:rFonts w:asciiTheme="majorBidi" w:eastAsia="Times New Roman" w:hAnsiTheme="majorBidi" w:cstheme="majorBidi"/>
          <w:b/>
          <w:snapToGrid w:val="0"/>
          <w:sz w:val="28"/>
          <w:szCs w:val="28"/>
        </w:rPr>
        <w:t>Langue étrangère</w:t>
      </w:r>
      <w:r w:rsidR="007C65B6" w:rsidRPr="00490DB1">
        <w:rPr>
          <w:rFonts w:asciiTheme="majorBidi" w:eastAsia="Times New Roman" w:hAnsiTheme="majorBidi" w:cstheme="majorBidi"/>
          <w:b/>
          <w:snapToGrid w:val="0"/>
          <w:sz w:val="28"/>
          <w:szCs w:val="28"/>
        </w:rPr>
        <w:t>1</w:t>
      </w:r>
    </w:p>
    <w:p w:rsidR="007C65B6" w:rsidRPr="006D01CC" w:rsidRDefault="007C65B6" w:rsidP="00AA73B6">
      <w:pPr>
        <w:bidi w:val="0"/>
        <w:spacing w:after="0" w:line="360" w:lineRule="auto"/>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Objectifs de l’enseignement</w:t>
      </w:r>
      <w:r w:rsidRPr="006D01CC">
        <w:rPr>
          <w:rFonts w:asciiTheme="majorBidi" w:eastAsia="SimSun" w:hAnsiTheme="majorBidi" w:cstheme="majorBidi"/>
          <w:sz w:val="24"/>
          <w:szCs w:val="24"/>
          <w:lang w:eastAsia="zh-CN"/>
        </w:rPr>
        <w:t> :</w:t>
      </w:r>
    </w:p>
    <w:p w:rsidR="007C65B6" w:rsidRPr="00C92F0D" w:rsidRDefault="007C65B6" w:rsidP="00AA73B6">
      <w:pPr>
        <w:bidi w:val="0"/>
        <w:spacing w:after="0" w:line="360" w:lineRule="auto"/>
        <w:jc w:val="both"/>
        <w:rPr>
          <w:rFonts w:asciiTheme="majorBidi" w:eastAsia="SimSun" w:hAnsiTheme="majorBidi" w:cstheme="majorBidi"/>
          <w:bCs/>
          <w:sz w:val="24"/>
          <w:szCs w:val="24"/>
          <w:lang w:eastAsia="zh-CN"/>
        </w:rPr>
      </w:pPr>
      <w:r w:rsidRPr="00C92F0D">
        <w:rPr>
          <w:rFonts w:asciiTheme="majorBidi" w:eastAsia="SimSun" w:hAnsiTheme="majorBidi" w:cstheme="majorBidi"/>
          <w:bCs/>
          <w:sz w:val="24"/>
          <w:szCs w:val="24"/>
          <w:lang w:eastAsia="zh-CN"/>
        </w:rPr>
        <w:t>Mise à niveau du niveau des connaissances des étudiants en matière de langue française. Les cours seront axés sur la grammaire préliminaire, les conjugaisons et sur la composition des phrases.</w:t>
      </w:r>
    </w:p>
    <w:p w:rsidR="007C65B6" w:rsidRPr="006D01CC" w:rsidRDefault="007C65B6" w:rsidP="00AA73B6">
      <w:pPr>
        <w:bidi w:val="0"/>
        <w:spacing w:after="0" w:line="360" w:lineRule="auto"/>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Connaissances préalables recommandées</w:t>
      </w:r>
      <w:r w:rsidRPr="006D01CC">
        <w:rPr>
          <w:rFonts w:asciiTheme="majorBidi" w:eastAsia="SimSun" w:hAnsiTheme="majorBidi" w:cstheme="majorBidi"/>
          <w:i/>
          <w:sz w:val="24"/>
          <w:szCs w:val="24"/>
          <w:lang w:eastAsia="zh-CN"/>
        </w:rPr>
        <w:t>.</w:t>
      </w:r>
    </w:p>
    <w:p w:rsidR="007C65B6" w:rsidRPr="00AA73B6" w:rsidRDefault="007C65B6" w:rsidP="00AA73B6">
      <w:pPr>
        <w:bidi w:val="0"/>
        <w:spacing w:after="0" w:line="360" w:lineRule="auto"/>
        <w:jc w:val="both"/>
        <w:rPr>
          <w:rFonts w:asciiTheme="majorBidi" w:eastAsia="SimSun" w:hAnsiTheme="majorBidi" w:cstheme="majorBidi"/>
          <w:bCs/>
          <w:sz w:val="24"/>
          <w:szCs w:val="24"/>
          <w:lang w:eastAsia="zh-CN"/>
        </w:rPr>
      </w:pPr>
      <w:r w:rsidRPr="00C92F0D">
        <w:rPr>
          <w:rFonts w:asciiTheme="majorBidi" w:eastAsia="SimSun" w:hAnsiTheme="majorBidi" w:cstheme="majorBidi"/>
          <w:bCs/>
          <w:sz w:val="24"/>
          <w:szCs w:val="24"/>
          <w:lang w:eastAsia="zh-CN"/>
        </w:rPr>
        <w:t>Connaissances Bac</w:t>
      </w:r>
    </w:p>
    <w:p w:rsidR="007C65B6" w:rsidRPr="006D01CC" w:rsidRDefault="007C65B6" w:rsidP="00AA73B6">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Contenu de la matière : </w:t>
      </w:r>
    </w:p>
    <w:p w:rsidR="007C65B6" w:rsidRPr="006D01CC" w:rsidRDefault="007C65B6" w:rsidP="00AA73B6">
      <w:pPr>
        <w:bidi w:val="0"/>
        <w:spacing w:after="0" w:line="360" w:lineRule="auto"/>
        <w:rPr>
          <w:rFonts w:asciiTheme="majorBidi" w:eastAsia="SimSun" w:hAnsiTheme="majorBidi" w:cstheme="majorBidi"/>
          <w:sz w:val="24"/>
          <w:szCs w:val="24"/>
          <w:u w:val="single"/>
          <w:lang w:eastAsia="zh-CN"/>
        </w:rPr>
      </w:pPr>
      <w:r w:rsidRPr="006D01CC">
        <w:rPr>
          <w:rFonts w:asciiTheme="majorBidi" w:eastAsia="SimSun" w:hAnsiTheme="majorBidi" w:cstheme="majorBidi"/>
          <w:sz w:val="24"/>
          <w:szCs w:val="24"/>
          <w:u w:val="single"/>
          <w:lang w:eastAsia="zh-CN"/>
        </w:rPr>
        <w:t>GRAMMAIRE</w:t>
      </w:r>
    </w:p>
    <w:p w:rsidR="007C65B6" w:rsidRPr="006D01CC" w:rsidRDefault="007C65B6" w:rsidP="00AA73B6">
      <w:pPr>
        <w:bidi w:val="0"/>
        <w:spacing w:after="0" w:line="360" w:lineRule="auto"/>
        <w:ind w:left="108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La ponctuation</w:t>
      </w:r>
    </w:p>
    <w:p w:rsidR="007C65B6" w:rsidRPr="006D01CC" w:rsidRDefault="007C65B6" w:rsidP="00AA73B6">
      <w:pPr>
        <w:bidi w:val="0"/>
        <w:spacing w:after="0" w:line="360" w:lineRule="auto"/>
        <w:ind w:left="1080"/>
        <w:jc w:val="both"/>
        <w:rPr>
          <w:rFonts w:asciiTheme="majorBidi" w:eastAsia="Times New Roman" w:hAnsiTheme="majorBidi" w:cstheme="majorBidi"/>
          <w:snapToGrid w:val="0"/>
          <w:sz w:val="24"/>
          <w:szCs w:val="24"/>
          <w:lang w:eastAsia="fr-FR"/>
        </w:rPr>
      </w:pPr>
      <w:r w:rsidRPr="006D01CC">
        <w:rPr>
          <w:rFonts w:asciiTheme="majorBidi" w:eastAsia="Times New Roman" w:hAnsiTheme="majorBidi" w:cstheme="majorBidi"/>
          <w:snapToGrid w:val="0"/>
          <w:sz w:val="24"/>
          <w:szCs w:val="24"/>
          <w:lang w:eastAsia="fr-FR"/>
        </w:rPr>
        <w:t>- Les types de phrases : La forme négative, La phrase simple, La phrase interrogative.</w:t>
      </w:r>
    </w:p>
    <w:p w:rsidR="007C65B6" w:rsidRPr="006D01CC" w:rsidRDefault="007C65B6" w:rsidP="00AA73B6">
      <w:pPr>
        <w:bidi w:val="0"/>
        <w:spacing w:after="0" w:line="360" w:lineRule="auto"/>
        <w:ind w:left="1080"/>
        <w:jc w:val="both"/>
        <w:rPr>
          <w:rFonts w:asciiTheme="majorBidi" w:eastAsia="Times New Roman" w:hAnsiTheme="majorBidi" w:cstheme="majorBidi"/>
          <w:snapToGrid w:val="0"/>
          <w:sz w:val="24"/>
          <w:szCs w:val="24"/>
          <w:lang w:eastAsia="fr-FR"/>
        </w:rPr>
      </w:pPr>
      <w:r w:rsidRPr="006D01CC">
        <w:rPr>
          <w:rFonts w:asciiTheme="majorBidi" w:eastAsia="Times New Roman" w:hAnsiTheme="majorBidi" w:cstheme="majorBidi"/>
          <w:snapToGrid w:val="0"/>
          <w:sz w:val="24"/>
          <w:szCs w:val="24"/>
          <w:lang w:eastAsia="fr-FR"/>
        </w:rPr>
        <w:t>- Le groupe nominal sujet : G – N - S.</w:t>
      </w:r>
    </w:p>
    <w:p w:rsidR="007C65B6" w:rsidRPr="006D01CC" w:rsidRDefault="007C65B6" w:rsidP="00AA73B6">
      <w:pPr>
        <w:bidi w:val="0"/>
        <w:spacing w:after="0" w:line="360" w:lineRule="auto"/>
        <w:ind w:left="108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Le groupe verbal</w:t>
      </w:r>
    </w:p>
    <w:p w:rsidR="007C65B6" w:rsidRPr="006D01CC" w:rsidRDefault="007C65B6" w:rsidP="00AA73B6">
      <w:pPr>
        <w:keepNext/>
        <w:bidi w:val="0"/>
        <w:spacing w:after="0" w:line="360" w:lineRule="auto"/>
        <w:ind w:left="1080"/>
        <w:jc w:val="both"/>
        <w:outlineLvl w:val="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L’adjectif qualificatif</w:t>
      </w:r>
    </w:p>
    <w:p w:rsidR="007C65B6" w:rsidRPr="006D01CC" w:rsidRDefault="007C65B6" w:rsidP="00AA73B6">
      <w:pPr>
        <w:bidi w:val="0"/>
        <w:spacing w:after="0" w:line="360" w:lineRule="auto"/>
        <w:ind w:left="108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Les articles</w:t>
      </w:r>
    </w:p>
    <w:p w:rsidR="007C65B6" w:rsidRPr="000F61D9" w:rsidRDefault="007C65B6" w:rsidP="00AA73B6">
      <w:pPr>
        <w:bidi w:val="0"/>
        <w:spacing w:after="0" w:line="360" w:lineRule="auto"/>
        <w:rPr>
          <w:rFonts w:asciiTheme="majorBidi" w:eastAsia="SimSun" w:hAnsiTheme="majorBidi" w:cstheme="majorBidi"/>
          <w:b/>
          <w:bCs/>
          <w:sz w:val="20"/>
          <w:szCs w:val="20"/>
          <w:u w:val="single"/>
          <w:lang w:eastAsia="zh-CN"/>
        </w:rPr>
      </w:pPr>
      <w:r w:rsidRPr="000F61D9">
        <w:rPr>
          <w:rFonts w:asciiTheme="majorBidi" w:eastAsia="SimSun" w:hAnsiTheme="majorBidi" w:cstheme="majorBidi"/>
          <w:b/>
          <w:bCs/>
          <w:sz w:val="20"/>
          <w:szCs w:val="20"/>
          <w:u w:val="single"/>
          <w:lang w:eastAsia="zh-CN"/>
        </w:rPr>
        <w:t>CONJUGAISON</w:t>
      </w:r>
    </w:p>
    <w:p w:rsidR="007C65B6" w:rsidRPr="006D01CC" w:rsidRDefault="007C65B6" w:rsidP="00AA73B6">
      <w:pPr>
        <w:bidi w:val="0"/>
        <w:spacing w:after="0" w:line="360" w:lineRule="auto"/>
        <w:ind w:left="108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Les verbes</w:t>
      </w:r>
    </w:p>
    <w:p w:rsidR="007C65B6" w:rsidRPr="006D01CC" w:rsidRDefault="007C65B6" w:rsidP="00AA73B6">
      <w:pPr>
        <w:bidi w:val="0"/>
        <w:spacing w:after="0" w:line="360" w:lineRule="auto"/>
        <w:ind w:left="108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Les temps, les modes, les personnes</w:t>
      </w:r>
    </w:p>
    <w:p w:rsidR="007C65B6" w:rsidRPr="006D01CC" w:rsidRDefault="007C65B6" w:rsidP="00AA73B6">
      <w:pPr>
        <w:bidi w:val="0"/>
        <w:spacing w:after="0" w:line="360" w:lineRule="auto"/>
        <w:ind w:left="108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Le présent de l’indicatif des 3 groupes.</w:t>
      </w:r>
    </w:p>
    <w:p w:rsidR="007C65B6" w:rsidRPr="006D01CC" w:rsidRDefault="007C65B6" w:rsidP="00AA73B6">
      <w:pPr>
        <w:bidi w:val="0"/>
        <w:spacing w:after="0" w:line="360" w:lineRule="auto"/>
        <w:ind w:left="108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Le passé composé</w:t>
      </w:r>
    </w:p>
    <w:p w:rsidR="007C65B6" w:rsidRPr="006D01CC" w:rsidRDefault="007C65B6" w:rsidP="00AA73B6">
      <w:pPr>
        <w:bidi w:val="0"/>
        <w:spacing w:after="0" w:line="360" w:lineRule="auto"/>
        <w:rPr>
          <w:rFonts w:asciiTheme="majorBidi" w:eastAsia="SimSun" w:hAnsiTheme="majorBidi" w:cstheme="majorBidi"/>
          <w:sz w:val="24"/>
          <w:szCs w:val="24"/>
          <w:u w:val="single"/>
          <w:lang w:eastAsia="zh-CN"/>
        </w:rPr>
      </w:pPr>
      <w:r w:rsidRPr="006D01CC">
        <w:rPr>
          <w:rFonts w:asciiTheme="majorBidi" w:eastAsia="SimSun" w:hAnsiTheme="majorBidi" w:cstheme="majorBidi"/>
          <w:sz w:val="24"/>
          <w:szCs w:val="24"/>
          <w:u w:val="single"/>
          <w:lang w:eastAsia="zh-CN"/>
        </w:rPr>
        <w:t>VOCABULAIRE</w:t>
      </w:r>
    </w:p>
    <w:p w:rsidR="007C65B6" w:rsidRPr="006D01CC" w:rsidRDefault="007C65B6" w:rsidP="00AA73B6">
      <w:pPr>
        <w:bidi w:val="0"/>
        <w:spacing w:after="0" w:line="360" w:lineRule="auto"/>
        <w:ind w:left="108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Les homonymes</w:t>
      </w:r>
    </w:p>
    <w:p w:rsidR="007C65B6" w:rsidRPr="006D01CC" w:rsidRDefault="007C65B6" w:rsidP="00AA73B6">
      <w:pPr>
        <w:keepNext/>
        <w:bidi w:val="0"/>
        <w:spacing w:after="0" w:line="360" w:lineRule="auto"/>
        <w:ind w:left="1080"/>
        <w:jc w:val="both"/>
        <w:outlineLvl w:val="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Les contraires</w:t>
      </w:r>
    </w:p>
    <w:p w:rsidR="007C65B6" w:rsidRPr="006D01CC" w:rsidRDefault="007C65B6" w:rsidP="00AA73B6">
      <w:pPr>
        <w:bidi w:val="0"/>
        <w:spacing w:after="0" w:line="360" w:lineRule="auto"/>
        <w:ind w:left="108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Mots de la même famille</w:t>
      </w:r>
    </w:p>
    <w:p w:rsidR="007C65B6" w:rsidRPr="006D01CC" w:rsidRDefault="007C65B6" w:rsidP="00AA73B6">
      <w:pPr>
        <w:bidi w:val="0"/>
        <w:spacing w:after="0" w:line="360" w:lineRule="auto"/>
        <w:ind w:left="108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Formation des mots</w:t>
      </w:r>
    </w:p>
    <w:p w:rsidR="007C65B6" w:rsidRPr="006D01CC" w:rsidRDefault="007C65B6" w:rsidP="00AA73B6">
      <w:pPr>
        <w:bidi w:val="0"/>
        <w:spacing w:after="0" w:line="360" w:lineRule="auto"/>
        <w:ind w:left="108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Verbe et le suffixe</w:t>
      </w:r>
    </w:p>
    <w:p w:rsidR="007C65B6" w:rsidRPr="006D01CC" w:rsidRDefault="007C65B6" w:rsidP="00AA73B6">
      <w:pPr>
        <w:bidi w:val="0"/>
        <w:spacing w:after="0" w:line="360" w:lineRule="auto"/>
        <w:ind w:left="108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Les suffixes  </w:t>
      </w:r>
    </w:p>
    <w:p w:rsidR="007C65B6" w:rsidRPr="00AA73B6" w:rsidRDefault="007C65B6" w:rsidP="00AA73B6">
      <w:pPr>
        <w:bidi w:val="0"/>
        <w:spacing w:after="0" w:line="360" w:lineRule="auto"/>
        <w:ind w:left="108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Les préfixes</w:t>
      </w:r>
    </w:p>
    <w:p w:rsidR="007C65B6" w:rsidRPr="00AA73B6" w:rsidRDefault="007C65B6" w:rsidP="001B511B">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Mode d’évaluation : </w:t>
      </w:r>
      <w:r w:rsidR="001B511B" w:rsidRPr="006D01CC">
        <w:rPr>
          <w:rFonts w:asciiTheme="majorBidi" w:eastAsia="Calibri" w:hAnsiTheme="majorBidi" w:cstheme="majorBidi"/>
          <w:bCs/>
        </w:rPr>
        <w:t>Examen</w:t>
      </w:r>
    </w:p>
    <w:p w:rsidR="007C65B6" w:rsidRPr="006D01CC" w:rsidRDefault="007C65B6" w:rsidP="00AA73B6">
      <w:p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b/>
          <w:sz w:val="24"/>
          <w:szCs w:val="24"/>
          <w:lang w:eastAsia="zh-CN"/>
        </w:rPr>
        <w:t>Références</w:t>
      </w: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Maïa Grégoire &amp; Odile </w:t>
      </w:r>
      <w:proofErr w:type="spellStart"/>
      <w:r w:rsidRPr="006D01CC">
        <w:rPr>
          <w:rFonts w:asciiTheme="majorBidi" w:eastAsia="SimSun" w:hAnsiTheme="majorBidi" w:cstheme="majorBidi"/>
          <w:sz w:val="24"/>
          <w:szCs w:val="24"/>
          <w:lang w:eastAsia="zh-CN"/>
        </w:rPr>
        <w:t>Thiévenaz</w:t>
      </w:r>
      <w:proofErr w:type="spellEnd"/>
      <w:r w:rsidRPr="006D01CC">
        <w:rPr>
          <w:rFonts w:asciiTheme="majorBidi" w:eastAsia="SimSun" w:hAnsiTheme="majorBidi" w:cstheme="majorBidi"/>
          <w:sz w:val="24"/>
          <w:szCs w:val="24"/>
          <w:lang w:eastAsia="zh-CN"/>
        </w:rPr>
        <w:t>, Grammaire progressive du Français, CLE international, 2002.</w:t>
      </w: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lastRenderedPageBreak/>
        <w:t>-</w:t>
      </w:r>
      <w:r w:rsidRPr="006D01CC">
        <w:rPr>
          <w:rFonts w:asciiTheme="majorBidi" w:eastAsia="SimSun" w:hAnsiTheme="majorBidi" w:cstheme="majorBidi"/>
          <w:vanish/>
          <w:sz w:val="24"/>
          <w:szCs w:val="24"/>
          <w:lang w:eastAsia="zh-CN"/>
        </w:rPr>
        <w:t>BESCHERELLE ENGLISH EDITION / 2218065916 / /</w:t>
      </w:r>
      <w:r w:rsidRPr="006D01CC">
        <w:rPr>
          <w:rFonts w:asciiTheme="majorBidi" w:eastAsia="SimSun" w:hAnsiTheme="majorBidi" w:cstheme="majorBidi"/>
          <w:sz w:val="24"/>
          <w:szCs w:val="24"/>
          <w:lang w:eastAsia="zh-CN"/>
        </w:rPr>
        <w:t xml:space="preserve"> BESCHERELLE Edition anglaise, 2218065916, </w:t>
      </w:r>
      <w:r w:rsidRPr="006D01CC">
        <w:rPr>
          <w:rFonts w:asciiTheme="majorBidi" w:eastAsia="SimSun" w:hAnsiTheme="majorBidi" w:cstheme="majorBidi"/>
          <w:vanish/>
          <w:sz w:val="24"/>
          <w:szCs w:val="24"/>
          <w:lang w:eastAsia="zh-CN"/>
        </w:rPr>
        <w:t>HARPER TROPHY / / 2005</w:t>
      </w:r>
      <w:r w:rsidRPr="006D01CC">
        <w:rPr>
          <w:rFonts w:asciiTheme="majorBidi" w:eastAsia="SimSun" w:hAnsiTheme="majorBidi" w:cstheme="majorBidi"/>
          <w:sz w:val="24"/>
          <w:szCs w:val="24"/>
          <w:lang w:eastAsia="zh-CN"/>
        </w:rPr>
        <w:t xml:space="preserve"> TROPHÉE HARPER / / 2005 </w:t>
      </w: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MINI DICTIONNAIRE FRANÇAIS / ANGLAIS, 0245606254, </w:t>
      </w:r>
      <w:r w:rsidRPr="006D01CC">
        <w:rPr>
          <w:rFonts w:asciiTheme="majorBidi" w:eastAsia="SimSun" w:hAnsiTheme="majorBidi" w:cstheme="majorBidi"/>
          <w:vanish/>
          <w:sz w:val="24"/>
          <w:szCs w:val="24"/>
          <w:lang w:eastAsia="zh-CN"/>
        </w:rPr>
        <w:t>HACHETTE / 2002 / 2005</w:t>
      </w:r>
      <w:r w:rsidRPr="006D01CC">
        <w:rPr>
          <w:rFonts w:asciiTheme="majorBidi" w:eastAsia="SimSun" w:hAnsiTheme="majorBidi" w:cstheme="majorBidi"/>
          <w:sz w:val="24"/>
          <w:szCs w:val="24"/>
          <w:lang w:eastAsia="zh-CN"/>
        </w:rPr>
        <w:t xml:space="preserve"> HACHETTE, 2002 / 2005 </w:t>
      </w: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Collection BLED ; Conjugaison, Grammaire, Orthographe, HACHETTE.</w:t>
      </w:r>
    </w:p>
    <w:p w:rsidR="007C65B6" w:rsidRDefault="007C65B6" w:rsidP="00AA73B6">
      <w:pPr>
        <w:bidi w:val="0"/>
        <w:spacing w:after="0" w:line="360" w:lineRule="auto"/>
        <w:jc w:val="both"/>
        <w:rPr>
          <w:rFonts w:asciiTheme="majorBidi" w:eastAsia="SimSun" w:hAnsiTheme="majorBidi" w:cstheme="majorBidi"/>
          <w:sz w:val="24"/>
          <w:szCs w:val="24"/>
          <w:lang w:eastAsia="zh-CN" w:bidi="ar-DZ"/>
        </w:rPr>
      </w:pPr>
      <w:proofErr w:type="gramStart"/>
      <w:r w:rsidRPr="006D01CC">
        <w:rPr>
          <w:rFonts w:asciiTheme="majorBidi" w:eastAsia="SimSun" w:hAnsiTheme="majorBidi" w:cstheme="majorBidi"/>
          <w:sz w:val="24"/>
          <w:szCs w:val="24"/>
          <w:lang w:eastAsia="zh-CN" w:bidi="ar-DZ"/>
        </w:rPr>
        <w:t>des</w:t>
      </w:r>
      <w:proofErr w:type="gramEnd"/>
      <w:r w:rsidRPr="006D01CC">
        <w:rPr>
          <w:rFonts w:asciiTheme="majorBidi" w:eastAsia="SimSun" w:hAnsiTheme="majorBidi" w:cstheme="majorBidi"/>
          <w:sz w:val="24"/>
          <w:szCs w:val="24"/>
          <w:lang w:eastAsia="zh-CN" w:bidi="ar-DZ"/>
        </w:rPr>
        <w:t xml:space="preserve"> sociétés, Collection : Géographie, Géopolitique, Editeur Belin, 1032 pages.</w:t>
      </w: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Default="00490DB1" w:rsidP="00490DB1">
      <w:pPr>
        <w:bidi w:val="0"/>
        <w:spacing w:after="0" w:line="360" w:lineRule="auto"/>
        <w:jc w:val="both"/>
        <w:rPr>
          <w:rFonts w:asciiTheme="majorBidi" w:eastAsia="SimSun" w:hAnsiTheme="majorBidi" w:cstheme="majorBidi"/>
          <w:sz w:val="24"/>
          <w:szCs w:val="24"/>
          <w:lang w:eastAsia="zh-CN" w:bidi="ar-DZ"/>
        </w:rPr>
      </w:pPr>
    </w:p>
    <w:p w:rsidR="00490DB1" w:rsidRPr="00C92F0D" w:rsidRDefault="00490DB1" w:rsidP="00490DB1">
      <w:pPr>
        <w:bidi w:val="0"/>
        <w:spacing w:after="0" w:line="360" w:lineRule="auto"/>
        <w:jc w:val="both"/>
        <w:rPr>
          <w:rFonts w:asciiTheme="majorBidi" w:eastAsia="SimSun" w:hAnsiTheme="majorBidi" w:cstheme="majorBidi"/>
          <w:b/>
          <w:bCs/>
          <w:sz w:val="24"/>
          <w:szCs w:val="24"/>
          <w:lang w:eastAsia="zh-CN"/>
        </w:rPr>
      </w:pPr>
    </w:p>
    <w:p w:rsidR="004179BA" w:rsidRPr="006D01CC" w:rsidRDefault="004179BA" w:rsidP="004179BA">
      <w:pPr>
        <w:spacing w:line="360" w:lineRule="auto"/>
        <w:jc w:val="center"/>
        <w:rPr>
          <w:rFonts w:asciiTheme="majorBidi" w:hAnsiTheme="majorBidi" w:cstheme="majorBidi"/>
          <w:b/>
          <w:bCs/>
          <w:sz w:val="44"/>
          <w:szCs w:val="44"/>
          <w:rtl/>
        </w:rPr>
      </w:pPr>
    </w:p>
    <w:p w:rsidR="004179BA" w:rsidRDefault="004179BA" w:rsidP="004179BA">
      <w:pPr>
        <w:bidi w:val="0"/>
        <w:spacing w:after="0" w:line="360" w:lineRule="auto"/>
        <w:jc w:val="center"/>
        <w:rPr>
          <w:rFonts w:asciiTheme="majorBidi" w:eastAsia="SimSun" w:hAnsiTheme="majorBidi" w:cstheme="majorBidi"/>
          <w:b/>
          <w:bCs/>
          <w:sz w:val="36"/>
          <w:szCs w:val="36"/>
          <w:lang w:eastAsia="zh-CN"/>
        </w:rPr>
      </w:pPr>
      <w:r w:rsidRPr="006D01CC">
        <w:rPr>
          <w:rFonts w:asciiTheme="majorBidi" w:hAnsiTheme="majorBidi" w:cstheme="majorBidi"/>
          <w:b/>
          <w:bCs/>
          <w:sz w:val="44"/>
          <w:szCs w:val="44"/>
          <w:u w:val="single"/>
        </w:rPr>
        <w:t>Contenus des matières</w:t>
      </w:r>
      <w:r w:rsidRPr="004179BA">
        <w:rPr>
          <w:rFonts w:asciiTheme="majorBidi" w:eastAsia="SimSun" w:hAnsiTheme="majorBidi" w:cstheme="majorBidi"/>
          <w:b/>
          <w:bCs/>
          <w:sz w:val="36"/>
          <w:szCs w:val="36"/>
          <w:lang w:eastAsia="zh-CN"/>
        </w:rPr>
        <w:t xml:space="preserve"> </w:t>
      </w:r>
    </w:p>
    <w:p w:rsidR="004179BA" w:rsidRDefault="004179BA" w:rsidP="004179BA">
      <w:pPr>
        <w:bidi w:val="0"/>
        <w:spacing w:after="0" w:line="360" w:lineRule="auto"/>
        <w:jc w:val="center"/>
        <w:rPr>
          <w:rFonts w:asciiTheme="majorBidi" w:eastAsia="SimSun" w:hAnsiTheme="majorBidi" w:cstheme="majorBidi"/>
          <w:b/>
          <w:bCs/>
          <w:sz w:val="36"/>
          <w:szCs w:val="36"/>
          <w:lang w:eastAsia="zh-CN"/>
        </w:rPr>
      </w:pPr>
    </w:p>
    <w:p w:rsidR="004179BA" w:rsidRDefault="004179BA" w:rsidP="004179BA">
      <w:pPr>
        <w:bidi w:val="0"/>
        <w:spacing w:after="0" w:line="360" w:lineRule="auto"/>
        <w:jc w:val="center"/>
        <w:rPr>
          <w:rFonts w:asciiTheme="majorBidi" w:eastAsia="SimSun" w:hAnsiTheme="majorBidi" w:cstheme="majorBidi"/>
          <w:b/>
          <w:bCs/>
          <w:sz w:val="36"/>
          <w:szCs w:val="36"/>
          <w:lang w:eastAsia="zh-CN"/>
        </w:rPr>
      </w:pPr>
    </w:p>
    <w:p w:rsidR="004179BA" w:rsidRPr="006D01CC" w:rsidRDefault="004179BA" w:rsidP="004179BA">
      <w:pPr>
        <w:bidi w:val="0"/>
        <w:spacing w:after="0" w:line="360" w:lineRule="auto"/>
        <w:jc w:val="center"/>
        <w:rPr>
          <w:rFonts w:asciiTheme="majorBidi" w:eastAsia="SimSun" w:hAnsiTheme="majorBidi" w:cstheme="majorBidi"/>
          <w:b/>
          <w:bCs/>
          <w:sz w:val="24"/>
          <w:szCs w:val="24"/>
          <w:lang w:eastAsia="zh-CN"/>
        </w:rPr>
      </w:pPr>
      <w:r>
        <w:rPr>
          <w:rFonts w:asciiTheme="majorBidi" w:eastAsia="SimSun" w:hAnsiTheme="majorBidi" w:cstheme="majorBidi"/>
          <w:b/>
          <w:bCs/>
          <w:sz w:val="36"/>
          <w:szCs w:val="36"/>
          <w:lang w:eastAsia="zh-CN"/>
        </w:rPr>
        <w:t>Semestre 2</w:t>
      </w:r>
      <w:r w:rsidRPr="00C92F0D">
        <w:rPr>
          <w:rFonts w:asciiTheme="majorBidi" w:eastAsia="SimSun" w:hAnsiTheme="majorBidi" w:cstheme="majorBidi"/>
          <w:b/>
          <w:bCs/>
          <w:sz w:val="36"/>
          <w:szCs w:val="36"/>
          <w:lang w:eastAsia="zh-CN"/>
        </w:rPr>
        <w:t> : Socle commun</w:t>
      </w:r>
    </w:p>
    <w:p w:rsidR="004179BA" w:rsidRDefault="004179BA" w:rsidP="004179BA">
      <w:pPr>
        <w:spacing w:line="360" w:lineRule="auto"/>
        <w:jc w:val="center"/>
        <w:rPr>
          <w:rFonts w:asciiTheme="majorBidi" w:hAnsiTheme="majorBidi" w:cstheme="majorBidi"/>
          <w:b/>
          <w:bCs/>
          <w:sz w:val="44"/>
          <w:szCs w:val="44"/>
          <w:u w:val="single"/>
        </w:rPr>
      </w:pPr>
    </w:p>
    <w:p w:rsidR="004179BA" w:rsidRPr="004179BA" w:rsidRDefault="004179BA" w:rsidP="004179BA">
      <w:pPr>
        <w:spacing w:line="360" w:lineRule="auto"/>
        <w:jc w:val="center"/>
        <w:rPr>
          <w:rFonts w:asciiTheme="majorBidi" w:hAnsiTheme="majorBidi" w:cstheme="majorBidi"/>
          <w:b/>
          <w:bCs/>
          <w:sz w:val="44"/>
          <w:szCs w:val="44"/>
        </w:rPr>
      </w:pPr>
      <w:r w:rsidRPr="004179BA">
        <w:rPr>
          <w:rFonts w:asciiTheme="majorBidi" w:hAnsiTheme="majorBidi" w:cstheme="majorBidi"/>
          <w:b/>
          <w:bCs/>
          <w:sz w:val="44"/>
          <w:szCs w:val="44"/>
        </w:rPr>
        <w:t>STU –Filière Géographie et aménagement du territoire</w:t>
      </w:r>
    </w:p>
    <w:p w:rsidR="004179BA" w:rsidRDefault="004179BA" w:rsidP="004179BA">
      <w:pPr>
        <w:spacing w:line="360" w:lineRule="auto"/>
        <w:jc w:val="center"/>
        <w:rPr>
          <w:rFonts w:asciiTheme="majorBidi" w:hAnsiTheme="majorBidi" w:cstheme="majorBidi"/>
          <w:b/>
          <w:bCs/>
          <w:sz w:val="44"/>
          <w:szCs w:val="44"/>
          <w:u w:val="single"/>
        </w:rPr>
      </w:pPr>
    </w:p>
    <w:p w:rsidR="00490DB1" w:rsidRDefault="00490DB1" w:rsidP="00490DB1">
      <w:pPr>
        <w:bidi w:val="0"/>
        <w:spacing w:after="0" w:line="360" w:lineRule="auto"/>
        <w:jc w:val="center"/>
        <w:rPr>
          <w:rFonts w:asciiTheme="majorBidi" w:eastAsia="SimSun" w:hAnsiTheme="majorBidi" w:cstheme="majorBidi"/>
          <w:sz w:val="48"/>
          <w:szCs w:val="48"/>
          <w:lang w:eastAsia="zh-CN"/>
        </w:rPr>
      </w:pPr>
    </w:p>
    <w:p w:rsidR="00490DB1" w:rsidRDefault="00490DB1" w:rsidP="00490DB1">
      <w:pPr>
        <w:bidi w:val="0"/>
        <w:spacing w:after="0" w:line="360" w:lineRule="auto"/>
        <w:jc w:val="center"/>
        <w:rPr>
          <w:rFonts w:asciiTheme="majorBidi" w:eastAsia="SimSun" w:hAnsiTheme="majorBidi" w:cstheme="majorBidi"/>
          <w:sz w:val="48"/>
          <w:szCs w:val="48"/>
          <w:lang w:eastAsia="zh-CN"/>
        </w:rPr>
      </w:pPr>
    </w:p>
    <w:p w:rsidR="00490DB1" w:rsidRDefault="00490DB1" w:rsidP="00490DB1">
      <w:pPr>
        <w:bidi w:val="0"/>
        <w:spacing w:after="0" w:line="360" w:lineRule="auto"/>
        <w:jc w:val="center"/>
        <w:rPr>
          <w:rFonts w:asciiTheme="majorBidi" w:eastAsia="SimSun" w:hAnsiTheme="majorBidi" w:cstheme="majorBidi"/>
          <w:sz w:val="48"/>
          <w:szCs w:val="48"/>
          <w:lang w:eastAsia="zh-CN"/>
        </w:rPr>
      </w:pPr>
    </w:p>
    <w:p w:rsidR="00490DB1" w:rsidRDefault="00490DB1" w:rsidP="00490DB1">
      <w:pPr>
        <w:bidi w:val="0"/>
        <w:spacing w:after="0" w:line="360" w:lineRule="auto"/>
        <w:jc w:val="center"/>
        <w:rPr>
          <w:rFonts w:asciiTheme="majorBidi" w:eastAsia="SimSun" w:hAnsiTheme="majorBidi" w:cstheme="majorBidi"/>
          <w:sz w:val="48"/>
          <w:szCs w:val="48"/>
          <w:lang w:eastAsia="zh-CN"/>
        </w:rPr>
      </w:pPr>
    </w:p>
    <w:p w:rsidR="00490DB1" w:rsidRDefault="00490DB1" w:rsidP="00490DB1">
      <w:pPr>
        <w:bidi w:val="0"/>
        <w:spacing w:after="0" w:line="360" w:lineRule="auto"/>
        <w:jc w:val="center"/>
        <w:rPr>
          <w:rFonts w:asciiTheme="majorBidi" w:eastAsia="SimSun" w:hAnsiTheme="majorBidi" w:cstheme="majorBidi"/>
          <w:sz w:val="48"/>
          <w:szCs w:val="48"/>
          <w:lang w:eastAsia="zh-CN"/>
        </w:rPr>
      </w:pPr>
    </w:p>
    <w:p w:rsidR="00490DB1" w:rsidRDefault="00490DB1" w:rsidP="00490DB1">
      <w:pPr>
        <w:bidi w:val="0"/>
        <w:spacing w:after="0" w:line="360" w:lineRule="auto"/>
        <w:jc w:val="center"/>
        <w:rPr>
          <w:rFonts w:asciiTheme="majorBidi" w:eastAsia="SimSun" w:hAnsiTheme="majorBidi" w:cstheme="majorBidi"/>
          <w:sz w:val="48"/>
          <w:szCs w:val="48"/>
          <w:lang w:eastAsia="zh-CN"/>
        </w:rPr>
      </w:pPr>
    </w:p>
    <w:p w:rsidR="00490DB1" w:rsidRDefault="00490DB1" w:rsidP="00490DB1">
      <w:pPr>
        <w:bidi w:val="0"/>
        <w:spacing w:after="0" w:line="360" w:lineRule="auto"/>
        <w:jc w:val="center"/>
        <w:rPr>
          <w:rFonts w:asciiTheme="majorBidi" w:eastAsia="SimSun" w:hAnsiTheme="majorBidi" w:cstheme="majorBidi"/>
          <w:sz w:val="48"/>
          <w:szCs w:val="48"/>
          <w:lang w:eastAsia="zh-CN"/>
        </w:rPr>
      </w:pPr>
    </w:p>
    <w:p w:rsidR="00490DB1" w:rsidRDefault="00490DB1" w:rsidP="00490DB1">
      <w:pPr>
        <w:bidi w:val="0"/>
        <w:spacing w:after="0" w:line="360" w:lineRule="auto"/>
        <w:jc w:val="center"/>
        <w:rPr>
          <w:rFonts w:asciiTheme="majorBidi" w:eastAsia="SimSun" w:hAnsiTheme="majorBidi" w:cstheme="majorBidi"/>
          <w:sz w:val="48"/>
          <w:szCs w:val="48"/>
          <w:lang w:eastAsia="zh-CN"/>
        </w:rPr>
      </w:pPr>
    </w:p>
    <w:p w:rsidR="00430C0C" w:rsidRDefault="00430C0C" w:rsidP="00430C0C">
      <w:pPr>
        <w:bidi w:val="0"/>
        <w:spacing w:after="0" w:line="360" w:lineRule="auto"/>
        <w:jc w:val="center"/>
        <w:rPr>
          <w:rFonts w:asciiTheme="majorBidi" w:eastAsia="SimSun" w:hAnsiTheme="majorBidi" w:cstheme="majorBidi"/>
          <w:sz w:val="48"/>
          <w:szCs w:val="48"/>
          <w:lang w:eastAsia="zh-CN"/>
        </w:rPr>
      </w:pPr>
    </w:p>
    <w:p w:rsidR="00490DB1" w:rsidRDefault="00490DB1" w:rsidP="004179BA">
      <w:pPr>
        <w:bidi w:val="0"/>
        <w:spacing w:after="0" w:line="360" w:lineRule="auto"/>
        <w:rPr>
          <w:rFonts w:asciiTheme="majorBidi" w:eastAsia="SimSun" w:hAnsiTheme="majorBidi" w:cstheme="majorBidi"/>
          <w:sz w:val="48"/>
          <w:szCs w:val="48"/>
          <w:lang w:eastAsia="zh-CN"/>
        </w:rPr>
      </w:pPr>
    </w:p>
    <w:p w:rsidR="00490DB1" w:rsidRPr="00490DB1" w:rsidRDefault="00490DB1" w:rsidP="00490DB1">
      <w:pPr>
        <w:jc w:val="right"/>
        <w:rPr>
          <w:rFonts w:ascii="Arial" w:eastAsia="Calibri" w:hAnsi="Arial" w:cs="Arial"/>
          <w:b/>
          <w:i/>
          <w:sz w:val="28"/>
          <w:szCs w:val="28"/>
        </w:rPr>
      </w:pPr>
      <w:r w:rsidRPr="00490DB1">
        <w:rPr>
          <w:rFonts w:ascii="Arial" w:eastAsia="Calibri" w:hAnsi="Arial" w:cs="Arial"/>
          <w:b/>
          <w:i/>
          <w:sz w:val="28"/>
          <w:szCs w:val="28"/>
        </w:rPr>
        <w:t>S2</w:t>
      </w:r>
    </w:p>
    <w:p w:rsidR="00490DB1" w:rsidRPr="00490DB1" w:rsidRDefault="00490DB1" w:rsidP="00490DB1">
      <w:pPr>
        <w:jc w:val="right"/>
        <w:rPr>
          <w:rFonts w:ascii="Arial" w:eastAsia="Calibri" w:hAnsi="Arial" w:cs="Arial"/>
          <w:b/>
          <w:i/>
          <w:sz w:val="28"/>
          <w:szCs w:val="28"/>
        </w:rPr>
      </w:pPr>
      <w:r w:rsidRPr="00490DB1">
        <w:rPr>
          <w:rFonts w:ascii="Calibri" w:eastAsia="Times New Roman" w:hAnsi="Calibri" w:cs="Times New Roman"/>
          <w:b/>
          <w:bCs/>
          <w:sz w:val="28"/>
          <w:szCs w:val="28"/>
          <w:lang w:eastAsia="fr-FR"/>
        </w:rPr>
        <w:t>UEF22</w:t>
      </w:r>
    </w:p>
    <w:p w:rsidR="00B2773C" w:rsidRDefault="005E4F8F" w:rsidP="00B2773C">
      <w:pPr>
        <w:ind w:right="282"/>
        <w:jc w:val="center"/>
        <w:rPr>
          <w:rFonts w:asciiTheme="majorBidi" w:eastAsia="SimSun" w:hAnsiTheme="majorBidi" w:cstheme="majorBidi"/>
          <w:b/>
          <w:bCs/>
          <w:sz w:val="28"/>
          <w:szCs w:val="28"/>
          <w:lang w:eastAsia="zh-CN"/>
        </w:rPr>
      </w:pPr>
      <w:r w:rsidRPr="005E4F8F">
        <w:rPr>
          <w:rFonts w:ascii="Arial" w:eastAsia="Calibri" w:hAnsi="Arial" w:cs="Arial"/>
          <w:b/>
          <w:iCs/>
          <w:sz w:val="28"/>
          <w:szCs w:val="28"/>
        </w:rPr>
        <w:t>Matière</w:t>
      </w:r>
      <w:r>
        <w:rPr>
          <w:rFonts w:ascii="Arial" w:eastAsia="Calibri" w:hAnsi="Arial" w:cs="Arial"/>
          <w:b/>
          <w:iCs/>
          <w:sz w:val="28"/>
          <w:szCs w:val="28"/>
        </w:rPr>
        <w:t xml:space="preserve"> </w:t>
      </w:r>
      <w:r w:rsidRPr="00490DB1">
        <w:rPr>
          <w:rFonts w:asciiTheme="majorBidi" w:eastAsia="SimSun" w:hAnsiTheme="majorBidi" w:cstheme="majorBidi"/>
          <w:b/>
          <w:bCs/>
          <w:sz w:val="28"/>
          <w:szCs w:val="28"/>
          <w:lang w:eastAsia="zh-CN"/>
        </w:rPr>
        <w:t xml:space="preserve"> </w:t>
      </w:r>
      <w:r w:rsidR="00490DB1" w:rsidRPr="00490DB1">
        <w:rPr>
          <w:rFonts w:asciiTheme="majorBidi" w:eastAsia="SimSun" w:hAnsiTheme="majorBidi" w:cstheme="majorBidi"/>
          <w:b/>
          <w:bCs/>
          <w:sz w:val="28"/>
          <w:szCs w:val="28"/>
          <w:lang w:eastAsia="zh-CN"/>
        </w:rPr>
        <w:t>F211 : Analyse de l'espace géographique</w:t>
      </w:r>
    </w:p>
    <w:p w:rsidR="00490DB1" w:rsidRDefault="00490DB1" w:rsidP="00B2773C">
      <w:pPr>
        <w:ind w:right="282"/>
        <w:jc w:val="center"/>
        <w:rPr>
          <w:rFonts w:asciiTheme="majorBidi" w:eastAsia="SimSun" w:hAnsiTheme="majorBidi" w:cstheme="majorBidi"/>
          <w:b/>
          <w:bCs/>
          <w:sz w:val="28"/>
          <w:szCs w:val="28"/>
          <w:lang w:eastAsia="zh-CN"/>
        </w:rPr>
      </w:pPr>
      <w:r w:rsidRPr="00490DB1">
        <w:rPr>
          <w:rFonts w:asciiTheme="majorBidi" w:eastAsia="SimSun" w:hAnsiTheme="majorBidi" w:cstheme="majorBidi"/>
          <w:b/>
          <w:bCs/>
          <w:sz w:val="28"/>
          <w:szCs w:val="28"/>
          <w:lang w:eastAsia="zh-CN"/>
        </w:rPr>
        <w:t xml:space="preserve"> </w:t>
      </w:r>
      <w:proofErr w:type="gramStart"/>
      <w:r w:rsidRPr="00490DB1">
        <w:rPr>
          <w:rFonts w:asciiTheme="majorBidi" w:eastAsia="SimSun" w:hAnsiTheme="majorBidi" w:cstheme="majorBidi"/>
          <w:b/>
          <w:bCs/>
          <w:sz w:val="28"/>
          <w:szCs w:val="28"/>
          <w:lang w:eastAsia="zh-CN"/>
        </w:rPr>
        <w:t>et</w:t>
      </w:r>
      <w:proofErr w:type="gramEnd"/>
      <w:r w:rsidRPr="00490DB1">
        <w:rPr>
          <w:rFonts w:asciiTheme="majorBidi" w:eastAsia="SimSun" w:hAnsiTheme="majorBidi" w:cstheme="majorBidi"/>
          <w:b/>
          <w:bCs/>
          <w:sz w:val="28"/>
          <w:szCs w:val="28"/>
          <w:lang w:eastAsia="zh-CN"/>
        </w:rPr>
        <w:t xml:space="preserve"> </w:t>
      </w:r>
      <w:r w:rsidR="00D91641">
        <w:rPr>
          <w:rFonts w:asciiTheme="majorBidi" w:eastAsia="SimSun" w:hAnsiTheme="majorBidi" w:cstheme="majorBidi"/>
          <w:b/>
          <w:bCs/>
          <w:sz w:val="28"/>
          <w:szCs w:val="28"/>
          <w:lang w:eastAsia="zh-CN"/>
        </w:rPr>
        <w:t>A</w:t>
      </w:r>
      <w:r w:rsidRPr="00490DB1">
        <w:rPr>
          <w:rFonts w:asciiTheme="majorBidi" w:eastAsia="SimSun" w:hAnsiTheme="majorBidi" w:cstheme="majorBidi"/>
          <w:b/>
          <w:bCs/>
          <w:sz w:val="28"/>
          <w:szCs w:val="28"/>
          <w:lang w:eastAsia="zh-CN"/>
        </w:rPr>
        <w:t>ménagement du territoire 2</w:t>
      </w:r>
    </w:p>
    <w:p w:rsidR="00B2773C" w:rsidRDefault="00B2773C" w:rsidP="00B2773C">
      <w:pPr>
        <w:ind w:right="282"/>
        <w:jc w:val="center"/>
        <w:rPr>
          <w:rFonts w:ascii="Arial" w:eastAsia="Calibri" w:hAnsi="Arial" w:cs="Arial"/>
          <w:b/>
          <w:iCs/>
          <w:sz w:val="28"/>
          <w:szCs w:val="28"/>
        </w:rPr>
      </w:pPr>
    </w:p>
    <w:p w:rsidR="00133B10" w:rsidRPr="00490DB1" w:rsidRDefault="005D7ADE" w:rsidP="005E4F8F">
      <w:pPr>
        <w:ind w:right="282"/>
        <w:jc w:val="right"/>
        <w:rPr>
          <w:rFonts w:asciiTheme="majorBidi" w:eastAsia="SimSun" w:hAnsiTheme="majorBidi" w:cstheme="majorBidi"/>
          <w:b/>
          <w:bCs/>
          <w:sz w:val="28"/>
          <w:szCs w:val="28"/>
          <w:lang w:eastAsia="zh-CN"/>
        </w:rPr>
      </w:pPr>
      <w:r>
        <w:rPr>
          <w:rFonts w:ascii="Arial" w:eastAsia="Calibri" w:hAnsi="Arial" w:cs="Arial"/>
          <w:b/>
          <w:iCs/>
          <w:sz w:val="28"/>
          <w:szCs w:val="28"/>
        </w:rPr>
        <w:t>Espace Urbain et Régional</w:t>
      </w:r>
      <w:r w:rsidR="00133B10">
        <w:rPr>
          <w:rFonts w:ascii="Arial" w:eastAsia="Calibri" w:hAnsi="Arial" w:cs="Arial"/>
          <w:b/>
          <w:iCs/>
          <w:sz w:val="28"/>
          <w:szCs w:val="28"/>
        </w:rPr>
        <w:t xml:space="preserve"> </w:t>
      </w:r>
    </w:p>
    <w:p w:rsidR="004179BA" w:rsidRDefault="00836499" w:rsidP="005F7D17">
      <w:pPr>
        <w:spacing w:line="360" w:lineRule="auto"/>
        <w:ind w:right="282"/>
        <w:jc w:val="right"/>
        <w:rPr>
          <w:rFonts w:asciiTheme="majorBidi" w:eastAsia="SimSun" w:hAnsiTheme="majorBidi" w:cstheme="majorBidi"/>
          <w:i/>
          <w:iCs/>
          <w:sz w:val="24"/>
          <w:szCs w:val="24"/>
          <w:lang w:eastAsia="fr-FR"/>
        </w:rPr>
      </w:pPr>
      <w:r w:rsidRPr="00C92F0D">
        <w:rPr>
          <w:rFonts w:asciiTheme="majorBidi" w:eastAsia="SimSun" w:hAnsiTheme="majorBidi" w:cstheme="majorBidi"/>
          <w:sz w:val="24"/>
          <w:szCs w:val="24"/>
          <w:lang w:eastAsia="zh-CN"/>
        </w:rPr>
        <w:t>Objectif</w:t>
      </w:r>
      <w:r w:rsidR="00490DB1">
        <w:rPr>
          <w:rFonts w:asciiTheme="majorBidi" w:eastAsia="SimSun" w:hAnsiTheme="majorBidi" w:cstheme="majorBidi"/>
          <w:sz w:val="24"/>
          <w:szCs w:val="24"/>
          <w:lang w:eastAsia="zh-CN"/>
        </w:rPr>
        <w:t> :</w:t>
      </w:r>
      <w:r w:rsidR="00244353">
        <w:rPr>
          <w:rFonts w:asciiTheme="majorBidi" w:eastAsia="SimSun" w:hAnsiTheme="majorBidi" w:cstheme="majorBidi"/>
          <w:sz w:val="24"/>
          <w:szCs w:val="24"/>
          <w:lang w:eastAsia="zh-CN"/>
        </w:rPr>
        <w:t xml:space="preserve"> </w:t>
      </w:r>
    </w:p>
    <w:p w:rsidR="004179BA" w:rsidRDefault="004179BA" w:rsidP="005F7D17">
      <w:pPr>
        <w:bidi w:val="0"/>
        <w:spacing w:after="0" w:line="360" w:lineRule="auto"/>
        <w:jc w:val="both"/>
        <w:rPr>
          <w:rFonts w:asciiTheme="majorBidi" w:eastAsia="SimSun" w:hAnsiTheme="majorBidi" w:cstheme="majorBidi"/>
          <w:sz w:val="24"/>
          <w:szCs w:val="24"/>
          <w:lang w:eastAsia="zh-CN"/>
        </w:rPr>
      </w:pPr>
      <w:r w:rsidRPr="00D7167A">
        <w:rPr>
          <w:rFonts w:asciiTheme="majorBidi" w:eastAsia="SimSun" w:hAnsiTheme="majorBidi" w:cstheme="majorBidi"/>
          <w:iCs/>
          <w:color w:val="000000" w:themeColor="text1"/>
          <w:lang w:eastAsia="zh-CN"/>
        </w:rPr>
        <w:t xml:space="preserve">Cette matière </w:t>
      </w:r>
      <w:r w:rsidR="005F7D17">
        <w:rPr>
          <w:rFonts w:asciiTheme="majorBidi" w:eastAsia="SimSun" w:hAnsiTheme="majorBidi" w:cstheme="majorBidi"/>
          <w:iCs/>
          <w:color w:val="000000" w:themeColor="text1"/>
          <w:lang w:eastAsia="zh-CN"/>
        </w:rPr>
        <w:t xml:space="preserve">comporte </w:t>
      </w:r>
      <w:r w:rsidRPr="00D7167A">
        <w:rPr>
          <w:rFonts w:asciiTheme="majorBidi" w:eastAsia="SimSun" w:hAnsiTheme="majorBidi" w:cstheme="majorBidi"/>
          <w:iCs/>
          <w:color w:val="000000" w:themeColor="text1"/>
          <w:lang w:eastAsia="zh-CN"/>
        </w:rPr>
        <w:t>les éléments</w:t>
      </w:r>
      <w:r>
        <w:rPr>
          <w:rFonts w:asciiTheme="majorBidi" w:eastAsia="SimSun" w:hAnsiTheme="majorBidi" w:cstheme="majorBidi"/>
          <w:iCs/>
          <w:color w:val="000000" w:themeColor="text1"/>
          <w:lang w:eastAsia="zh-CN"/>
        </w:rPr>
        <w:t xml:space="preserve"> </w:t>
      </w:r>
      <w:r w:rsidRPr="00D7167A">
        <w:rPr>
          <w:rFonts w:asciiTheme="majorBidi" w:eastAsia="SimSun" w:hAnsiTheme="majorBidi" w:cstheme="majorBidi"/>
          <w:iCs/>
          <w:color w:val="000000" w:themeColor="text1"/>
          <w:lang w:eastAsia="zh-CN"/>
        </w:rPr>
        <w:t xml:space="preserve"> </w:t>
      </w:r>
      <w:r>
        <w:rPr>
          <w:rFonts w:asciiTheme="majorBidi" w:eastAsia="SimSun" w:hAnsiTheme="majorBidi" w:cstheme="majorBidi"/>
          <w:iCs/>
          <w:color w:val="000000" w:themeColor="text1"/>
          <w:lang w:eastAsia="zh-CN"/>
        </w:rPr>
        <w:t xml:space="preserve">de l’espace  </w:t>
      </w:r>
      <w:r>
        <w:rPr>
          <w:rFonts w:asciiTheme="majorBidi" w:eastAsia="SimSun" w:hAnsiTheme="majorBidi" w:cstheme="majorBidi"/>
          <w:b/>
          <w:bCs/>
          <w:iCs/>
          <w:color w:val="000000" w:themeColor="text1"/>
          <w:lang w:eastAsia="zh-CN"/>
        </w:rPr>
        <w:t xml:space="preserve">urbain et régional </w:t>
      </w:r>
      <w:r w:rsidR="005D7ADE">
        <w:rPr>
          <w:rFonts w:asciiTheme="majorBidi" w:eastAsia="SimSun" w:hAnsiTheme="majorBidi" w:cstheme="majorBidi"/>
          <w:iCs/>
          <w:color w:val="000000" w:themeColor="text1"/>
          <w:lang w:eastAsia="zh-CN"/>
        </w:rPr>
        <w:t>et les méthodes de  leur</w:t>
      </w:r>
      <w:r w:rsidRPr="00D7167A">
        <w:rPr>
          <w:rFonts w:asciiTheme="majorBidi" w:eastAsia="SimSun" w:hAnsiTheme="majorBidi" w:cstheme="majorBidi"/>
          <w:iCs/>
          <w:color w:val="000000" w:themeColor="text1"/>
          <w:lang w:eastAsia="zh-CN"/>
        </w:rPr>
        <w:t xml:space="preserve"> analyse</w:t>
      </w:r>
      <w:r>
        <w:rPr>
          <w:rFonts w:asciiTheme="majorBidi" w:eastAsia="SimSun" w:hAnsiTheme="majorBidi" w:cstheme="majorBidi"/>
          <w:iCs/>
          <w:color w:val="000000" w:themeColor="text1"/>
          <w:lang w:eastAsia="zh-CN"/>
        </w:rPr>
        <w:t xml:space="preserve"> </w:t>
      </w:r>
    </w:p>
    <w:p w:rsidR="004179BA" w:rsidRPr="000C745B" w:rsidRDefault="004179BA" w:rsidP="005F7D17">
      <w:pPr>
        <w:bidi w:val="0"/>
        <w:spacing w:after="0" w:line="360" w:lineRule="auto"/>
        <w:rPr>
          <w:rFonts w:asciiTheme="majorBidi" w:eastAsia="SimSun" w:hAnsiTheme="majorBidi" w:cstheme="majorBidi"/>
          <w:sz w:val="24"/>
          <w:szCs w:val="24"/>
          <w:lang w:eastAsia="zh-CN"/>
        </w:rPr>
      </w:pPr>
      <w:r>
        <w:rPr>
          <w:rFonts w:asciiTheme="majorBidi" w:eastAsia="SimSun" w:hAnsiTheme="majorBidi" w:cstheme="majorBidi"/>
          <w:lang w:eastAsia="fr-FR"/>
        </w:rPr>
        <w:t>Le but étant  de r</w:t>
      </w:r>
      <w:r w:rsidRPr="006D01CC">
        <w:rPr>
          <w:rFonts w:asciiTheme="majorBidi" w:eastAsia="SimSun" w:hAnsiTheme="majorBidi" w:cstheme="majorBidi"/>
          <w:lang w:eastAsia="fr-FR"/>
        </w:rPr>
        <w:t xml:space="preserve">etracer l’histoire de </w:t>
      </w:r>
      <w:r w:rsidRPr="007548AC">
        <w:rPr>
          <w:rFonts w:asciiTheme="majorBidi" w:eastAsia="SimSun" w:hAnsiTheme="majorBidi" w:cstheme="majorBidi"/>
          <w:lang w:eastAsia="fr-FR"/>
        </w:rPr>
        <w:t>l’urbanisation dans le monde</w:t>
      </w:r>
      <w:r>
        <w:rPr>
          <w:rFonts w:asciiTheme="majorBidi" w:eastAsia="SimSun" w:hAnsiTheme="majorBidi" w:cstheme="majorBidi"/>
          <w:lang w:eastAsia="fr-FR"/>
        </w:rPr>
        <w:t xml:space="preserve"> </w:t>
      </w:r>
      <w:r w:rsidR="005F7D17">
        <w:rPr>
          <w:rFonts w:asciiTheme="majorBidi" w:eastAsia="SimSun" w:hAnsiTheme="majorBidi" w:cstheme="majorBidi"/>
          <w:lang w:eastAsia="fr-FR"/>
        </w:rPr>
        <w:t xml:space="preserve">l’objectif étant de </w:t>
      </w:r>
      <w:r>
        <w:rPr>
          <w:rFonts w:asciiTheme="majorBidi" w:eastAsia="SimSun" w:hAnsiTheme="majorBidi" w:cstheme="majorBidi"/>
          <w:lang w:eastAsia="fr-FR"/>
        </w:rPr>
        <w:t>permettre</w:t>
      </w:r>
      <w:r w:rsidRPr="006D01CC">
        <w:rPr>
          <w:rFonts w:asciiTheme="majorBidi" w:eastAsia="SimSun" w:hAnsiTheme="majorBidi" w:cstheme="majorBidi"/>
          <w:lang w:eastAsia="fr-FR"/>
        </w:rPr>
        <w:t xml:space="preserve"> à l’étudiant de se familiariser avec l’histoire urbaine et de comprendre les mécanismes ayant généré la formation des villes</w:t>
      </w:r>
      <w:r>
        <w:rPr>
          <w:rFonts w:asciiTheme="majorBidi" w:eastAsia="SimSun" w:hAnsiTheme="majorBidi" w:cstheme="majorBidi"/>
          <w:lang w:eastAsia="fr-FR"/>
        </w:rPr>
        <w:t xml:space="preserve"> dans l’espace et dans le </w:t>
      </w:r>
      <w:r w:rsidRPr="00DD2055">
        <w:rPr>
          <w:rFonts w:asciiTheme="majorBidi" w:eastAsia="SimSun" w:hAnsiTheme="majorBidi" w:cstheme="majorBidi"/>
          <w:lang w:eastAsia="fr-FR"/>
        </w:rPr>
        <w:t>temps</w:t>
      </w:r>
      <w:r w:rsidRPr="00DD2055">
        <w:rPr>
          <w:rFonts w:asciiTheme="majorBidi" w:eastAsia="SimSun" w:hAnsiTheme="majorBidi" w:cstheme="majorBidi" w:hint="cs"/>
          <w:rtl/>
          <w:lang w:eastAsia="fr-FR"/>
        </w:rPr>
        <w:t xml:space="preserve">   </w:t>
      </w:r>
      <w:r w:rsidRPr="00DD2055">
        <w:rPr>
          <w:rFonts w:asciiTheme="majorBidi" w:eastAsia="SimSun" w:hAnsiTheme="majorBidi" w:cstheme="majorBidi"/>
          <w:lang w:eastAsia="fr-FR"/>
        </w:rPr>
        <w:t xml:space="preserve"> </w:t>
      </w:r>
      <w:proofErr w:type="gramStart"/>
      <w:r w:rsidRPr="00DD2055">
        <w:rPr>
          <w:rFonts w:asciiTheme="majorBidi" w:eastAsia="SimSun" w:hAnsiTheme="majorBidi" w:cstheme="majorBidi"/>
          <w:lang w:eastAsia="fr-FR"/>
        </w:rPr>
        <w:t>,les</w:t>
      </w:r>
      <w:proofErr w:type="gramEnd"/>
      <w:r w:rsidRPr="00DD2055">
        <w:rPr>
          <w:rFonts w:asciiTheme="majorBidi" w:eastAsia="SimSun" w:hAnsiTheme="majorBidi" w:cstheme="majorBidi"/>
          <w:lang w:eastAsia="fr-FR"/>
        </w:rPr>
        <w:t xml:space="preserve"> problèmes urbains</w:t>
      </w:r>
      <w:r w:rsidR="00DB147D">
        <w:rPr>
          <w:rFonts w:asciiTheme="majorBidi" w:eastAsia="SimSun" w:hAnsiTheme="majorBidi" w:cstheme="majorBidi"/>
          <w:sz w:val="24"/>
          <w:szCs w:val="24"/>
          <w:lang w:eastAsia="zh-CN"/>
        </w:rPr>
        <w:t xml:space="preserve"> et </w:t>
      </w:r>
      <w:r w:rsidRPr="007548AC">
        <w:rPr>
          <w:rFonts w:asciiTheme="majorBidi" w:eastAsia="SimSun" w:hAnsiTheme="majorBidi" w:cstheme="majorBidi"/>
          <w:sz w:val="24"/>
          <w:szCs w:val="24"/>
          <w:lang w:eastAsia="zh-CN"/>
        </w:rPr>
        <w:t>l’organisation de l’espace</w:t>
      </w:r>
      <w:r w:rsidRPr="004179BA">
        <w:rPr>
          <w:rFonts w:asciiTheme="majorBidi" w:eastAsia="SimSun" w:hAnsiTheme="majorBidi" w:cstheme="majorBidi"/>
          <w:sz w:val="24"/>
          <w:szCs w:val="24"/>
          <w:lang w:eastAsia="zh-CN"/>
        </w:rPr>
        <w:t xml:space="preserve"> </w:t>
      </w:r>
      <w:r>
        <w:rPr>
          <w:rFonts w:asciiTheme="majorBidi" w:eastAsia="SimSun" w:hAnsiTheme="majorBidi" w:cstheme="majorBidi"/>
          <w:sz w:val="24"/>
          <w:szCs w:val="24"/>
          <w:lang w:eastAsia="zh-CN"/>
        </w:rPr>
        <w:t xml:space="preserve"> </w:t>
      </w:r>
    </w:p>
    <w:p w:rsidR="004179BA" w:rsidRPr="00DB147D" w:rsidRDefault="004179BA" w:rsidP="00DB147D">
      <w:pPr>
        <w:spacing w:line="360" w:lineRule="auto"/>
        <w:ind w:right="282"/>
        <w:rPr>
          <w:rFonts w:asciiTheme="majorBidi" w:eastAsia="SimSun" w:hAnsiTheme="majorBidi" w:cstheme="majorBidi"/>
          <w:i/>
          <w:iCs/>
          <w:sz w:val="24"/>
          <w:szCs w:val="24"/>
          <w:lang w:eastAsia="fr-FR"/>
        </w:rPr>
      </w:pPr>
    </w:p>
    <w:p w:rsidR="003D3171" w:rsidRPr="006D01CC" w:rsidRDefault="003D3171" w:rsidP="00AA73B6">
      <w:pPr>
        <w:bidi w:val="0"/>
        <w:spacing w:after="0" w:line="360" w:lineRule="auto"/>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 xml:space="preserve">Connaissances préalables recommandées </w:t>
      </w:r>
    </w:p>
    <w:p w:rsidR="003D3171" w:rsidRDefault="003D3171" w:rsidP="00977439">
      <w:pPr>
        <w:bidi w:val="0"/>
        <w:spacing w:after="0" w:line="360" w:lineRule="auto"/>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Connaissances Bac</w:t>
      </w:r>
    </w:p>
    <w:p w:rsidR="00977439" w:rsidRPr="00D7167A" w:rsidRDefault="00977439" w:rsidP="00977439">
      <w:pPr>
        <w:bidi w:val="0"/>
        <w:spacing w:after="240" w:line="360" w:lineRule="auto"/>
        <w:jc w:val="both"/>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I</w:t>
      </w:r>
      <w:r>
        <w:rPr>
          <w:rFonts w:asciiTheme="majorBidi" w:eastAsia="SimSun" w:hAnsiTheme="majorBidi" w:cstheme="majorBidi"/>
          <w:color w:val="000000" w:themeColor="text1"/>
          <w:sz w:val="24"/>
          <w:szCs w:val="24"/>
          <w:lang w:eastAsia="zh-CN"/>
        </w:rPr>
        <w:t>ntroduction</w:t>
      </w:r>
    </w:p>
    <w:p w:rsidR="00977439" w:rsidRPr="00D7167A" w:rsidRDefault="00977439" w:rsidP="00977439">
      <w:pPr>
        <w:bidi w:val="0"/>
        <w:spacing w:after="0" w:line="360" w:lineRule="auto"/>
        <w:rPr>
          <w:rFonts w:asciiTheme="majorBidi" w:eastAsia="SimSun" w:hAnsiTheme="majorBidi" w:cstheme="majorBidi"/>
          <w:b/>
          <w:bCs/>
          <w:color w:val="000000" w:themeColor="text1"/>
          <w:sz w:val="24"/>
          <w:szCs w:val="24"/>
          <w:lang w:eastAsia="zh-CN"/>
        </w:rPr>
      </w:pPr>
      <w:r w:rsidRPr="00D7167A">
        <w:rPr>
          <w:rFonts w:asciiTheme="majorBidi" w:eastAsia="SimSun" w:hAnsiTheme="majorBidi" w:cstheme="majorBidi"/>
          <w:b/>
          <w:bCs/>
          <w:color w:val="000000" w:themeColor="text1"/>
          <w:sz w:val="24"/>
          <w:szCs w:val="24"/>
          <w:lang w:eastAsia="zh-CN"/>
        </w:rPr>
        <w:t>Chapitre 1 : Méthodes d’approche et définition du phénomène urbain</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xml:space="preserve">         Typologie  des villes</w:t>
      </w:r>
    </w:p>
    <w:p w:rsidR="003D3171" w:rsidRDefault="003D3171" w:rsidP="00AA73B6">
      <w:pPr>
        <w:bidi w:val="0"/>
        <w:spacing w:after="240" w:line="360" w:lineRule="auto"/>
        <w:jc w:val="both"/>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Contenu de la matière :</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xml:space="preserve">         Typologie  des villes</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Espace urbain</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Les différentes  facettes de l’espace urbain</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Site et situation</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xml:space="preserve">Organisation de la structure urbaine (Les théories) </w:t>
      </w:r>
    </w:p>
    <w:p w:rsidR="00977439" w:rsidRPr="00D7167A" w:rsidRDefault="00977439" w:rsidP="00977439">
      <w:pPr>
        <w:numPr>
          <w:ilvl w:val="0"/>
          <w:numId w:val="17"/>
        </w:num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xml:space="preserve">structure urbaine </w:t>
      </w:r>
    </w:p>
    <w:p w:rsidR="00977439" w:rsidRPr="00D7167A" w:rsidRDefault="00977439" w:rsidP="00977439">
      <w:pPr>
        <w:numPr>
          <w:ilvl w:val="0"/>
          <w:numId w:val="17"/>
        </w:num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trames urbaines</w:t>
      </w:r>
    </w:p>
    <w:p w:rsidR="00977439" w:rsidRPr="00D7167A" w:rsidRDefault="00977439" w:rsidP="00977439">
      <w:pPr>
        <w:numPr>
          <w:ilvl w:val="0"/>
          <w:numId w:val="17"/>
        </w:num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plans urbains</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La ville, le développement et l’environnement</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Problèmes actuels de la ville</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p>
    <w:p w:rsidR="00977439" w:rsidRPr="00D7167A" w:rsidRDefault="00977439" w:rsidP="00977439">
      <w:pPr>
        <w:bidi w:val="0"/>
        <w:spacing w:after="0" w:line="360" w:lineRule="auto"/>
        <w:rPr>
          <w:rFonts w:asciiTheme="majorBidi" w:eastAsia="SimSun" w:hAnsiTheme="majorBidi" w:cstheme="majorBidi"/>
          <w:b/>
          <w:bCs/>
          <w:color w:val="000000" w:themeColor="text1"/>
          <w:sz w:val="24"/>
          <w:szCs w:val="24"/>
          <w:lang w:eastAsia="zh-CN"/>
        </w:rPr>
      </w:pPr>
      <w:r w:rsidRPr="00D7167A">
        <w:rPr>
          <w:rFonts w:asciiTheme="majorBidi" w:eastAsia="SimSun" w:hAnsiTheme="majorBidi" w:cstheme="majorBidi"/>
          <w:b/>
          <w:bCs/>
          <w:color w:val="000000" w:themeColor="text1"/>
          <w:sz w:val="24"/>
          <w:szCs w:val="24"/>
          <w:lang w:eastAsia="zh-CN"/>
        </w:rPr>
        <w:t>Chapitre2 : Org</w:t>
      </w:r>
      <w:bookmarkStart w:id="1" w:name="_GoBack"/>
      <w:bookmarkEnd w:id="1"/>
      <w:r w:rsidRPr="00D7167A">
        <w:rPr>
          <w:rFonts w:asciiTheme="majorBidi" w:eastAsia="SimSun" w:hAnsiTheme="majorBidi" w:cstheme="majorBidi"/>
          <w:b/>
          <w:bCs/>
          <w:color w:val="000000" w:themeColor="text1"/>
          <w:sz w:val="24"/>
          <w:szCs w:val="24"/>
          <w:lang w:eastAsia="zh-CN"/>
        </w:rPr>
        <w:t>anisation de l’espace</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lastRenderedPageBreak/>
        <w:t>Types et hiérarchie de l’espace</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Espaces inorganisés</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Espaces déséquilibrés</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Espaces organisés</w:t>
      </w:r>
    </w:p>
    <w:p w:rsidR="00977439" w:rsidRPr="00D7167A" w:rsidRDefault="00977439" w:rsidP="00977439">
      <w:pPr>
        <w:bidi w:val="0"/>
        <w:spacing w:after="0" w:line="360" w:lineRule="auto"/>
        <w:rPr>
          <w:rFonts w:asciiTheme="majorBidi" w:eastAsia="SimSun" w:hAnsiTheme="majorBidi" w:cstheme="majorBidi"/>
          <w:b/>
          <w:bCs/>
          <w:color w:val="000000" w:themeColor="text1"/>
          <w:sz w:val="24"/>
          <w:szCs w:val="24"/>
          <w:lang w:eastAsia="zh-CN"/>
        </w:rPr>
      </w:pPr>
      <w:r w:rsidRPr="00D7167A">
        <w:rPr>
          <w:rFonts w:asciiTheme="majorBidi" w:eastAsia="SimSun" w:hAnsiTheme="majorBidi" w:cstheme="majorBidi"/>
          <w:b/>
          <w:bCs/>
          <w:color w:val="000000" w:themeColor="text1"/>
          <w:sz w:val="24"/>
          <w:szCs w:val="24"/>
          <w:lang w:eastAsia="zh-CN"/>
        </w:rPr>
        <w:t>Chapitre 3 : Politique d’aménagement du territoire</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L’aménagement du territoire en Algérie</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Expérience dans d’autres pays.</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p>
    <w:p w:rsidR="00977439" w:rsidRPr="00D7167A" w:rsidRDefault="00977439" w:rsidP="00977439">
      <w:pPr>
        <w:bidi w:val="0"/>
        <w:spacing w:after="0" w:line="360" w:lineRule="auto"/>
        <w:rPr>
          <w:rFonts w:asciiTheme="majorBidi" w:eastAsia="SimSun" w:hAnsiTheme="majorBidi" w:cstheme="majorBidi"/>
          <w:b/>
          <w:bCs/>
          <w:color w:val="000000" w:themeColor="text1"/>
          <w:sz w:val="24"/>
          <w:szCs w:val="24"/>
          <w:lang w:eastAsia="zh-CN"/>
        </w:rPr>
      </w:pPr>
      <w:r w:rsidRPr="00D7167A">
        <w:rPr>
          <w:rFonts w:asciiTheme="majorBidi" w:eastAsia="SimSun" w:hAnsiTheme="majorBidi" w:cstheme="majorBidi"/>
          <w:b/>
          <w:bCs/>
          <w:color w:val="000000" w:themeColor="text1"/>
          <w:sz w:val="24"/>
          <w:szCs w:val="24"/>
          <w:lang w:eastAsia="zh-CN"/>
        </w:rPr>
        <w:t>Travaux pratiques</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Carte de sectorisation</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xml:space="preserve">- Carte de population et densité de population </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Carte des flux urbains et régionaux</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Carte de morphologie urbaine</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Carte des réseaux  VRD</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Carte des servitudes</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Carte des équipements</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Carte de la dynamique urbaine</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Hiérarchie des villes</w:t>
      </w:r>
    </w:p>
    <w:p w:rsidR="00977439" w:rsidRPr="00D7167A" w:rsidRDefault="00977439" w:rsidP="00977439">
      <w:pPr>
        <w:bidi w:val="0"/>
        <w:spacing w:after="0" w:line="360" w:lineRule="auto"/>
        <w:rPr>
          <w:rFonts w:asciiTheme="majorBidi" w:eastAsia="SimSun" w:hAnsiTheme="majorBidi" w:cstheme="majorBidi"/>
          <w:b/>
          <w:bCs/>
          <w:color w:val="000000" w:themeColor="text1"/>
          <w:sz w:val="24"/>
          <w:szCs w:val="24"/>
          <w:lang w:eastAsia="zh-CN"/>
        </w:rPr>
      </w:pP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b/>
          <w:color w:val="000000" w:themeColor="text1"/>
          <w:sz w:val="24"/>
          <w:szCs w:val="24"/>
          <w:lang w:eastAsia="zh-CN"/>
        </w:rPr>
        <w:t>Mode d’évaluation : </w:t>
      </w:r>
      <w:r w:rsidRPr="00D7167A">
        <w:rPr>
          <w:rFonts w:asciiTheme="majorBidi" w:eastAsia="SimSun" w:hAnsiTheme="majorBidi" w:cstheme="majorBidi"/>
          <w:bCs/>
          <w:color w:val="000000" w:themeColor="text1"/>
          <w:sz w:val="24"/>
          <w:szCs w:val="24"/>
          <w:lang w:eastAsia="zh-CN"/>
        </w:rPr>
        <w:t>Contrôle continu et examen</w:t>
      </w:r>
    </w:p>
    <w:p w:rsidR="00977439" w:rsidRPr="00D7167A" w:rsidRDefault="00977439" w:rsidP="00977439">
      <w:pPr>
        <w:bidi w:val="0"/>
        <w:spacing w:after="0" w:line="360" w:lineRule="auto"/>
        <w:rPr>
          <w:rFonts w:asciiTheme="majorBidi" w:eastAsia="SimSun" w:hAnsiTheme="majorBidi" w:cstheme="majorBidi"/>
          <w:b/>
          <w:bCs/>
          <w:color w:val="000000" w:themeColor="text1"/>
          <w:sz w:val="24"/>
          <w:szCs w:val="24"/>
          <w:lang w:eastAsia="zh-CN"/>
        </w:rPr>
      </w:pPr>
    </w:p>
    <w:p w:rsidR="00977439" w:rsidRPr="00D7167A" w:rsidRDefault="00977439" w:rsidP="00977439">
      <w:pPr>
        <w:bidi w:val="0"/>
        <w:spacing w:after="0" w:line="360" w:lineRule="auto"/>
        <w:jc w:val="both"/>
        <w:rPr>
          <w:rFonts w:asciiTheme="majorBidi" w:eastAsia="SimSun" w:hAnsiTheme="majorBidi" w:cstheme="majorBidi"/>
          <w:b/>
          <w:color w:val="000000" w:themeColor="text1"/>
          <w:sz w:val="24"/>
          <w:szCs w:val="24"/>
          <w:lang w:eastAsia="zh-CN"/>
        </w:rPr>
      </w:pPr>
      <w:r w:rsidRPr="00D7167A">
        <w:rPr>
          <w:rFonts w:asciiTheme="majorBidi" w:eastAsia="SimSun" w:hAnsiTheme="majorBidi" w:cstheme="majorBidi"/>
          <w:b/>
          <w:color w:val="000000" w:themeColor="text1"/>
          <w:sz w:val="24"/>
          <w:szCs w:val="24"/>
          <w:lang w:eastAsia="zh-CN"/>
        </w:rPr>
        <w:t>Références</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xml:space="preserve">1 - Pelletier J. et </w:t>
      </w:r>
      <w:proofErr w:type="spellStart"/>
      <w:r w:rsidRPr="00D7167A">
        <w:rPr>
          <w:rFonts w:asciiTheme="majorBidi" w:eastAsia="SimSun" w:hAnsiTheme="majorBidi" w:cstheme="majorBidi"/>
          <w:color w:val="000000" w:themeColor="text1"/>
          <w:sz w:val="24"/>
          <w:szCs w:val="24"/>
          <w:lang w:eastAsia="zh-CN"/>
        </w:rPr>
        <w:t>DelfanteCh</w:t>
      </w:r>
      <w:proofErr w:type="spellEnd"/>
      <w:r w:rsidRPr="00D7167A">
        <w:rPr>
          <w:rFonts w:asciiTheme="majorBidi" w:eastAsia="SimSun" w:hAnsiTheme="majorBidi" w:cstheme="majorBidi"/>
          <w:color w:val="000000" w:themeColor="text1"/>
          <w:sz w:val="24"/>
          <w:szCs w:val="24"/>
          <w:lang w:eastAsia="zh-CN"/>
        </w:rPr>
        <w:t>, 2006, Villes et urbanisme dans le monde, éd. Armand colin, Paris, 199p.</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xml:space="preserve">2 - </w:t>
      </w:r>
      <w:proofErr w:type="spellStart"/>
      <w:r w:rsidRPr="00D7167A">
        <w:rPr>
          <w:rFonts w:asciiTheme="majorBidi" w:eastAsia="SimSun" w:hAnsiTheme="majorBidi" w:cstheme="majorBidi"/>
          <w:color w:val="000000" w:themeColor="text1"/>
          <w:sz w:val="24"/>
          <w:szCs w:val="24"/>
          <w:lang w:eastAsia="zh-CN"/>
        </w:rPr>
        <w:t>Wackermann</w:t>
      </w:r>
      <w:proofErr w:type="spellEnd"/>
      <w:r w:rsidRPr="00D7167A">
        <w:rPr>
          <w:rFonts w:asciiTheme="majorBidi" w:eastAsia="SimSun" w:hAnsiTheme="majorBidi" w:cstheme="majorBidi"/>
          <w:color w:val="000000" w:themeColor="text1"/>
          <w:sz w:val="24"/>
          <w:szCs w:val="24"/>
          <w:lang w:eastAsia="zh-CN"/>
        </w:rPr>
        <w:t xml:space="preserve">  G. 2002, Géographie urbaine, éd. ellipses, </w:t>
      </w:r>
      <w:proofErr w:type="spellStart"/>
      <w:r w:rsidRPr="00D7167A">
        <w:rPr>
          <w:rFonts w:asciiTheme="majorBidi" w:eastAsia="SimSun" w:hAnsiTheme="majorBidi" w:cstheme="majorBidi"/>
          <w:color w:val="000000" w:themeColor="text1"/>
          <w:sz w:val="24"/>
          <w:szCs w:val="24"/>
          <w:lang w:eastAsia="zh-CN"/>
        </w:rPr>
        <w:t>Lonrai</w:t>
      </w:r>
      <w:proofErr w:type="spellEnd"/>
      <w:r w:rsidRPr="00D7167A">
        <w:rPr>
          <w:rFonts w:asciiTheme="majorBidi" w:eastAsia="SimSun" w:hAnsiTheme="majorBidi" w:cstheme="majorBidi"/>
          <w:color w:val="000000" w:themeColor="text1"/>
          <w:sz w:val="24"/>
          <w:szCs w:val="24"/>
          <w:lang w:eastAsia="zh-CN"/>
        </w:rPr>
        <w:t>, 239p.</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xml:space="preserve">- </w:t>
      </w:r>
      <w:proofErr w:type="spellStart"/>
      <w:r w:rsidRPr="00D7167A">
        <w:rPr>
          <w:rFonts w:asciiTheme="majorBidi" w:eastAsia="SimSun" w:hAnsiTheme="majorBidi" w:cstheme="majorBidi"/>
          <w:color w:val="000000" w:themeColor="text1"/>
          <w:sz w:val="24"/>
          <w:szCs w:val="24"/>
          <w:lang w:eastAsia="zh-CN"/>
        </w:rPr>
        <w:t>Roncayolo</w:t>
      </w:r>
      <w:proofErr w:type="spellEnd"/>
      <w:r w:rsidRPr="00D7167A">
        <w:rPr>
          <w:rFonts w:asciiTheme="majorBidi" w:eastAsia="SimSun" w:hAnsiTheme="majorBidi" w:cstheme="majorBidi"/>
          <w:color w:val="000000" w:themeColor="text1"/>
          <w:sz w:val="24"/>
          <w:szCs w:val="24"/>
          <w:lang w:eastAsia="zh-CN"/>
        </w:rPr>
        <w:t xml:space="preserve">  M. 2005, La ville et ses territoires, éd. Folio essais, Paris, 285p.</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xml:space="preserve">3 </w:t>
      </w:r>
      <w:r w:rsidRPr="00D7167A">
        <w:rPr>
          <w:rFonts w:asciiTheme="majorBidi" w:eastAsia="SimSun" w:hAnsiTheme="majorBidi" w:cstheme="majorBidi"/>
          <w:b/>
          <w:bCs/>
          <w:color w:val="000000" w:themeColor="text1"/>
          <w:sz w:val="24"/>
          <w:szCs w:val="24"/>
          <w:lang w:eastAsia="zh-CN"/>
        </w:rPr>
        <w:t xml:space="preserve">- </w:t>
      </w:r>
      <w:r w:rsidRPr="00D7167A">
        <w:rPr>
          <w:rFonts w:asciiTheme="majorBidi" w:eastAsia="SimSun" w:hAnsiTheme="majorBidi" w:cstheme="majorBidi"/>
          <w:color w:val="000000" w:themeColor="text1"/>
          <w:sz w:val="24"/>
          <w:szCs w:val="24"/>
          <w:lang w:eastAsia="zh-CN"/>
        </w:rPr>
        <w:t xml:space="preserve">Bailly A. et </w:t>
      </w:r>
      <w:proofErr w:type="spellStart"/>
      <w:r w:rsidRPr="00D7167A">
        <w:rPr>
          <w:rFonts w:asciiTheme="majorBidi" w:eastAsia="SimSun" w:hAnsiTheme="majorBidi" w:cstheme="majorBidi"/>
          <w:color w:val="000000" w:themeColor="text1"/>
          <w:sz w:val="24"/>
          <w:szCs w:val="24"/>
          <w:lang w:eastAsia="zh-CN"/>
        </w:rPr>
        <w:t>Huriot</w:t>
      </w:r>
      <w:proofErr w:type="spellEnd"/>
      <w:r w:rsidRPr="00D7167A">
        <w:rPr>
          <w:rFonts w:asciiTheme="majorBidi" w:eastAsia="SimSun" w:hAnsiTheme="majorBidi" w:cstheme="majorBidi"/>
          <w:color w:val="000000" w:themeColor="text1"/>
          <w:sz w:val="24"/>
          <w:szCs w:val="24"/>
          <w:lang w:eastAsia="zh-CN"/>
        </w:rPr>
        <w:t xml:space="preserve">. J-M. 1999, villes et croissances, théories, modèles, perspectives, </w:t>
      </w:r>
      <w:proofErr w:type="spellStart"/>
      <w:r w:rsidRPr="00D7167A">
        <w:rPr>
          <w:rFonts w:asciiTheme="majorBidi" w:eastAsia="SimSun" w:hAnsiTheme="majorBidi" w:cstheme="majorBidi"/>
          <w:color w:val="000000" w:themeColor="text1"/>
          <w:sz w:val="24"/>
          <w:szCs w:val="24"/>
          <w:lang w:eastAsia="zh-CN"/>
        </w:rPr>
        <w:t>Anthropos</w:t>
      </w:r>
      <w:proofErr w:type="spellEnd"/>
      <w:r w:rsidRPr="00D7167A">
        <w:rPr>
          <w:rFonts w:asciiTheme="majorBidi" w:eastAsia="SimSun" w:hAnsiTheme="majorBidi" w:cstheme="majorBidi"/>
          <w:color w:val="000000" w:themeColor="text1"/>
          <w:sz w:val="24"/>
          <w:szCs w:val="24"/>
          <w:lang w:eastAsia="zh-CN"/>
        </w:rPr>
        <w:t>, Paris, 280 p.</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xml:space="preserve">4 - </w:t>
      </w:r>
      <w:proofErr w:type="spellStart"/>
      <w:r w:rsidRPr="00D7167A">
        <w:rPr>
          <w:rFonts w:asciiTheme="majorBidi" w:eastAsia="SimSun" w:hAnsiTheme="majorBidi" w:cstheme="majorBidi"/>
          <w:color w:val="000000" w:themeColor="text1"/>
          <w:sz w:val="24"/>
          <w:szCs w:val="24"/>
          <w:lang w:eastAsia="zh-CN"/>
        </w:rPr>
        <w:t>Balzani</w:t>
      </w:r>
      <w:proofErr w:type="spellEnd"/>
      <w:r w:rsidRPr="00D7167A">
        <w:rPr>
          <w:rFonts w:asciiTheme="majorBidi" w:eastAsia="SimSun" w:hAnsiTheme="majorBidi" w:cstheme="majorBidi"/>
          <w:color w:val="000000" w:themeColor="text1"/>
          <w:sz w:val="24"/>
          <w:szCs w:val="24"/>
          <w:lang w:eastAsia="zh-CN"/>
        </w:rPr>
        <w:t xml:space="preserve"> B., </w:t>
      </w:r>
      <w:proofErr w:type="spellStart"/>
      <w:r w:rsidRPr="00D7167A">
        <w:rPr>
          <w:rFonts w:asciiTheme="majorBidi" w:eastAsia="SimSun" w:hAnsiTheme="majorBidi" w:cstheme="majorBidi"/>
          <w:color w:val="000000" w:themeColor="text1"/>
          <w:sz w:val="24"/>
          <w:szCs w:val="24"/>
          <w:lang w:eastAsia="zh-CN"/>
        </w:rPr>
        <w:t>Bertaux</w:t>
      </w:r>
      <w:proofErr w:type="spellEnd"/>
      <w:r w:rsidRPr="00D7167A">
        <w:rPr>
          <w:rFonts w:asciiTheme="majorBidi" w:eastAsia="SimSun" w:hAnsiTheme="majorBidi" w:cstheme="majorBidi"/>
          <w:color w:val="000000" w:themeColor="text1"/>
          <w:sz w:val="24"/>
          <w:szCs w:val="24"/>
          <w:lang w:eastAsia="zh-CN"/>
        </w:rPr>
        <w:t xml:space="preserve"> R. et </w:t>
      </w:r>
      <w:proofErr w:type="spellStart"/>
      <w:r w:rsidRPr="00D7167A">
        <w:rPr>
          <w:rFonts w:asciiTheme="majorBidi" w:eastAsia="SimSun" w:hAnsiTheme="majorBidi" w:cstheme="majorBidi"/>
          <w:color w:val="000000" w:themeColor="text1"/>
          <w:sz w:val="24"/>
          <w:szCs w:val="24"/>
          <w:lang w:eastAsia="zh-CN"/>
        </w:rPr>
        <w:t>Brot</w:t>
      </w:r>
      <w:proofErr w:type="spellEnd"/>
      <w:r w:rsidRPr="00D7167A">
        <w:rPr>
          <w:rFonts w:asciiTheme="majorBidi" w:eastAsia="SimSun" w:hAnsiTheme="majorBidi" w:cstheme="majorBidi"/>
          <w:color w:val="000000" w:themeColor="text1"/>
          <w:sz w:val="24"/>
          <w:szCs w:val="24"/>
          <w:lang w:eastAsia="zh-CN"/>
        </w:rPr>
        <w:t xml:space="preserve"> S. 2004, questions urbaines et politiques de la ville, l’Harmattan, 242 p. </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 xml:space="preserve">5 - Beaujeu-Garnier J. 1997, géographie urbaine, Armand </w:t>
      </w:r>
      <w:proofErr w:type="spellStart"/>
      <w:r w:rsidRPr="00D7167A">
        <w:rPr>
          <w:rFonts w:asciiTheme="majorBidi" w:eastAsia="SimSun" w:hAnsiTheme="majorBidi" w:cstheme="majorBidi"/>
          <w:color w:val="000000" w:themeColor="text1"/>
          <w:sz w:val="24"/>
          <w:szCs w:val="24"/>
          <w:lang w:eastAsia="zh-CN"/>
        </w:rPr>
        <w:t>Collin</w:t>
      </w:r>
      <w:proofErr w:type="spellEnd"/>
      <w:r w:rsidRPr="00D7167A">
        <w:rPr>
          <w:rFonts w:asciiTheme="majorBidi" w:eastAsia="SimSun" w:hAnsiTheme="majorBidi" w:cstheme="majorBidi"/>
          <w:color w:val="000000" w:themeColor="text1"/>
          <w:sz w:val="24"/>
          <w:szCs w:val="24"/>
          <w:lang w:eastAsia="zh-CN"/>
        </w:rPr>
        <w:t>, 5</w:t>
      </w:r>
      <w:r w:rsidRPr="00D7167A">
        <w:rPr>
          <w:rFonts w:asciiTheme="majorBidi" w:eastAsia="SimSun" w:hAnsiTheme="majorBidi" w:cstheme="majorBidi"/>
          <w:color w:val="000000" w:themeColor="text1"/>
          <w:sz w:val="24"/>
          <w:szCs w:val="24"/>
          <w:vertAlign w:val="superscript"/>
          <w:lang w:eastAsia="zh-CN"/>
        </w:rPr>
        <w:t>e</w:t>
      </w:r>
      <w:r w:rsidRPr="00D7167A">
        <w:rPr>
          <w:rFonts w:asciiTheme="majorBidi" w:eastAsia="SimSun" w:hAnsiTheme="majorBidi" w:cstheme="majorBidi"/>
          <w:color w:val="000000" w:themeColor="text1"/>
          <w:sz w:val="24"/>
          <w:szCs w:val="24"/>
          <w:lang w:eastAsia="zh-CN"/>
        </w:rPr>
        <w:t xml:space="preserve"> éd. Paris, 352 p.</w:t>
      </w:r>
    </w:p>
    <w:p w:rsidR="00977439" w:rsidRPr="00D7167A" w:rsidRDefault="00977439" w:rsidP="00977439">
      <w:pPr>
        <w:bidi w:val="0"/>
        <w:spacing w:after="0" w:line="360" w:lineRule="auto"/>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6 - Bloc-</w:t>
      </w:r>
      <w:proofErr w:type="spellStart"/>
      <w:r w:rsidRPr="00D7167A">
        <w:rPr>
          <w:rFonts w:asciiTheme="majorBidi" w:eastAsia="SimSun" w:hAnsiTheme="majorBidi" w:cstheme="majorBidi"/>
          <w:color w:val="000000" w:themeColor="text1"/>
          <w:sz w:val="24"/>
          <w:szCs w:val="24"/>
          <w:lang w:eastAsia="zh-CN"/>
        </w:rPr>
        <w:t>Duraffour</w:t>
      </w:r>
      <w:proofErr w:type="spellEnd"/>
      <w:r w:rsidRPr="00D7167A">
        <w:rPr>
          <w:rFonts w:asciiTheme="majorBidi" w:eastAsia="SimSun" w:hAnsiTheme="majorBidi" w:cstheme="majorBidi"/>
          <w:color w:val="000000" w:themeColor="text1"/>
          <w:sz w:val="24"/>
          <w:szCs w:val="24"/>
          <w:lang w:eastAsia="zh-CN"/>
        </w:rPr>
        <w:t xml:space="preserve"> P. 2000, les villes dans le monde, Armand Colin, « synthèse », Paris, 95 p. </w:t>
      </w:r>
    </w:p>
    <w:p w:rsidR="00977439" w:rsidRPr="00D7167A" w:rsidRDefault="00977439" w:rsidP="00977439">
      <w:pPr>
        <w:bidi w:val="0"/>
        <w:spacing w:after="0" w:line="360" w:lineRule="auto"/>
        <w:jc w:val="both"/>
        <w:rPr>
          <w:rFonts w:asciiTheme="majorBidi" w:eastAsia="SimSun" w:hAnsiTheme="majorBidi" w:cstheme="majorBidi"/>
          <w:color w:val="000000" w:themeColor="text1"/>
          <w:sz w:val="24"/>
          <w:szCs w:val="24"/>
          <w:lang w:eastAsia="zh-CN"/>
        </w:rPr>
      </w:pPr>
      <w:r w:rsidRPr="00D7167A">
        <w:rPr>
          <w:rFonts w:asciiTheme="majorBidi" w:eastAsia="SimSun" w:hAnsiTheme="majorBidi" w:cstheme="majorBidi"/>
          <w:color w:val="000000" w:themeColor="text1"/>
          <w:sz w:val="24"/>
          <w:szCs w:val="24"/>
          <w:lang w:eastAsia="zh-CN"/>
        </w:rPr>
        <w:t>7 - Bonnet J. 1994, les grandes métropoles mondiales, Nathan Université, Paris, 192 p.</w:t>
      </w:r>
    </w:p>
    <w:p w:rsidR="00AA73B6" w:rsidRDefault="00AA73B6" w:rsidP="00AA73B6">
      <w:pPr>
        <w:bidi w:val="0"/>
        <w:spacing w:after="0" w:line="360" w:lineRule="auto"/>
        <w:rPr>
          <w:rFonts w:asciiTheme="majorBidi" w:eastAsia="SimSun" w:hAnsiTheme="majorBidi" w:cstheme="majorBidi"/>
          <w:sz w:val="24"/>
          <w:szCs w:val="24"/>
          <w:lang w:eastAsia="zh-CN"/>
        </w:rPr>
      </w:pPr>
    </w:p>
    <w:p w:rsidR="00430C0C" w:rsidRDefault="00430C0C" w:rsidP="00430C0C">
      <w:pPr>
        <w:bidi w:val="0"/>
        <w:spacing w:after="0" w:line="360" w:lineRule="auto"/>
        <w:rPr>
          <w:rFonts w:asciiTheme="majorBidi" w:eastAsia="SimSun" w:hAnsiTheme="majorBidi" w:cstheme="majorBidi"/>
          <w:sz w:val="24"/>
          <w:szCs w:val="24"/>
          <w:lang w:eastAsia="zh-CN"/>
        </w:rPr>
      </w:pPr>
    </w:p>
    <w:p w:rsidR="00430C0C" w:rsidRDefault="00430C0C" w:rsidP="00430C0C">
      <w:pPr>
        <w:bidi w:val="0"/>
        <w:spacing w:after="0" w:line="360" w:lineRule="auto"/>
        <w:rPr>
          <w:rFonts w:asciiTheme="majorBidi" w:eastAsia="SimSun" w:hAnsiTheme="majorBidi" w:cstheme="majorBidi"/>
          <w:sz w:val="24"/>
          <w:szCs w:val="24"/>
          <w:lang w:eastAsia="zh-CN"/>
        </w:rPr>
      </w:pPr>
    </w:p>
    <w:p w:rsidR="00430C0C" w:rsidRDefault="00430C0C" w:rsidP="00430C0C">
      <w:pPr>
        <w:bidi w:val="0"/>
        <w:spacing w:after="0" w:line="360" w:lineRule="auto"/>
        <w:rPr>
          <w:rFonts w:asciiTheme="majorBidi" w:eastAsia="SimSun" w:hAnsiTheme="majorBidi" w:cstheme="majorBidi"/>
          <w:sz w:val="24"/>
          <w:szCs w:val="24"/>
          <w:lang w:eastAsia="zh-CN"/>
        </w:rPr>
      </w:pPr>
    </w:p>
    <w:p w:rsidR="00AA73B6" w:rsidRPr="00AA73B6" w:rsidRDefault="00AA73B6" w:rsidP="00AA73B6">
      <w:pPr>
        <w:bidi w:val="0"/>
        <w:spacing w:after="0" w:line="360" w:lineRule="auto"/>
        <w:rPr>
          <w:rFonts w:asciiTheme="majorBidi" w:eastAsia="SimSun" w:hAnsiTheme="majorBidi" w:cstheme="majorBidi"/>
          <w:sz w:val="24"/>
          <w:szCs w:val="24"/>
          <w:rtl/>
          <w:lang w:eastAsia="zh-CN"/>
        </w:rPr>
      </w:pPr>
    </w:p>
    <w:p w:rsidR="00490DB1" w:rsidRPr="00490DB1" w:rsidRDefault="00490DB1" w:rsidP="00490DB1">
      <w:pPr>
        <w:jc w:val="right"/>
        <w:rPr>
          <w:rFonts w:ascii="Arial" w:eastAsia="Calibri" w:hAnsi="Arial" w:cs="Arial"/>
          <w:b/>
          <w:i/>
          <w:sz w:val="28"/>
          <w:szCs w:val="28"/>
        </w:rPr>
      </w:pPr>
      <w:r w:rsidRPr="00490DB1">
        <w:rPr>
          <w:rFonts w:ascii="Arial" w:eastAsia="Calibri" w:hAnsi="Arial" w:cs="Arial"/>
          <w:b/>
          <w:i/>
          <w:sz w:val="28"/>
          <w:szCs w:val="28"/>
        </w:rPr>
        <w:t>S2</w:t>
      </w:r>
    </w:p>
    <w:p w:rsidR="00490DB1" w:rsidRPr="00490DB1" w:rsidRDefault="00490DB1" w:rsidP="00490DB1">
      <w:pPr>
        <w:jc w:val="right"/>
        <w:rPr>
          <w:rFonts w:ascii="Arial" w:eastAsia="Calibri" w:hAnsi="Arial" w:cs="Arial"/>
          <w:b/>
          <w:i/>
          <w:sz w:val="28"/>
          <w:szCs w:val="28"/>
        </w:rPr>
      </w:pPr>
      <w:r w:rsidRPr="00490DB1">
        <w:rPr>
          <w:rFonts w:ascii="Calibri" w:eastAsia="Times New Roman" w:hAnsi="Calibri" w:cs="Times New Roman"/>
          <w:b/>
          <w:bCs/>
          <w:sz w:val="28"/>
          <w:szCs w:val="28"/>
          <w:lang w:eastAsia="fr-FR"/>
        </w:rPr>
        <w:t>UEF22</w:t>
      </w:r>
    </w:p>
    <w:p w:rsidR="007C65B6" w:rsidRPr="00490DB1" w:rsidRDefault="005E4F8F" w:rsidP="00430C0C">
      <w:pPr>
        <w:bidi w:val="0"/>
        <w:spacing w:after="0" w:line="360" w:lineRule="auto"/>
        <w:jc w:val="center"/>
        <w:rPr>
          <w:rFonts w:asciiTheme="majorBidi" w:eastAsia="SimSun" w:hAnsiTheme="majorBidi" w:cstheme="majorBidi"/>
          <w:b/>
          <w:bCs/>
          <w:sz w:val="32"/>
          <w:szCs w:val="32"/>
          <w:lang w:eastAsia="zh-CN"/>
        </w:rPr>
      </w:pPr>
      <w:r w:rsidRPr="005E4F8F">
        <w:rPr>
          <w:rFonts w:ascii="Arial" w:eastAsia="Calibri" w:hAnsi="Arial" w:cs="Arial"/>
          <w:b/>
          <w:iCs/>
          <w:sz w:val="28"/>
          <w:szCs w:val="28"/>
        </w:rPr>
        <w:t>Matière</w:t>
      </w:r>
      <w:r w:rsidRPr="00490DB1">
        <w:rPr>
          <w:rFonts w:asciiTheme="majorBidi" w:eastAsia="SimSun" w:hAnsiTheme="majorBidi" w:cstheme="majorBidi"/>
          <w:b/>
          <w:bCs/>
          <w:sz w:val="32"/>
          <w:szCs w:val="32"/>
          <w:lang w:eastAsia="zh-CN"/>
        </w:rPr>
        <w:t xml:space="preserve"> </w:t>
      </w:r>
      <w:r>
        <w:rPr>
          <w:rFonts w:asciiTheme="majorBidi" w:eastAsia="SimSun" w:hAnsiTheme="majorBidi" w:cstheme="majorBidi"/>
          <w:b/>
          <w:bCs/>
          <w:sz w:val="32"/>
          <w:szCs w:val="32"/>
          <w:lang w:eastAsia="zh-CN"/>
        </w:rPr>
        <w:t xml:space="preserve"> </w:t>
      </w:r>
      <w:r w:rsidR="007C65B6" w:rsidRPr="00490DB1">
        <w:rPr>
          <w:rFonts w:asciiTheme="majorBidi" w:eastAsia="SimSun" w:hAnsiTheme="majorBidi" w:cstheme="majorBidi"/>
          <w:b/>
          <w:bCs/>
          <w:sz w:val="32"/>
          <w:szCs w:val="32"/>
          <w:lang w:eastAsia="zh-CN"/>
        </w:rPr>
        <w:t xml:space="preserve">F221 </w:t>
      </w:r>
      <w:r w:rsidR="00C92F0D" w:rsidRPr="00490DB1">
        <w:rPr>
          <w:rFonts w:asciiTheme="majorBidi" w:eastAsia="SimSun" w:hAnsiTheme="majorBidi" w:cstheme="majorBidi"/>
          <w:b/>
          <w:bCs/>
          <w:sz w:val="32"/>
          <w:szCs w:val="32"/>
          <w:lang w:eastAsia="zh-CN"/>
        </w:rPr>
        <w:t xml:space="preserve">;    </w:t>
      </w:r>
      <w:r w:rsidR="007C65B6" w:rsidRPr="00490DB1">
        <w:rPr>
          <w:rFonts w:asciiTheme="majorBidi" w:eastAsia="SimSun" w:hAnsiTheme="majorBidi" w:cstheme="majorBidi"/>
          <w:b/>
          <w:bCs/>
          <w:sz w:val="32"/>
          <w:szCs w:val="32"/>
          <w:lang w:eastAsia="zh-CN"/>
        </w:rPr>
        <w:t>Urbanisme</w:t>
      </w:r>
    </w:p>
    <w:p w:rsidR="007E6DF7" w:rsidRPr="006D01CC" w:rsidRDefault="007E6DF7" w:rsidP="00AA73B6">
      <w:pPr>
        <w:bidi w:val="0"/>
        <w:spacing w:after="0" w:line="360" w:lineRule="auto"/>
        <w:contextualSpacing/>
        <w:jc w:val="both"/>
        <w:rPr>
          <w:rFonts w:asciiTheme="majorBidi" w:eastAsia="SimSun" w:hAnsiTheme="majorBidi" w:cstheme="majorBidi"/>
          <w:sz w:val="24"/>
          <w:szCs w:val="24"/>
          <w:lang w:eastAsia="zh-CN"/>
        </w:rPr>
      </w:pPr>
    </w:p>
    <w:p w:rsidR="007E6DF7" w:rsidRPr="006D01CC" w:rsidRDefault="007E6DF7" w:rsidP="00AA73B6">
      <w:pPr>
        <w:bidi w:val="0"/>
        <w:spacing w:after="0" w:line="360" w:lineRule="auto"/>
        <w:contextualSpacing/>
        <w:jc w:val="both"/>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1/ Définition de la notion d’urbanisme comme discipline</w:t>
      </w:r>
    </w:p>
    <w:p w:rsidR="007E6DF7" w:rsidRPr="006D01CC" w:rsidRDefault="007E6DF7" w:rsidP="00AA73B6">
      <w:pPr>
        <w:autoSpaceDE w:val="0"/>
        <w:autoSpaceDN w:val="0"/>
        <w:bidi w:val="0"/>
        <w:adjustRightInd w:val="0"/>
        <w:spacing w:after="0" w:line="360" w:lineRule="auto"/>
        <w:contextualSpacing/>
        <w:jc w:val="both"/>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2/  Les utopies et les théories fondatrices de l’urbanisme</w:t>
      </w: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4/  Actualité de la pratique de l’urbanisme</w:t>
      </w: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sz w:val="24"/>
          <w:szCs w:val="24"/>
          <w:lang w:eastAsia="zh-CN"/>
        </w:rPr>
      </w:pP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 L'urbanisme planifié et ses formes urbaines</w:t>
      </w: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 L'urbanisme spontané et ses différentes expressions.</w:t>
      </w: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5/  Introduction à la compréhension des interventions sur l'urbain</w:t>
      </w: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 Les notions de planification et d'aménagement spatial.</w:t>
      </w: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 Les modèles de planification (stratégique, tactique, opérationnelle)</w:t>
      </w: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 Les échelles d'aménagement, les découpages du territoire urbain et la notion du     périmètre d'aménagement.</w:t>
      </w: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  Les stratégies d'action sur l'urbain.</w:t>
      </w: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  Les logiques d'acteurs et politique de la ville.</w:t>
      </w: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6/  Le quartier et ses documents d'urbanisme</w:t>
      </w: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 La notion de prescriptions urbanistiques et les documents d'urbanisme à l'échelle de quartier (cahiers de</w:t>
      </w: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Charges, plans de sauvegarde et de mise en valeur, plans de protection, plans d'aménagement)</w:t>
      </w: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 Les outils et actions d'aménagement de quartier (réhabilitation, restructuration, requalification, revitalisation, quartiers nouveaux, etc.)</w:t>
      </w:r>
    </w:p>
    <w:p w:rsidR="007E6DF7" w:rsidRPr="006D01CC" w:rsidRDefault="007E6DF7" w:rsidP="00AA73B6">
      <w:pPr>
        <w:autoSpaceDE w:val="0"/>
        <w:autoSpaceDN w:val="0"/>
        <w:bidi w:val="0"/>
        <w:adjustRightInd w:val="0"/>
        <w:spacing w:after="0" w:line="360" w:lineRule="auto"/>
        <w:rPr>
          <w:rFonts w:asciiTheme="majorBidi" w:eastAsia="SimSun" w:hAnsiTheme="majorBidi" w:cstheme="majorBidi"/>
          <w:i/>
          <w:iCs/>
          <w:sz w:val="24"/>
          <w:szCs w:val="24"/>
          <w:lang w:eastAsia="zh-CN"/>
        </w:rPr>
      </w:pPr>
    </w:p>
    <w:p w:rsidR="007E6DF7" w:rsidRPr="00C92F0D" w:rsidRDefault="007E6DF7" w:rsidP="00AA73B6">
      <w:pPr>
        <w:bidi w:val="0"/>
        <w:spacing w:after="0" w:line="360" w:lineRule="auto"/>
        <w:rPr>
          <w:rFonts w:asciiTheme="majorBidi" w:eastAsia="SimSun" w:hAnsiTheme="majorBidi" w:cstheme="majorBidi"/>
          <w:b/>
          <w:bCs/>
          <w:sz w:val="36"/>
          <w:szCs w:val="36"/>
          <w:u w:val="single"/>
          <w:lang w:eastAsia="zh-CN"/>
        </w:rPr>
      </w:pPr>
      <w:r w:rsidRPr="006D01CC">
        <w:rPr>
          <w:rFonts w:asciiTheme="majorBidi" w:eastAsia="SimSun" w:hAnsiTheme="majorBidi" w:cstheme="majorBidi"/>
          <w:b/>
          <w:sz w:val="24"/>
          <w:szCs w:val="24"/>
          <w:lang w:eastAsia="zh-CN"/>
        </w:rPr>
        <w:t>Mode d’évaluation : </w:t>
      </w:r>
      <w:r w:rsidRPr="006D01CC">
        <w:rPr>
          <w:rFonts w:asciiTheme="majorBidi" w:eastAsia="SimSun" w:hAnsiTheme="majorBidi" w:cstheme="majorBidi"/>
          <w:bCs/>
          <w:sz w:val="24"/>
          <w:szCs w:val="24"/>
          <w:lang w:eastAsia="zh-CN"/>
        </w:rPr>
        <w:t>Contrôle continu et examen</w:t>
      </w:r>
    </w:p>
    <w:p w:rsidR="007E6DF7" w:rsidRPr="006D01CC" w:rsidRDefault="007E6DF7" w:rsidP="00AA73B6">
      <w:p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b/>
          <w:sz w:val="24"/>
          <w:szCs w:val="24"/>
          <w:lang w:eastAsia="zh-CN"/>
        </w:rPr>
        <w:t>Références</w:t>
      </w:r>
    </w:p>
    <w:p w:rsidR="007E6DF7" w:rsidRPr="006D01CC" w:rsidRDefault="007E6DF7" w:rsidP="00AA73B6">
      <w:pPr>
        <w:autoSpaceDE w:val="0"/>
        <w:autoSpaceDN w:val="0"/>
        <w:bidi w:val="0"/>
        <w:adjustRightInd w:val="0"/>
        <w:spacing w:before="240"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1 - </w:t>
      </w:r>
      <w:r w:rsidRPr="006D01CC">
        <w:rPr>
          <w:rFonts w:asciiTheme="majorBidi" w:eastAsia="SimSun" w:hAnsiTheme="majorBidi" w:cstheme="majorBidi"/>
          <w:caps/>
          <w:sz w:val="24"/>
          <w:szCs w:val="24"/>
          <w:lang w:eastAsia="zh-CN"/>
        </w:rPr>
        <w:t>Neufert</w:t>
      </w:r>
      <w:r w:rsidRPr="006D01CC">
        <w:rPr>
          <w:rFonts w:asciiTheme="majorBidi" w:eastAsia="SimSun" w:hAnsiTheme="majorBidi" w:cstheme="majorBidi"/>
          <w:sz w:val="24"/>
          <w:szCs w:val="24"/>
          <w:lang w:eastAsia="zh-CN"/>
        </w:rPr>
        <w:t xml:space="preserve"> E., Les éléments de projet de construction </w:t>
      </w: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sz w:val="24"/>
          <w:szCs w:val="24"/>
          <w:lang w:val="en-US" w:eastAsia="zh-CN"/>
        </w:rPr>
      </w:pPr>
      <w:r w:rsidRPr="006D01CC">
        <w:rPr>
          <w:rFonts w:asciiTheme="majorBidi" w:eastAsia="SimSun" w:hAnsiTheme="majorBidi" w:cstheme="majorBidi"/>
          <w:sz w:val="24"/>
          <w:szCs w:val="24"/>
          <w:lang w:val="en-US" w:eastAsia="zh-CN"/>
        </w:rPr>
        <w:t xml:space="preserve">2 - </w:t>
      </w:r>
      <w:r w:rsidRPr="006D01CC">
        <w:rPr>
          <w:rFonts w:asciiTheme="majorBidi" w:eastAsia="SimSun" w:hAnsiTheme="majorBidi" w:cstheme="majorBidi"/>
          <w:caps/>
          <w:sz w:val="24"/>
          <w:szCs w:val="24"/>
          <w:lang w:val="en-US" w:eastAsia="zh-CN"/>
        </w:rPr>
        <w:t xml:space="preserve">Wright </w:t>
      </w:r>
      <w:proofErr w:type="spellStart"/>
      <w:r w:rsidRPr="006D01CC">
        <w:rPr>
          <w:rFonts w:asciiTheme="majorBidi" w:eastAsia="SimSun" w:hAnsiTheme="majorBidi" w:cstheme="majorBidi"/>
          <w:caps/>
          <w:sz w:val="24"/>
          <w:szCs w:val="24"/>
          <w:lang w:val="en-US" w:eastAsia="zh-CN"/>
        </w:rPr>
        <w:t>D.</w:t>
      </w:r>
      <w:proofErr w:type="gramStart"/>
      <w:r w:rsidRPr="006D01CC">
        <w:rPr>
          <w:rFonts w:asciiTheme="majorBidi" w:eastAsia="SimSun" w:hAnsiTheme="majorBidi" w:cstheme="majorBidi"/>
          <w:caps/>
          <w:sz w:val="24"/>
          <w:szCs w:val="24"/>
          <w:lang w:val="en-US" w:eastAsia="zh-CN"/>
        </w:rPr>
        <w:t>,</w:t>
      </w:r>
      <w:r w:rsidRPr="006D01CC">
        <w:rPr>
          <w:rFonts w:asciiTheme="majorBidi" w:eastAsia="SimSun" w:hAnsiTheme="majorBidi" w:cstheme="majorBidi"/>
          <w:sz w:val="24"/>
          <w:szCs w:val="24"/>
          <w:lang w:val="en-US" w:eastAsia="zh-CN"/>
        </w:rPr>
        <w:t>Soleil</w:t>
      </w:r>
      <w:proofErr w:type="spellEnd"/>
      <w:proofErr w:type="gramEnd"/>
      <w:r w:rsidRPr="006D01CC">
        <w:rPr>
          <w:rFonts w:asciiTheme="majorBidi" w:eastAsia="SimSun" w:hAnsiTheme="majorBidi" w:cstheme="majorBidi"/>
          <w:sz w:val="24"/>
          <w:szCs w:val="24"/>
          <w:lang w:val="en-US" w:eastAsia="zh-CN"/>
        </w:rPr>
        <w:t xml:space="preserve">, nature architecture* </w:t>
      </w: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3 - </w:t>
      </w:r>
      <w:r w:rsidRPr="006D01CC">
        <w:rPr>
          <w:rFonts w:asciiTheme="majorBidi" w:eastAsia="SimSun" w:hAnsiTheme="majorBidi" w:cstheme="majorBidi"/>
          <w:caps/>
          <w:sz w:val="24"/>
          <w:szCs w:val="24"/>
          <w:lang w:eastAsia="zh-CN"/>
        </w:rPr>
        <w:t xml:space="preserve">Muret J.P., Allain Y.M.,  Sabie </w:t>
      </w:r>
      <w:proofErr w:type="gramStart"/>
      <w:r w:rsidRPr="006D01CC">
        <w:rPr>
          <w:rFonts w:asciiTheme="majorBidi" w:eastAsia="SimSun" w:hAnsiTheme="majorBidi" w:cstheme="majorBidi"/>
          <w:caps/>
          <w:sz w:val="24"/>
          <w:szCs w:val="24"/>
          <w:lang w:eastAsia="zh-CN"/>
        </w:rPr>
        <w:t>L.</w:t>
      </w:r>
      <w:r w:rsidRPr="006D01CC">
        <w:rPr>
          <w:rFonts w:asciiTheme="majorBidi" w:eastAsia="SimSun" w:hAnsiTheme="majorBidi" w:cstheme="majorBidi"/>
          <w:sz w:val="24"/>
          <w:szCs w:val="24"/>
          <w:lang w:eastAsia="zh-CN"/>
        </w:rPr>
        <w:t xml:space="preserve"> ,Les</w:t>
      </w:r>
      <w:proofErr w:type="gramEnd"/>
      <w:r w:rsidRPr="006D01CC">
        <w:rPr>
          <w:rFonts w:asciiTheme="majorBidi" w:eastAsia="SimSun" w:hAnsiTheme="majorBidi" w:cstheme="majorBidi"/>
          <w:sz w:val="24"/>
          <w:szCs w:val="24"/>
          <w:lang w:eastAsia="zh-CN"/>
        </w:rPr>
        <w:t xml:space="preserve"> espaces urbains; Ed Le Moniteur</w:t>
      </w: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4 - </w:t>
      </w:r>
      <w:r w:rsidRPr="006D01CC">
        <w:rPr>
          <w:rFonts w:asciiTheme="majorBidi" w:eastAsia="SimSun" w:hAnsiTheme="majorBidi" w:cstheme="majorBidi"/>
          <w:caps/>
          <w:sz w:val="24"/>
          <w:szCs w:val="24"/>
          <w:lang w:eastAsia="zh-CN"/>
        </w:rPr>
        <w:t>Ravéreau A.</w:t>
      </w:r>
      <w:r w:rsidRPr="006D01CC">
        <w:rPr>
          <w:rFonts w:asciiTheme="majorBidi" w:eastAsia="SimSun" w:hAnsiTheme="majorBidi" w:cstheme="majorBidi"/>
          <w:sz w:val="24"/>
          <w:szCs w:val="24"/>
          <w:lang w:eastAsia="zh-CN"/>
        </w:rPr>
        <w:t xml:space="preserve">,  Casbah et le site créa la ville </w:t>
      </w:r>
    </w:p>
    <w:p w:rsidR="007E6DF7" w:rsidRPr="006D01CC" w:rsidRDefault="007E6DF7" w:rsidP="00AA73B6">
      <w:pPr>
        <w:autoSpaceDE w:val="0"/>
        <w:autoSpaceDN w:val="0"/>
        <w:bidi w:val="0"/>
        <w:adjustRightInd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caps/>
          <w:sz w:val="24"/>
          <w:szCs w:val="24"/>
          <w:lang w:eastAsia="zh-CN"/>
        </w:rPr>
        <w:t>5 - Benevolo L.,</w:t>
      </w:r>
      <w:r w:rsidRPr="006D01CC">
        <w:rPr>
          <w:rFonts w:asciiTheme="majorBidi" w:eastAsia="SimSun" w:hAnsiTheme="majorBidi" w:cstheme="majorBidi"/>
          <w:sz w:val="24"/>
          <w:szCs w:val="24"/>
          <w:lang w:eastAsia="zh-CN"/>
        </w:rPr>
        <w:t xml:space="preserve"> Histoire de la ville, Parenthèses, Marseille 2000</w:t>
      </w:r>
    </w:p>
    <w:p w:rsidR="007E6DF7" w:rsidRPr="006D01CC" w:rsidRDefault="007E6DF7" w:rsidP="00AA73B6">
      <w:pPr>
        <w:autoSpaceDE w:val="0"/>
        <w:autoSpaceDN w:val="0"/>
        <w:bidi w:val="0"/>
        <w:adjustRightInd w:val="0"/>
        <w:spacing w:after="0" w:line="360" w:lineRule="auto"/>
        <w:contextualSpacing/>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6 - </w:t>
      </w:r>
      <w:r w:rsidRPr="006D01CC">
        <w:rPr>
          <w:rFonts w:asciiTheme="majorBidi" w:eastAsia="SimSun" w:hAnsiTheme="majorBidi" w:cstheme="majorBidi"/>
          <w:caps/>
          <w:sz w:val="24"/>
          <w:szCs w:val="24"/>
          <w:lang w:eastAsia="zh-CN"/>
        </w:rPr>
        <w:t>Ragon M.</w:t>
      </w:r>
      <w:r w:rsidRPr="006D01CC">
        <w:rPr>
          <w:rFonts w:asciiTheme="majorBidi" w:eastAsia="SimSun" w:hAnsiTheme="majorBidi" w:cstheme="majorBidi"/>
          <w:sz w:val="24"/>
          <w:szCs w:val="24"/>
          <w:lang w:eastAsia="zh-CN"/>
        </w:rPr>
        <w:t>, L'homme et la ville</w:t>
      </w:r>
    </w:p>
    <w:p w:rsidR="007E6DF7" w:rsidRPr="006D01CC" w:rsidRDefault="007E6DF7" w:rsidP="00AA73B6">
      <w:pPr>
        <w:autoSpaceDE w:val="0"/>
        <w:autoSpaceDN w:val="0"/>
        <w:bidi w:val="0"/>
        <w:adjustRightInd w:val="0"/>
        <w:spacing w:after="0" w:line="360" w:lineRule="auto"/>
        <w:contextualSpacing/>
        <w:jc w:val="both"/>
        <w:rPr>
          <w:rFonts w:asciiTheme="majorBidi" w:eastAsia="SimSun" w:hAnsiTheme="majorBidi" w:cstheme="majorBidi"/>
          <w:sz w:val="24"/>
          <w:szCs w:val="24"/>
          <w:lang w:eastAsia="zh-CN"/>
        </w:rPr>
      </w:pPr>
      <w:r w:rsidRPr="006D01CC">
        <w:rPr>
          <w:rFonts w:asciiTheme="majorBidi" w:eastAsia="SimSun" w:hAnsiTheme="majorBidi" w:cstheme="majorBidi"/>
          <w:caps/>
          <w:sz w:val="24"/>
          <w:szCs w:val="24"/>
          <w:lang w:eastAsia="zh-CN"/>
        </w:rPr>
        <w:lastRenderedPageBreak/>
        <w:t>7 - Chaline C.</w:t>
      </w:r>
      <w:r w:rsidRPr="006D01CC">
        <w:rPr>
          <w:rFonts w:asciiTheme="majorBidi" w:eastAsia="SimSun" w:hAnsiTheme="majorBidi" w:cstheme="majorBidi"/>
          <w:sz w:val="24"/>
          <w:szCs w:val="24"/>
          <w:lang w:eastAsia="zh-CN"/>
        </w:rPr>
        <w:t>, Les villes du monde arabe, Armand Colin, Paris 1996</w:t>
      </w:r>
    </w:p>
    <w:p w:rsidR="007E6DF7" w:rsidRPr="006D01CC" w:rsidRDefault="007E6DF7" w:rsidP="00AA73B6">
      <w:pPr>
        <w:bidi w:val="0"/>
        <w:spacing w:after="0" w:line="360" w:lineRule="auto"/>
        <w:contextualSpacing/>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8 - </w:t>
      </w:r>
      <w:r w:rsidRPr="006D01CC">
        <w:rPr>
          <w:rFonts w:asciiTheme="majorBidi" w:eastAsia="SimSun" w:hAnsiTheme="majorBidi" w:cstheme="majorBidi"/>
          <w:caps/>
          <w:sz w:val="24"/>
          <w:szCs w:val="24"/>
          <w:lang w:eastAsia="zh-CN"/>
        </w:rPr>
        <w:t xml:space="preserve">Raulin </w:t>
      </w:r>
      <w:proofErr w:type="gramStart"/>
      <w:r w:rsidRPr="006D01CC">
        <w:rPr>
          <w:rFonts w:asciiTheme="majorBidi" w:eastAsia="SimSun" w:hAnsiTheme="majorBidi" w:cstheme="majorBidi"/>
          <w:caps/>
          <w:sz w:val="24"/>
          <w:szCs w:val="24"/>
          <w:lang w:eastAsia="zh-CN"/>
        </w:rPr>
        <w:t>A. ,</w:t>
      </w:r>
      <w:r w:rsidRPr="006D01CC">
        <w:rPr>
          <w:rFonts w:asciiTheme="majorBidi" w:eastAsia="SimSun" w:hAnsiTheme="majorBidi" w:cstheme="majorBidi"/>
          <w:sz w:val="24"/>
          <w:szCs w:val="24"/>
          <w:lang w:eastAsia="zh-CN"/>
        </w:rPr>
        <w:t>Anthropologie</w:t>
      </w:r>
      <w:proofErr w:type="gramEnd"/>
      <w:r w:rsidRPr="006D01CC">
        <w:rPr>
          <w:rFonts w:asciiTheme="majorBidi" w:eastAsia="SimSun" w:hAnsiTheme="majorBidi" w:cstheme="majorBidi"/>
          <w:sz w:val="24"/>
          <w:szCs w:val="24"/>
          <w:lang w:eastAsia="zh-CN"/>
        </w:rPr>
        <w:t xml:space="preserve"> urbaine, Armand Colin, Paris 2002</w:t>
      </w:r>
    </w:p>
    <w:p w:rsidR="007E6DF7" w:rsidRPr="006D01CC" w:rsidRDefault="007E6DF7" w:rsidP="00AA73B6">
      <w:pPr>
        <w:autoSpaceDE w:val="0"/>
        <w:autoSpaceDN w:val="0"/>
        <w:bidi w:val="0"/>
        <w:adjustRightInd w:val="0"/>
        <w:spacing w:after="0" w:line="360" w:lineRule="auto"/>
        <w:contextualSpacing/>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9 - SAIDOUNI M., Eléments d'introduction à l'urbanisme, Casbah, Alger 2000</w:t>
      </w:r>
    </w:p>
    <w:p w:rsidR="007E6DF7" w:rsidRPr="006D01CC" w:rsidRDefault="007E6DF7" w:rsidP="00AA73B6">
      <w:pPr>
        <w:autoSpaceDE w:val="0"/>
        <w:autoSpaceDN w:val="0"/>
        <w:bidi w:val="0"/>
        <w:adjustRightInd w:val="0"/>
        <w:spacing w:after="0" w:line="360" w:lineRule="auto"/>
        <w:contextualSpacing/>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10 - MERLIN P., Les techniques de l'urbanisme, Que sais-je?, PUF, Paris 1995</w:t>
      </w:r>
    </w:p>
    <w:p w:rsidR="007E6DF7" w:rsidRPr="006D01CC" w:rsidRDefault="007E6DF7" w:rsidP="00AA73B6">
      <w:pPr>
        <w:autoSpaceDE w:val="0"/>
        <w:autoSpaceDN w:val="0"/>
        <w:bidi w:val="0"/>
        <w:adjustRightInd w:val="0"/>
        <w:spacing w:after="0" w:line="360" w:lineRule="auto"/>
        <w:contextualSpacing/>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11 - MANGIN D., PANERAI P., Projet urbain, Parenthèses, Marseille 1999</w:t>
      </w:r>
    </w:p>
    <w:p w:rsidR="007E6DF7" w:rsidRPr="006D01CC" w:rsidRDefault="007E6DF7" w:rsidP="00AA73B6">
      <w:pPr>
        <w:autoSpaceDE w:val="0"/>
        <w:autoSpaceDN w:val="0"/>
        <w:bidi w:val="0"/>
        <w:adjustRightInd w:val="0"/>
        <w:spacing w:after="0" w:line="360" w:lineRule="auto"/>
        <w:contextualSpacing/>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12 - INGALLINA P., Le projet urbain, Que sais-je ?, PUF, Paris 2001</w:t>
      </w:r>
    </w:p>
    <w:p w:rsidR="007E6DF7" w:rsidRPr="006D01CC" w:rsidRDefault="007E6DF7" w:rsidP="00AA73B6">
      <w:pPr>
        <w:autoSpaceDE w:val="0"/>
        <w:autoSpaceDN w:val="0"/>
        <w:bidi w:val="0"/>
        <w:adjustRightInd w:val="0"/>
        <w:spacing w:after="0" w:line="360" w:lineRule="auto"/>
        <w:contextualSpacing/>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13 - PANERAI P., DEPAULE J.C., DEMORGON M., Analyse urbaine, Parenthèses,    Marseille 1999</w:t>
      </w:r>
    </w:p>
    <w:p w:rsidR="007E6DF7" w:rsidRPr="006D01CC" w:rsidRDefault="007E6DF7" w:rsidP="00AA73B6">
      <w:pPr>
        <w:autoSpaceDE w:val="0"/>
        <w:autoSpaceDN w:val="0"/>
        <w:bidi w:val="0"/>
        <w:adjustRightInd w:val="0"/>
        <w:spacing w:after="0" w:line="360" w:lineRule="auto"/>
        <w:contextualSpacing/>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14 - RIBOULET P., Onze leçons sur la composition urbaine, Presse de l'ENPC, Paris 1998</w:t>
      </w:r>
    </w:p>
    <w:p w:rsidR="007E6DF7" w:rsidRPr="006D01CC" w:rsidRDefault="007E6DF7" w:rsidP="00AA73B6">
      <w:pPr>
        <w:autoSpaceDE w:val="0"/>
        <w:autoSpaceDN w:val="0"/>
        <w:bidi w:val="0"/>
        <w:adjustRightInd w:val="0"/>
        <w:spacing w:after="0" w:line="360" w:lineRule="auto"/>
        <w:contextualSpacing/>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15 - PINON P., Lire et composer l'espace public, MAU, STU, Genève 1994</w:t>
      </w:r>
    </w:p>
    <w:p w:rsidR="007E6DF7" w:rsidRPr="006D01CC" w:rsidRDefault="007E6DF7" w:rsidP="00AA73B6">
      <w:pPr>
        <w:bidi w:val="0"/>
        <w:spacing w:after="0" w:line="360" w:lineRule="auto"/>
        <w:contextualSpacing/>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16 -</w:t>
      </w:r>
      <w:r w:rsidRPr="006D01CC">
        <w:rPr>
          <w:rFonts w:asciiTheme="majorBidi" w:eastAsia="SimSun" w:hAnsiTheme="majorBidi" w:cstheme="majorBidi"/>
          <w:caps/>
          <w:sz w:val="24"/>
          <w:szCs w:val="24"/>
          <w:lang w:eastAsia="zh-CN"/>
        </w:rPr>
        <w:t xml:space="preserve"> Zucchelli</w:t>
      </w:r>
      <w:r w:rsidRPr="006D01CC">
        <w:rPr>
          <w:rFonts w:asciiTheme="majorBidi" w:eastAsia="SimSun" w:hAnsiTheme="majorBidi" w:cstheme="majorBidi"/>
          <w:sz w:val="24"/>
          <w:szCs w:val="24"/>
          <w:lang w:eastAsia="zh-CN"/>
        </w:rPr>
        <w:t xml:space="preserve"> C., introduction à l'urbanisme opérationnel, 4 volumes, OPU Alger</w:t>
      </w:r>
    </w:p>
    <w:p w:rsidR="0026082E" w:rsidRDefault="0026082E" w:rsidP="00AA73B6">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Default="00490DB1" w:rsidP="00490DB1">
      <w:pPr>
        <w:bidi w:val="0"/>
        <w:spacing w:after="0" w:line="360" w:lineRule="auto"/>
        <w:rPr>
          <w:rFonts w:asciiTheme="majorBidi" w:eastAsia="SimSun" w:hAnsiTheme="majorBidi" w:cstheme="majorBidi"/>
          <w:b/>
          <w:iCs/>
          <w:sz w:val="28"/>
          <w:szCs w:val="28"/>
          <w:lang w:eastAsia="zh-CN"/>
        </w:rPr>
      </w:pPr>
    </w:p>
    <w:p w:rsidR="00490DB1" w:rsidRPr="005E4F8F" w:rsidRDefault="00490DB1" w:rsidP="00490DB1">
      <w:pPr>
        <w:bidi w:val="0"/>
        <w:spacing w:after="0" w:line="360" w:lineRule="auto"/>
        <w:rPr>
          <w:rFonts w:asciiTheme="majorBidi" w:eastAsia="SimSun" w:hAnsiTheme="majorBidi" w:cstheme="majorBidi"/>
          <w:b/>
          <w:iCs/>
          <w:sz w:val="28"/>
          <w:szCs w:val="28"/>
          <w:lang w:eastAsia="zh-CN"/>
        </w:rPr>
      </w:pPr>
    </w:p>
    <w:p w:rsidR="00490DB1" w:rsidRPr="005E4F8F" w:rsidRDefault="00490DB1" w:rsidP="00490DB1">
      <w:pPr>
        <w:jc w:val="right"/>
        <w:rPr>
          <w:rFonts w:ascii="Arial" w:eastAsia="Calibri" w:hAnsi="Arial" w:cs="Arial"/>
          <w:b/>
          <w:i/>
          <w:sz w:val="28"/>
          <w:szCs w:val="28"/>
        </w:rPr>
      </w:pPr>
      <w:r w:rsidRPr="005E4F8F">
        <w:rPr>
          <w:rFonts w:ascii="Arial" w:eastAsia="Calibri" w:hAnsi="Arial" w:cs="Arial"/>
          <w:b/>
          <w:i/>
          <w:sz w:val="28"/>
          <w:szCs w:val="28"/>
        </w:rPr>
        <w:t>S2</w:t>
      </w:r>
    </w:p>
    <w:p w:rsidR="00490DB1" w:rsidRPr="005E4F8F" w:rsidRDefault="00490DB1" w:rsidP="00490DB1">
      <w:pPr>
        <w:jc w:val="right"/>
        <w:rPr>
          <w:rFonts w:ascii="Arial" w:eastAsia="Calibri" w:hAnsi="Arial" w:cs="Arial"/>
          <w:b/>
          <w:i/>
          <w:sz w:val="28"/>
          <w:szCs w:val="28"/>
        </w:rPr>
      </w:pPr>
      <w:r w:rsidRPr="005E4F8F">
        <w:rPr>
          <w:rFonts w:ascii="Calibri" w:eastAsia="Times New Roman" w:hAnsi="Calibri" w:cs="Times New Roman"/>
          <w:b/>
          <w:bCs/>
          <w:sz w:val="28"/>
          <w:szCs w:val="28"/>
          <w:lang w:eastAsia="fr-FR"/>
        </w:rPr>
        <w:t>UEF22</w:t>
      </w:r>
    </w:p>
    <w:p w:rsidR="007C65B6" w:rsidRPr="005E4F8F" w:rsidRDefault="005E4F8F" w:rsidP="00430C0C">
      <w:pPr>
        <w:bidi w:val="0"/>
        <w:spacing w:after="0" w:line="360" w:lineRule="auto"/>
        <w:jc w:val="center"/>
        <w:rPr>
          <w:rFonts w:asciiTheme="majorBidi" w:eastAsia="SimSun" w:hAnsiTheme="majorBidi" w:cstheme="majorBidi"/>
          <w:sz w:val="28"/>
          <w:szCs w:val="28"/>
          <w:lang w:eastAsia="zh-CN"/>
        </w:rPr>
      </w:pPr>
      <w:r w:rsidRPr="005E4F8F">
        <w:rPr>
          <w:rFonts w:ascii="Arial" w:eastAsia="Calibri" w:hAnsi="Arial" w:cs="Arial"/>
          <w:b/>
          <w:iCs/>
          <w:sz w:val="28"/>
          <w:szCs w:val="28"/>
        </w:rPr>
        <w:t>Matière</w:t>
      </w:r>
      <w:r w:rsidRPr="005E4F8F">
        <w:rPr>
          <w:rFonts w:asciiTheme="majorBidi" w:eastAsia="SimSun" w:hAnsiTheme="majorBidi" w:cstheme="majorBidi"/>
          <w:b/>
          <w:bCs/>
          <w:sz w:val="28"/>
          <w:szCs w:val="28"/>
          <w:lang w:eastAsia="zh-CN"/>
        </w:rPr>
        <w:t xml:space="preserve">  </w:t>
      </w:r>
      <w:r w:rsidR="007C65B6" w:rsidRPr="005E4F8F">
        <w:rPr>
          <w:rFonts w:asciiTheme="majorBidi" w:eastAsia="SimSun" w:hAnsiTheme="majorBidi" w:cstheme="majorBidi"/>
          <w:b/>
          <w:bCs/>
          <w:sz w:val="28"/>
          <w:szCs w:val="28"/>
          <w:lang w:eastAsia="zh-CN"/>
        </w:rPr>
        <w:t xml:space="preserve">F222 </w:t>
      </w:r>
      <w:r w:rsidR="00AA73B6" w:rsidRPr="005E4F8F">
        <w:rPr>
          <w:rFonts w:asciiTheme="majorBidi" w:eastAsia="SimSun" w:hAnsiTheme="majorBidi" w:cstheme="majorBidi"/>
          <w:sz w:val="28"/>
          <w:szCs w:val="28"/>
          <w:lang w:eastAsia="zh-CN"/>
        </w:rPr>
        <w:t xml:space="preserve">:    </w:t>
      </w:r>
      <w:r w:rsidR="007C65B6" w:rsidRPr="005E4F8F">
        <w:rPr>
          <w:rFonts w:asciiTheme="majorBidi" w:eastAsia="SimSun" w:hAnsiTheme="majorBidi" w:cstheme="majorBidi"/>
          <w:b/>
          <w:bCs/>
          <w:sz w:val="28"/>
          <w:szCs w:val="28"/>
          <w:lang w:eastAsia="zh-CN"/>
        </w:rPr>
        <w:t>Cartographie thématique</w:t>
      </w:r>
    </w:p>
    <w:p w:rsidR="007C65B6" w:rsidRPr="006D01CC" w:rsidRDefault="007C65B6" w:rsidP="00AA73B6">
      <w:pPr>
        <w:bidi w:val="0"/>
        <w:spacing w:after="0" w:line="360" w:lineRule="auto"/>
        <w:rPr>
          <w:rFonts w:asciiTheme="majorBidi" w:eastAsia="SimSun" w:hAnsiTheme="majorBidi" w:cstheme="majorBidi"/>
          <w:sz w:val="28"/>
          <w:szCs w:val="28"/>
          <w:lang w:eastAsia="zh-CN"/>
        </w:rPr>
      </w:pPr>
    </w:p>
    <w:p w:rsidR="007C65B6" w:rsidRPr="006D01CC" w:rsidRDefault="007C65B6" w:rsidP="00AA73B6">
      <w:pPr>
        <w:bidi w:val="0"/>
        <w:spacing w:after="0" w:line="360" w:lineRule="auto"/>
        <w:ind w:right="282"/>
        <w:rPr>
          <w:rFonts w:asciiTheme="majorBidi" w:eastAsia="SimSun" w:hAnsiTheme="majorBidi" w:cstheme="majorBidi"/>
          <w:b/>
          <w:bCs/>
          <w:sz w:val="24"/>
          <w:szCs w:val="24"/>
          <w:lang w:eastAsia="zh-CN"/>
        </w:rPr>
      </w:pPr>
      <w:r w:rsidRPr="006D01CC">
        <w:rPr>
          <w:rFonts w:asciiTheme="majorBidi" w:eastAsia="SimSun" w:hAnsiTheme="majorBidi" w:cstheme="majorBidi"/>
          <w:sz w:val="24"/>
          <w:szCs w:val="24"/>
          <w:lang w:eastAsia="zh-CN"/>
        </w:rPr>
        <w:t>Cartographie thématique et  automatique</w:t>
      </w:r>
    </w:p>
    <w:p w:rsidR="007C65B6" w:rsidRPr="006D01CC" w:rsidRDefault="007C65B6" w:rsidP="00AA73B6">
      <w:pPr>
        <w:bidi w:val="0"/>
        <w:spacing w:after="0" w:line="360" w:lineRule="auto"/>
        <w:ind w:right="282"/>
        <w:rPr>
          <w:rFonts w:asciiTheme="majorBidi" w:eastAsia="SimSun" w:hAnsiTheme="majorBidi" w:cstheme="majorBidi"/>
          <w:b/>
          <w:bCs/>
          <w:sz w:val="24"/>
          <w:szCs w:val="24"/>
          <w:lang w:eastAsia="zh-CN"/>
        </w:rPr>
      </w:pPr>
      <w:r w:rsidRPr="006D01CC">
        <w:rPr>
          <w:rFonts w:asciiTheme="majorBidi" w:eastAsia="SimSun" w:hAnsiTheme="majorBidi" w:cstheme="majorBidi"/>
          <w:b/>
          <w:sz w:val="24"/>
          <w:szCs w:val="24"/>
          <w:lang w:eastAsia="zh-CN"/>
        </w:rPr>
        <w:t>Objectifs de l’enseignement</w:t>
      </w:r>
    </w:p>
    <w:p w:rsidR="007C65B6" w:rsidRPr="00C92F0D" w:rsidRDefault="007C65B6" w:rsidP="00AA73B6">
      <w:pPr>
        <w:bidi w:val="0"/>
        <w:spacing w:after="0" w:line="360" w:lineRule="auto"/>
        <w:jc w:val="both"/>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Il s’agit d’initier les étudiants à représenter des données tant quantitatives que qualitatives sur un support papier : la carte, par l’apprentissage des méthodes et des techniques de visualisation de l’information.</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p>
    <w:p w:rsidR="007C65B6" w:rsidRPr="006D01CC" w:rsidRDefault="007C65B6" w:rsidP="00AA73B6">
      <w:pPr>
        <w:bidi w:val="0"/>
        <w:spacing w:after="0" w:line="360" w:lineRule="auto"/>
        <w:jc w:val="both"/>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 xml:space="preserve">Connaissances préalables recommandées </w:t>
      </w:r>
    </w:p>
    <w:p w:rsidR="007C65B6" w:rsidRPr="006D01CC" w:rsidRDefault="007C65B6" w:rsidP="00AA73B6">
      <w:pPr>
        <w:bidi w:val="0"/>
        <w:spacing w:after="0" w:line="360" w:lineRule="auto"/>
        <w:rPr>
          <w:rFonts w:asciiTheme="majorBidi" w:eastAsia="SimSun" w:hAnsiTheme="majorBidi" w:cstheme="majorBidi"/>
          <w:i/>
          <w:sz w:val="24"/>
          <w:szCs w:val="24"/>
          <w:lang w:eastAsia="zh-CN"/>
        </w:rPr>
      </w:pPr>
      <w:r w:rsidRPr="00C92F0D">
        <w:rPr>
          <w:rFonts w:asciiTheme="majorBidi" w:eastAsia="SimSun" w:hAnsiTheme="majorBidi" w:cstheme="majorBidi"/>
          <w:sz w:val="24"/>
          <w:szCs w:val="24"/>
          <w:lang w:eastAsia="zh-CN"/>
        </w:rPr>
        <w:t>Connaissances acquises dans la matière UEM1 (M111</w:t>
      </w:r>
      <w:r w:rsidRPr="006D01CC">
        <w:rPr>
          <w:rFonts w:asciiTheme="majorBidi" w:eastAsia="SimSun" w:hAnsiTheme="majorBidi" w:cstheme="majorBidi"/>
          <w:i/>
          <w:sz w:val="24"/>
          <w:szCs w:val="24"/>
          <w:lang w:eastAsia="zh-CN"/>
        </w:rPr>
        <w:t>).</w:t>
      </w:r>
    </w:p>
    <w:p w:rsidR="007C65B6" w:rsidRPr="006D01CC" w:rsidRDefault="007C65B6" w:rsidP="00AA73B6">
      <w:pPr>
        <w:bidi w:val="0"/>
        <w:spacing w:after="0" w:line="360" w:lineRule="auto"/>
        <w:rPr>
          <w:rFonts w:asciiTheme="majorBidi" w:eastAsia="SimSun" w:hAnsiTheme="majorBidi" w:cstheme="majorBidi"/>
          <w:i/>
          <w:sz w:val="24"/>
          <w:szCs w:val="24"/>
          <w:lang w:eastAsia="zh-CN"/>
        </w:rPr>
      </w:pPr>
    </w:p>
    <w:p w:rsidR="007C65B6" w:rsidRPr="006D01CC" w:rsidRDefault="007C65B6" w:rsidP="00AA73B6">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Contenu de la matière : </w:t>
      </w:r>
    </w:p>
    <w:p w:rsidR="007C65B6" w:rsidRPr="006D01CC" w:rsidRDefault="007C65B6"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Introduction, définitions</w:t>
      </w:r>
    </w:p>
    <w:p w:rsidR="007C65B6" w:rsidRPr="006D01CC" w:rsidRDefault="007C65B6"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1.- La sémiologie graphique</w:t>
      </w:r>
    </w:p>
    <w:p w:rsidR="007C65B6" w:rsidRPr="006D01CC" w:rsidRDefault="007C65B6" w:rsidP="00AA73B6">
      <w:pPr>
        <w:bidi w:val="0"/>
        <w:spacing w:after="0" w:line="360" w:lineRule="auto"/>
        <w:ind w:left="84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1.1. Les bases de la graphique</w:t>
      </w:r>
    </w:p>
    <w:p w:rsidR="007C65B6" w:rsidRPr="006D01CC" w:rsidRDefault="007C65B6" w:rsidP="00AA73B6">
      <w:pPr>
        <w:bidi w:val="0"/>
        <w:spacing w:after="0" w:line="360" w:lineRule="auto"/>
        <w:ind w:left="84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1.2. Les variables visuelles et leurs niveaux d’organisation</w:t>
      </w:r>
    </w:p>
    <w:p w:rsidR="007C65B6" w:rsidRPr="006D01CC" w:rsidRDefault="007C65B6" w:rsidP="00AA73B6">
      <w:pPr>
        <w:bidi w:val="0"/>
        <w:spacing w:after="0" w:line="360" w:lineRule="auto"/>
        <w:ind w:left="84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 Les variables de l’image : la taille et la valeur</w:t>
      </w:r>
    </w:p>
    <w:p w:rsidR="007C65B6" w:rsidRPr="006D01CC" w:rsidRDefault="007C65B6" w:rsidP="00AA73B6">
      <w:pPr>
        <w:bidi w:val="0"/>
        <w:spacing w:after="0" w:line="360" w:lineRule="auto"/>
        <w:ind w:left="84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 Les variables de séparation : le grain, la couleur, l’orientation et la forme</w:t>
      </w:r>
    </w:p>
    <w:p w:rsidR="007C65B6" w:rsidRPr="006D01CC" w:rsidRDefault="007C65B6"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2.- Initiation à l’utilisation des outils de dessin</w:t>
      </w:r>
    </w:p>
    <w:p w:rsidR="007C65B6" w:rsidRPr="006D01CC" w:rsidRDefault="007C65B6" w:rsidP="00AA73B6">
      <w:pPr>
        <w:bidi w:val="0"/>
        <w:spacing w:after="0" w:line="360" w:lineRule="auto"/>
        <w:ind w:left="84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2.1. Présentation des différents outils de dessin</w:t>
      </w:r>
    </w:p>
    <w:p w:rsidR="007C65B6" w:rsidRPr="006D01CC" w:rsidRDefault="007C65B6" w:rsidP="00AA73B6">
      <w:pPr>
        <w:bidi w:val="0"/>
        <w:spacing w:after="0" w:line="360" w:lineRule="auto"/>
        <w:ind w:left="84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2.2. Présentation et rédaction de la carte</w:t>
      </w:r>
    </w:p>
    <w:p w:rsidR="007C65B6" w:rsidRPr="006D01CC" w:rsidRDefault="007C65B6"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 xml:space="preserve">3.- Les cartes par </w:t>
      </w:r>
      <w:proofErr w:type="spellStart"/>
      <w:r w:rsidRPr="006D01CC">
        <w:rPr>
          <w:rFonts w:asciiTheme="majorBidi" w:eastAsia="SimSun" w:hAnsiTheme="majorBidi" w:cstheme="majorBidi"/>
          <w:b/>
          <w:bCs/>
          <w:sz w:val="24"/>
          <w:szCs w:val="24"/>
          <w:lang w:eastAsia="zh-CN"/>
        </w:rPr>
        <w:t>isolignes</w:t>
      </w:r>
      <w:proofErr w:type="spellEnd"/>
      <w:r w:rsidRPr="006D01CC">
        <w:rPr>
          <w:rFonts w:asciiTheme="majorBidi" w:eastAsia="SimSun" w:hAnsiTheme="majorBidi" w:cstheme="majorBidi"/>
          <w:b/>
          <w:bCs/>
          <w:sz w:val="24"/>
          <w:szCs w:val="24"/>
          <w:lang w:eastAsia="zh-CN"/>
        </w:rPr>
        <w:t> : courbes d’égale valeur</w:t>
      </w:r>
    </w:p>
    <w:p w:rsidR="007C65B6" w:rsidRPr="006D01CC" w:rsidRDefault="007C65B6" w:rsidP="00AA73B6">
      <w:pPr>
        <w:bidi w:val="0"/>
        <w:spacing w:after="0" w:line="360" w:lineRule="auto"/>
        <w:ind w:left="84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3.1. Données et techniques de calcul</w:t>
      </w:r>
    </w:p>
    <w:p w:rsidR="007C65B6" w:rsidRPr="006D01CC" w:rsidRDefault="007C65B6" w:rsidP="00AA73B6">
      <w:pPr>
        <w:bidi w:val="0"/>
        <w:spacing w:after="0" w:line="360" w:lineRule="auto"/>
        <w:ind w:left="84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3.2. Construction et représentation</w:t>
      </w:r>
    </w:p>
    <w:p w:rsidR="007C65B6" w:rsidRPr="006D01CC" w:rsidRDefault="007C65B6"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4.- Les cartes colorées : représentations par plages (Trames)</w:t>
      </w:r>
    </w:p>
    <w:p w:rsidR="007C65B6" w:rsidRPr="006D01CC" w:rsidRDefault="007C65B6" w:rsidP="00AA73B6">
      <w:pPr>
        <w:bidi w:val="0"/>
        <w:spacing w:after="0" w:line="360" w:lineRule="auto"/>
        <w:ind w:left="84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4.1. Traitement graphique préliminaire (courbes de fréquence)</w:t>
      </w:r>
    </w:p>
    <w:p w:rsidR="007C65B6" w:rsidRPr="006D01CC" w:rsidRDefault="007C65B6" w:rsidP="00AA73B6">
      <w:pPr>
        <w:bidi w:val="0"/>
        <w:spacing w:after="0" w:line="360" w:lineRule="auto"/>
        <w:ind w:left="84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4.2. Définition d’ensembles homogènes et cartographie</w:t>
      </w:r>
    </w:p>
    <w:p w:rsidR="007C65B6" w:rsidRPr="006D01CC" w:rsidRDefault="007C65B6"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5.- Les cartes par symboles qualitatifs et quantitatifs</w:t>
      </w:r>
    </w:p>
    <w:p w:rsidR="007C65B6" w:rsidRPr="006D01CC" w:rsidRDefault="007C65B6" w:rsidP="00AA73B6">
      <w:pPr>
        <w:bidi w:val="0"/>
        <w:spacing w:after="0" w:line="360" w:lineRule="auto"/>
        <w:ind w:left="84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5.1. La famille des cercles : utilisation des abaques pour le calcul des cercles proportionnels ; calculs de secteurs, de sphères…</w:t>
      </w:r>
    </w:p>
    <w:p w:rsidR="007C65B6" w:rsidRPr="006D01CC" w:rsidRDefault="007C65B6" w:rsidP="00AA73B6">
      <w:pPr>
        <w:bidi w:val="0"/>
        <w:spacing w:after="0" w:line="360" w:lineRule="auto"/>
        <w:ind w:left="84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lastRenderedPageBreak/>
        <w:t>5.2. La familles des carrés : utilisation des abaques pour le calcul des carrés proportionnels ; calculs des cubes…</w:t>
      </w:r>
    </w:p>
    <w:p w:rsidR="007C65B6" w:rsidRPr="006D01CC" w:rsidRDefault="007C65B6" w:rsidP="00AA73B6">
      <w:pPr>
        <w:bidi w:val="0"/>
        <w:spacing w:after="0" w:line="360" w:lineRule="auto"/>
        <w:ind w:left="84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5.3. La familles des triangles : utilisation des abaques pour le calcul des carrés proportionnels ; calculs des cubes…</w:t>
      </w:r>
    </w:p>
    <w:p w:rsidR="007C65B6" w:rsidRPr="006D01CC" w:rsidRDefault="007C65B6" w:rsidP="00AA73B6">
      <w:pPr>
        <w:bidi w:val="0"/>
        <w:spacing w:after="0" w:line="360" w:lineRule="auto"/>
        <w:ind w:left="840"/>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5.4. L’utilisation des trois figurés (cercle, carré et triangle) et application de la proportionnalité.</w:t>
      </w:r>
    </w:p>
    <w:p w:rsidR="007C65B6" w:rsidRPr="006D01CC" w:rsidRDefault="007C65B6" w:rsidP="00AA73B6">
      <w:pPr>
        <w:bidi w:val="0"/>
        <w:spacing w:after="0" w:line="360" w:lineRule="auto"/>
        <w:jc w:val="both"/>
        <w:rPr>
          <w:rFonts w:asciiTheme="majorBidi" w:eastAsia="SimSun" w:hAnsiTheme="majorBidi" w:cstheme="majorBidi"/>
          <w:bCs/>
          <w:sz w:val="24"/>
          <w:szCs w:val="24"/>
          <w:lang w:eastAsia="zh-CN" w:bidi="ar-DZ"/>
        </w:rPr>
      </w:pPr>
      <w:r w:rsidRPr="006D01CC">
        <w:rPr>
          <w:rFonts w:asciiTheme="majorBidi" w:eastAsia="SimSun" w:hAnsiTheme="majorBidi" w:cstheme="majorBidi"/>
          <w:b/>
          <w:sz w:val="24"/>
          <w:szCs w:val="24"/>
          <w:lang w:eastAsia="zh-CN"/>
        </w:rPr>
        <w:t>Mode d’évaluation : </w:t>
      </w:r>
      <w:r w:rsidRPr="006D01CC">
        <w:rPr>
          <w:rFonts w:asciiTheme="majorBidi" w:eastAsia="SimSun" w:hAnsiTheme="majorBidi" w:cstheme="majorBidi"/>
          <w:bCs/>
          <w:sz w:val="24"/>
          <w:szCs w:val="24"/>
          <w:lang w:eastAsia="zh-CN"/>
        </w:rPr>
        <w:t>Contrôle continu et examen</w:t>
      </w:r>
    </w:p>
    <w:p w:rsidR="007C65B6" w:rsidRPr="006D01CC" w:rsidRDefault="007C65B6" w:rsidP="00AA73B6">
      <w:pPr>
        <w:bidi w:val="0"/>
        <w:spacing w:after="0" w:line="360" w:lineRule="auto"/>
        <w:jc w:val="both"/>
        <w:rPr>
          <w:rFonts w:asciiTheme="majorBidi" w:eastAsia="SimSun" w:hAnsiTheme="majorBidi" w:cstheme="majorBidi"/>
          <w:iCs/>
          <w:sz w:val="24"/>
          <w:szCs w:val="24"/>
          <w:rtl/>
          <w:lang w:eastAsia="zh-CN"/>
        </w:rPr>
      </w:pPr>
      <w:r w:rsidRPr="006D01CC">
        <w:rPr>
          <w:rFonts w:asciiTheme="majorBidi" w:eastAsia="SimSun" w:hAnsiTheme="majorBidi" w:cstheme="majorBidi"/>
          <w:b/>
          <w:sz w:val="24"/>
          <w:szCs w:val="24"/>
          <w:lang w:eastAsia="zh-CN"/>
        </w:rPr>
        <w:t>Références</w:t>
      </w: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1 - BERTIN.J. : «Sémiologie graphique » ; Mouton, Gauthier - Villars, Paris, La Haye, 2</w:t>
      </w:r>
      <w:r w:rsidRPr="006D01CC">
        <w:rPr>
          <w:rFonts w:asciiTheme="majorBidi" w:eastAsia="SimSun" w:hAnsiTheme="majorBidi" w:cstheme="majorBidi"/>
          <w:sz w:val="24"/>
          <w:szCs w:val="24"/>
          <w:vertAlign w:val="superscript"/>
          <w:lang w:eastAsia="zh-CN"/>
        </w:rPr>
        <w:t>e</w:t>
      </w:r>
      <w:r w:rsidRPr="006D01CC">
        <w:rPr>
          <w:rFonts w:asciiTheme="majorBidi" w:eastAsia="SimSun" w:hAnsiTheme="majorBidi" w:cstheme="majorBidi"/>
          <w:sz w:val="24"/>
          <w:szCs w:val="24"/>
          <w:lang w:eastAsia="zh-CN"/>
        </w:rPr>
        <w:t xml:space="preserve"> édition, 1973.</w:t>
      </w: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2 - ANDRE.A. : « La cartographie » ; Paris, 1980.</w:t>
      </w: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3 - RIMBERT.S. : «Cartes et graphiques » ; SEDES, Paris, 1964.</w:t>
      </w: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4 - BRUNET.R. : «Le croquis de géographie régionale et économique » ; SEDES, Paris, 1968.</w:t>
      </w:r>
    </w:p>
    <w:p w:rsidR="007C65B6" w:rsidRPr="006D01CC" w:rsidRDefault="007C65B6" w:rsidP="00AA73B6">
      <w:pPr>
        <w:numPr>
          <w:ilvl w:val="0"/>
          <w:numId w:val="1"/>
        </w:numPr>
        <w:bidi w:val="0"/>
        <w:spacing w:after="0" w:line="360" w:lineRule="auto"/>
        <w:ind w:right="282"/>
        <w:jc w:val="both"/>
        <w:rPr>
          <w:rFonts w:asciiTheme="majorBidi" w:eastAsia="SimSun" w:hAnsiTheme="majorBidi" w:cstheme="majorBidi"/>
          <w:bCs/>
          <w:iCs/>
          <w:sz w:val="24"/>
          <w:szCs w:val="24"/>
          <w:lang w:eastAsia="zh-CN"/>
        </w:rPr>
      </w:pPr>
      <w:r w:rsidRPr="006D01CC">
        <w:rPr>
          <w:rFonts w:asciiTheme="majorBidi" w:eastAsia="SimSun" w:hAnsiTheme="majorBidi" w:cstheme="majorBidi"/>
          <w:bCs/>
          <w:iCs/>
          <w:sz w:val="24"/>
          <w:szCs w:val="24"/>
          <w:lang w:eastAsia="zh-CN"/>
        </w:rPr>
        <w:t xml:space="preserve">- BORD J.P., </w:t>
      </w:r>
      <w:r w:rsidRPr="006D01CC">
        <w:rPr>
          <w:rFonts w:asciiTheme="majorBidi" w:eastAsia="SimSun" w:hAnsiTheme="majorBidi" w:cstheme="majorBidi"/>
          <w:sz w:val="24"/>
          <w:szCs w:val="24"/>
          <w:lang w:eastAsia="zh-CN" w:bidi="ar-DZ"/>
        </w:rPr>
        <w:t xml:space="preserve">Initiation géographique ou comment visualiser son information (deuxième édition remaniée et augmentée, en collaboration avec Éric Blin), 1995, Éd. SEDES, Paris, 284 </w:t>
      </w:r>
    </w:p>
    <w:p w:rsidR="00FF6C0C" w:rsidRPr="006D01CC" w:rsidRDefault="00FF6C0C" w:rsidP="00AA73B6">
      <w:pPr>
        <w:bidi w:val="0"/>
        <w:spacing w:after="0" w:line="360" w:lineRule="auto"/>
        <w:ind w:right="282"/>
        <w:jc w:val="both"/>
        <w:rPr>
          <w:rFonts w:asciiTheme="majorBidi" w:eastAsia="SimSun" w:hAnsiTheme="majorBidi" w:cstheme="majorBidi"/>
          <w:bCs/>
          <w:iCs/>
          <w:sz w:val="24"/>
          <w:szCs w:val="24"/>
          <w:lang w:eastAsia="zh-CN"/>
        </w:rPr>
      </w:pPr>
    </w:p>
    <w:p w:rsidR="00FF6C0C" w:rsidRDefault="00FF6C0C" w:rsidP="00AA73B6">
      <w:pPr>
        <w:bidi w:val="0"/>
        <w:spacing w:after="0" w:line="360" w:lineRule="auto"/>
        <w:ind w:right="282"/>
        <w:jc w:val="both"/>
        <w:rPr>
          <w:rFonts w:asciiTheme="majorBidi" w:eastAsia="SimSun" w:hAnsiTheme="majorBidi" w:cstheme="majorBidi"/>
          <w:bCs/>
          <w:iCs/>
          <w:sz w:val="24"/>
          <w:szCs w:val="24"/>
          <w:lang w:eastAsia="zh-CN"/>
        </w:rPr>
      </w:pPr>
    </w:p>
    <w:p w:rsidR="00AA73B6" w:rsidRDefault="00AA73B6" w:rsidP="00AA73B6">
      <w:pPr>
        <w:bidi w:val="0"/>
        <w:spacing w:after="0" w:line="360" w:lineRule="auto"/>
        <w:ind w:right="282"/>
        <w:jc w:val="both"/>
        <w:rPr>
          <w:rFonts w:asciiTheme="majorBidi" w:eastAsia="SimSun" w:hAnsiTheme="majorBidi" w:cstheme="majorBidi"/>
          <w:bCs/>
          <w:iCs/>
          <w:sz w:val="24"/>
          <w:szCs w:val="24"/>
          <w:lang w:eastAsia="zh-CN"/>
        </w:rPr>
      </w:pPr>
    </w:p>
    <w:p w:rsidR="00AA73B6" w:rsidRDefault="00AA73B6" w:rsidP="00AA73B6">
      <w:pPr>
        <w:bidi w:val="0"/>
        <w:spacing w:after="0" w:line="360" w:lineRule="auto"/>
        <w:ind w:right="282"/>
        <w:jc w:val="both"/>
        <w:rPr>
          <w:rFonts w:asciiTheme="majorBidi" w:eastAsia="SimSun" w:hAnsiTheme="majorBidi" w:cstheme="majorBidi"/>
          <w:bCs/>
          <w:iCs/>
          <w:sz w:val="24"/>
          <w:szCs w:val="24"/>
          <w:lang w:eastAsia="zh-CN"/>
        </w:rPr>
      </w:pPr>
    </w:p>
    <w:p w:rsidR="00AA73B6" w:rsidRDefault="00AA73B6" w:rsidP="00AA73B6">
      <w:pPr>
        <w:bidi w:val="0"/>
        <w:spacing w:after="0" w:line="360" w:lineRule="auto"/>
        <w:ind w:right="282"/>
        <w:jc w:val="both"/>
        <w:rPr>
          <w:rFonts w:asciiTheme="majorBidi" w:eastAsia="SimSun" w:hAnsiTheme="majorBidi" w:cstheme="majorBidi"/>
          <w:bCs/>
          <w:iCs/>
          <w:sz w:val="24"/>
          <w:szCs w:val="24"/>
          <w:lang w:eastAsia="zh-CN"/>
        </w:rPr>
      </w:pPr>
    </w:p>
    <w:p w:rsidR="00AA73B6" w:rsidRDefault="00AA73B6" w:rsidP="00AA73B6">
      <w:pPr>
        <w:bidi w:val="0"/>
        <w:spacing w:after="0" w:line="360" w:lineRule="auto"/>
        <w:ind w:right="282"/>
        <w:jc w:val="both"/>
        <w:rPr>
          <w:rFonts w:asciiTheme="majorBidi" w:eastAsia="SimSun" w:hAnsiTheme="majorBidi" w:cstheme="majorBidi"/>
          <w:bCs/>
          <w:iCs/>
          <w:sz w:val="24"/>
          <w:szCs w:val="24"/>
          <w:lang w:eastAsia="zh-CN"/>
        </w:rPr>
      </w:pPr>
    </w:p>
    <w:p w:rsidR="00AA73B6" w:rsidRDefault="00AA73B6" w:rsidP="00AA73B6">
      <w:pPr>
        <w:bidi w:val="0"/>
        <w:spacing w:after="0" w:line="360" w:lineRule="auto"/>
        <w:ind w:right="282"/>
        <w:jc w:val="both"/>
        <w:rPr>
          <w:rFonts w:asciiTheme="majorBidi" w:eastAsia="SimSun" w:hAnsiTheme="majorBidi" w:cstheme="majorBidi"/>
          <w:bCs/>
          <w:iCs/>
          <w:sz w:val="24"/>
          <w:szCs w:val="24"/>
          <w:lang w:eastAsia="zh-CN"/>
        </w:rPr>
      </w:pPr>
    </w:p>
    <w:p w:rsidR="00AA73B6" w:rsidRDefault="00AA73B6" w:rsidP="00AA73B6">
      <w:pPr>
        <w:bidi w:val="0"/>
        <w:spacing w:after="0" w:line="360" w:lineRule="auto"/>
        <w:ind w:right="282"/>
        <w:jc w:val="both"/>
        <w:rPr>
          <w:rFonts w:asciiTheme="majorBidi" w:eastAsia="SimSun" w:hAnsiTheme="majorBidi" w:cstheme="majorBidi"/>
          <w:bCs/>
          <w:iCs/>
          <w:sz w:val="24"/>
          <w:szCs w:val="24"/>
          <w:lang w:eastAsia="zh-CN"/>
        </w:rPr>
      </w:pPr>
    </w:p>
    <w:p w:rsidR="00AA73B6" w:rsidRDefault="00AA73B6" w:rsidP="00AA73B6">
      <w:pPr>
        <w:bidi w:val="0"/>
        <w:spacing w:after="0" w:line="360" w:lineRule="auto"/>
        <w:ind w:right="282"/>
        <w:jc w:val="both"/>
        <w:rPr>
          <w:rFonts w:asciiTheme="majorBidi" w:eastAsia="SimSun" w:hAnsiTheme="majorBidi" w:cstheme="majorBidi"/>
          <w:bCs/>
          <w:iCs/>
          <w:sz w:val="24"/>
          <w:szCs w:val="24"/>
          <w:lang w:eastAsia="zh-CN"/>
        </w:rPr>
      </w:pPr>
    </w:p>
    <w:p w:rsidR="00AA73B6" w:rsidRDefault="00AA73B6" w:rsidP="00AA73B6">
      <w:pPr>
        <w:bidi w:val="0"/>
        <w:spacing w:after="0" w:line="360" w:lineRule="auto"/>
        <w:ind w:right="282"/>
        <w:jc w:val="both"/>
        <w:rPr>
          <w:rFonts w:asciiTheme="majorBidi" w:eastAsia="SimSun" w:hAnsiTheme="majorBidi" w:cstheme="majorBidi"/>
          <w:bCs/>
          <w:iCs/>
          <w:sz w:val="24"/>
          <w:szCs w:val="24"/>
          <w:lang w:eastAsia="zh-CN"/>
        </w:rPr>
      </w:pPr>
    </w:p>
    <w:p w:rsidR="00AA73B6" w:rsidRDefault="00AA73B6" w:rsidP="00AA73B6">
      <w:pPr>
        <w:bidi w:val="0"/>
        <w:spacing w:after="0" w:line="360" w:lineRule="auto"/>
        <w:ind w:right="282"/>
        <w:jc w:val="both"/>
        <w:rPr>
          <w:rFonts w:asciiTheme="majorBidi" w:eastAsia="SimSun" w:hAnsiTheme="majorBidi" w:cstheme="majorBidi"/>
          <w:bCs/>
          <w:iCs/>
          <w:sz w:val="24"/>
          <w:szCs w:val="24"/>
          <w:lang w:eastAsia="zh-CN"/>
        </w:rPr>
      </w:pPr>
    </w:p>
    <w:p w:rsidR="00AA73B6" w:rsidRDefault="00AA73B6" w:rsidP="00AA73B6">
      <w:pPr>
        <w:bidi w:val="0"/>
        <w:spacing w:after="0" w:line="360" w:lineRule="auto"/>
        <w:ind w:right="282"/>
        <w:jc w:val="both"/>
        <w:rPr>
          <w:rFonts w:asciiTheme="majorBidi" w:eastAsia="SimSun" w:hAnsiTheme="majorBidi" w:cstheme="majorBidi"/>
          <w:bCs/>
          <w:iCs/>
          <w:sz w:val="24"/>
          <w:szCs w:val="24"/>
          <w:lang w:eastAsia="zh-CN"/>
        </w:rPr>
      </w:pPr>
    </w:p>
    <w:p w:rsidR="00763FC0" w:rsidRDefault="00763FC0" w:rsidP="00763FC0">
      <w:pPr>
        <w:bidi w:val="0"/>
        <w:spacing w:after="0" w:line="360" w:lineRule="auto"/>
        <w:ind w:right="282"/>
        <w:jc w:val="both"/>
        <w:rPr>
          <w:rFonts w:asciiTheme="majorBidi" w:eastAsia="SimSun" w:hAnsiTheme="majorBidi" w:cstheme="majorBidi"/>
          <w:bCs/>
          <w:iCs/>
          <w:sz w:val="24"/>
          <w:szCs w:val="24"/>
          <w:lang w:eastAsia="zh-CN"/>
        </w:rPr>
      </w:pPr>
    </w:p>
    <w:p w:rsidR="00763FC0" w:rsidRDefault="00763FC0" w:rsidP="00763FC0">
      <w:pPr>
        <w:bidi w:val="0"/>
        <w:spacing w:after="0" w:line="360" w:lineRule="auto"/>
        <w:ind w:right="282"/>
        <w:jc w:val="both"/>
        <w:rPr>
          <w:rFonts w:asciiTheme="majorBidi" w:eastAsia="SimSun" w:hAnsiTheme="majorBidi" w:cstheme="majorBidi"/>
          <w:bCs/>
          <w:iCs/>
          <w:sz w:val="24"/>
          <w:szCs w:val="24"/>
          <w:lang w:eastAsia="zh-CN"/>
        </w:rPr>
      </w:pPr>
    </w:p>
    <w:p w:rsidR="00763FC0" w:rsidRDefault="00763FC0" w:rsidP="00763FC0">
      <w:pPr>
        <w:bidi w:val="0"/>
        <w:spacing w:after="0" w:line="360" w:lineRule="auto"/>
        <w:ind w:right="282"/>
        <w:jc w:val="both"/>
        <w:rPr>
          <w:rFonts w:asciiTheme="majorBidi" w:eastAsia="SimSun" w:hAnsiTheme="majorBidi" w:cstheme="majorBidi"/>
          <w:bCs/>
          <w:iCs/>
          <w:sz w:val="24"/>
          <w:szCs w:val="24"/>
          <w:lang w:eastAsia="zh-CN"/>
        </w:rPr>
      </w:pPr>
    </w:p>
    <w:p w:rsidR="00763FC0" w:rsidRDefault="00763FC0" w:rsidP="00763FC0">
      <w:pPr>
        <w:bidi w:val="0"/>
        <w:spacing w:after="0" w:line="360" w:lineRule="auto"/>
        <w:ind w:right="282"/>
        <w:jc w:val="both"/>
        <w:rPr>
          <w:rFonts w:asciiTheme="majorBidi" w:eastAsia="SimSun" w:hAnsiTheme="majorBidi" w:cstheme="majorBidi"/>
          <w:bCs/>
          <w:iCs/>
          <w:sz w:val="24"/>
          <w:szCs w:val="24"/>
          <w:lang w:eastAsia="zh-CN"/>
        </w:rPr>
      </w:pPr>
    </w:p>
    <w:p w:rsidR="00763FC0" w:rsidRDefault="00763FC0" w:rsidP="00763FC0">
      <w:pPr>
        <w:bidi w:val="0"/>
        <w:spacing w:after="0" w:line="360" w:lineRule="auto"/>
        <w:ind w:right="282"/>
        <w:jc w:val="both"/>
        <w:rPr>
          <w:rFonts w:asciiTheme="majorBidi" w:eastAsia="SimSun" w:hAnsiTheme="majorBidi" w:cstheme="majorBidi"/>
          <w:bCs/>
          <w:iCs/>
          <w:sz w:val="24"/>
          <w:szCs w:val="24"/>
          <w:lang w:eastAsia="zh-CN"/>
        </w:rPr>
      </w:pPr>
    </w:p>
    <w:p w:rsidR="00763FC0" w:rsidRDefault="00763FC0" w:rsidP="00763FC0">
      <w:pPr>
        <w:bidi w:val="0"/>
        <w:spacing w:after="0" w:line="360" w:lineRule="auto"/>
        <w:ind w:right="282"/>
        <w:jc w:val="both"/>
        <w:rPr>
          <w:rFonts w:asciiTheme="majorBidi" w:eastAsia="SimSun" w:hAnsiTheme="majorBidi" w:cstheme="majorBidi"/>
          <w:bCs/>
          <w:iCs/>
          <w:sz w:val="24"/>
          <w:szCs w:val="24"/>
          <w:lang w:eastAsia="zh-CN"/>
        </w:rPr>
      </w:pPr>
    </w:p>
    <w:p w:rsidR="00763FC0" w:rsidRDefault="00763FC0" w:rsidP="00763FC0">
      <w:pPr>
        <w:bidi w:val="0"/>
        <w:spacing w:after="0" w:line="360" w:lineRule="auto"/>
        <w:ind w:right="282"/>
        <w:jc w:val="both"/>
        <w:rPr>
          <w:rFonts w:asciiTheme="majorBidi" w:eastAsia="SimSun" w:hAnsiTheme="majorBidi" w:cstheme="majorBidi"/>
          <w:bCs/>
          <w:iCs/>
          <w:sz w:val="24"/>
          <w:szCs w:val="24"/>
          <w:lang w:eastAsia="zh-CN"/>
        </w:rPr>
      </w:pPr>
    </w:p>
    <w:p w:rsidR="005E4F8F" w:rsidRPr="005E4F8F" w:rsidRDefault="005E4F8F" w:rsidP="005E4F8F">
      <w:pPr>
        <w:bidi w:val="0"/>
        <w:spacing w:after="0" w:line="360" w:lineRule="auto"/>
        <w:rPr>
          <w:rFonts w:asciiTheme="majorBidi" w:eastAsia="SimSun" w:hAnsiTheme="majorBidi" w:cstheme="majorBidi"/>
          <w:b/>
          <w:iCs/>
          <w:sz w:val="28"/>
          <w:szCs w:val="28"/>
          <w:lang w:eastAsia="zh-CN"/>
        </w:rPr>
      </w:pPr>
    </w:p>
    <w:p w:rsidR="005E4F8F" w:rsidRPr="005E4F8F" w:rsidRDefault="005E4F8F" w:rsidP="005E4F8F">
      <w:pPr>
        <w:jc w:val="right"/>
        <w:rPr>
          <w:rFonts w:ascii="Arial" w:eastAsia="Calibri" w:hAnsi="Arial" w:cs="Arial"/>
          <w:b/>
          <w:i/>
          <w:sz w:val="28"/>
          <w:szCs w:val="28"/>
        </w:rPr>
      </w:pPr>
      <w:r w:rsidRPr="005E4F8F">
        <w:rPr>
          <w:rFonts w:ascii="Arial" w:eastAsia="Calibri" w:hAnsi="Arial" w:cs="Arial"/>
          <w:b/>
          <w:i/>
          <w:sz w:val="28"/>
          <w:szCs w:val="28"/>
        </w:rPr>
        <w:t>S2</w:t>
      </w:r>
    </w:p>
    <w:p w:rsidR="005E4F8F" w:rsidRPr="005E4F8F" w:rsidRDefault="005E4F8F" w:rsidP="005E4F8F">
      <w:pPr>
        <w:jc w:val="right"/>
        <w:rPr>
          <w:rFonts w:ascii="Calibri" w:eastAsia="Times New Roman" w:hAnsi="Calibri" w:cs="Times New Roman"/>
          <w:b/>
          <w:bCs/>
          <w:sz w:val="28"/>
          <w:szCs w:val="28"/>
          <w:lang w:eastAsia="fr-FR"/>
        </w:rPr>
      </w:pPr>
      <w:r>
        <w:rPr>
          <w:rFonts w:ascii="Calibri" w:eastAsia="Times New Roman" w:hAnsi="Calibri" w:cs="Times New Roman"/>
          <w:b/>
          <w:bCs/>
          <w:sz w:val="28"/>
          <w:szCs w:val="28"/>
          <w:lang w:eastAsia="fr-FR"/>
        </w:rPr>
        <w:t xml:space="preserve">UEM </w:t>
      </w:r>
      <w:r w:rsidRPr="005E4F8F">
        <w:rPr>
          <w:rFonts w:ascii="Calibri" w:eastAsia="Times New Roman" w:hAnsi="Calibri" w:cs="Times New Roman"/>
          <w:b/>
          <w:bCs/>
          <w:sz w:val="28"/>
          <w:szCs w:val="28"/>
          <w:lang w:eastAsia="fr-FR"/>
        </w:rPr>
        <w:t>2</w:t>
      </w:r>
      <w:r>
        <w:rPr>
          <w:rFonts w:ascii="Calibri" w:eastAsia="Times New Roman" w:hAnsi="Calibri" w:cs="Times New Roman"/>
          <w:b/>
          <w:bCs/>
          <w:sz w:val="28"/>
          <w:szCs w:val="28"/>
          <w:lang w:eastAsia="fr-FR"/>
        </w:rPr>
        <w:t>1</w:t>
      </w:r>
    </w:p>
    <w:p w:rsidR="007C65B6" w:rsidRPr="005E4F8F" w:rsidRDefault="005E4F8F" w:rsidP="00430C0C">
      <w:pPr>
        <w:bidi w:val="0"/>
        <w:spacing w:after="0" w:line="360" w:lineRule="auto"/>
        <w:jc w:val="center"/>
        <w:rPr>
          <w:rFonts w:asciiTheme="majorBidi" w:eastAsia="SimSun" w:hAnsiTheme="majorBidi" w:cstheme="majorBidi"/>
          <w:sz w:val="28"/>
          <w:szCs w:val="28"/>
          <w:lang w:eastAsia="zh-CN"/>
        </w:rPr>
      </w:pPr>
      <w:r w:rsidRPr="005E4F8F">
        <w:rPr>
          <w:rFonts w:ascii="Arial" w:eastAsia="Calibri" w:hAnsi="Arial" w:cs="Arial"/>
          <w:b/>
          <w:iCs/>
          <w:sz w:val="28"/>
          <w:szCs w:val="28"/>
        </w:rPr>
        <w:t>Matière</w:t>
      </w:r>
      <w:r w:rsidRPr="005E4F8F">
        <w:rPr>
          <w:rFonts w:asciiTheme="majorBidi" w:eastAsia="SimSun" w:hAnsiTheme="majorBidi" w:cstheme="majorBidi"/>
          <w:b/>
          <w:bCs/>
          <w:sz w:val="28"/>
          <w:szCs w:val="28"/>
          <w:lang w:eastAsia="zh-CN"/>
        </w:rPr>
        <w:t xml:space="preserve">  </w:t>
      </w:r>
      <w:r>
        <w:rPr>
          <w:rFonts w:asciiTheme="majorBidi" w:eastAsia="SimSun" w:hAnsiTheme="majorBidi" w:cstheme="majorBidi"/>
          <w:sz w:val="28"/>
          <w:szCs w:val="28"/>
          <w:lang w:eastAsia="zh-CN"/>
        </w:rPr>
        <w:t xml:space="preserve"> </w:t>
      </w:r>
      <w:r w:rsidR="007C65B6" w:rsidRPr="005E4F8F">
        <w:rPr>
          <w:rFonts w:asciiTheme="majorBidi" w:eastAsia="SimSun" w:hAnsiTheme="majorBidi" w:cstheme="majorBidi"/>
          <w:b/>
          <w:bCs/>
          <w:sz w:val="32"/>
          <w:szCs w:val="32"/>
          <w:lang w:eastAsia="zh-CN"/>
        </w:rPr>
        <w:t xml:space="preserve">M211 </w:t>
      </w:r>
      <w:proofErr w:type="gramStart"/>
      <w:r w:rsidR="00AA73B6" w:rsidRPr="005E4F8F">
        <w:rPr>
          <w:rFonts w:asciiTheme="majorBidi" w:eastAsia="SimSun" w:hAnsiTheme="majorBidi" w:cstheme="majorBidi"/>
          <w:b/>
          <w:bCs/>
          <w:sz w:val="32"/>
          <w:szCs w:val="32"/>
          <w:lang w:eastAsia="zh-CN"/>
        </w:rPr>
        <w:t>:</w:t>
      </w:r>
      <w:r w:rsidR="007C65B6" w:rsidRPr="005E4F8F">
        <w:rPr>
          <w:rFonts w:asciiTheme="majorBidi" w:eastAsia="SimSun" w:hAnsiTheme="majorBidi" w:cstheme="majorBidi"/>
          <w:b/>
          <w:bCs/>
          <w:sz w:val="32"/>
          <w:szCs w:val="32"/>
          <w:lang w:eastAsia="zh-CN"/>
        </w:rPr>
        <w:t>Mathématique</w:t>
      </w:r>
      <w:proofErr w:type="gramEnd"/>
      <w:r w:rsidR="007C65B6" w:rsidRPr="00AA73B6">
        <w:rPr>
          <w:rFonts w:asciiTheme="majorBidi" w:eastAsia="SimSun" w:hAnsiTheme="majorBidi" w:cstheme="majorBidi"/>
          <w:b/>
          <w:bCs/>
          <w:sz w:val="32"/>
          <w:szCs w:val="32"/>
          <w:lang w:eastAsia="zh-CN"/>
        </w:rPr>
        <w:t xml:space="preserve"> 2 Statistiques</w:t>
      </w:r>
    </w:p>
    <w:p w:rsidR="007C65B6" w:rsidRPr="006D01CC" w:rsidRDefault="007C65B6" w:rsidP="00AA73B6">
      <w:pPr>
        <w:bidi w:val="0"/>
        <w:spacing w:after="0" w:line="360" w:lineRule="auto"/>
        <w:rPr>
          <w:rFonts w:asciiTheme="majorBidi" w:eastAsia="SimSun" w:hAnsiTheme="majorBidi" w:cstheme="majorBidi"/>
          <w:b/>
          <w:bCs/>
          <w:sz w:val="32"/>
          <w:szCs w:val="32"/>
          <w:lang w:eastAsia="zh-CN"/>
        </w:rPr>
      </w:pPr>
    </w:p>
    <w:p w:rsidR="007C65B6" w:rsidRPr="006D01CC" w:rsidRDefault="007C65B6" w:rsidP="00AA73B6">
      <w:pPr>
        <w:bidi w:val="0"/>
        <w:spacing w:after="0" w:line="360" w:lineRule="auto"/>
        <w:jc w:val="both"/>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Objectifs de l’enseignement</w:t>
      </w:r>
      <w:r w:rsidRPr="006D01CC">
        <w:rPr>
          <w:rFonts w:asciiTheme="majorBidi" w:eastAsia="SimSun" w:hAnsiTheme="majorBidi" w:cstheme="majorBidi"/>
          <w:sz w:val="24"/>
          <w:szCs w:val="24"/>
          <w:lang w:eastAsia="zh-CN"/>
        </w:rPr>
        <w:t> :</w:t>
      </w:r>
    </w:p>
    <w:p w:rsidR="007C65B6" w:rsidRPr="00C92F0D" w:rsidRDefault="007C65B6" w:rsidP="00AA73B6">
      <w:pPr>
        <w:bidi w:val="0"/>
        <w:spacing w:after="0" w:line="360" w:lineRule="auto"/>
        <w:jc w:val="both"/>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A travers cette matière, l'étudiant peut acquérir une formation en statistiques générales ; outil très utile afin de traiter l'information géographique quelle que soit sa nature. Elle permet d’étudier les techniques de base permettant d’évaluer l’existence d’une liaison entre les caractères d’une population statistique.</w:t>
      </w:r>
    </w:p>
    <w:p w:rsidR="007C65B6" w:rsidRPr="006D01CC" w:rsidRDefault="007C65B6" w:rsidP="00AA73B6">
      <w:pPr>
        <w:bidi w:val="0"/>
        <w:spacing w:after="0" w:line="360" w:lineRule="auto"/>
        <w:jc w:val="both"/>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 xml:space="preserve">Connaissances préalables recommandées : </w:t>
      </w:r>
    </w:p>
    <w:p w:rsidR="007C65B6" w:rsidRPr="00C92F0D" w:rsidRDefault="007C65B6" w:rsidP="00AA73B6">
      <w:pPr>
        <w:bidi w:val="0"/>
        <w:spacing w:after="0" w:line="360" w:lineRule="auto"/>
        <w:jc w:val="both"/>
        <w:rPr>
          <w:rFonts w:asciiTheme="majorBidi" w:eastAsia="SimSun" w:hAnsiTheme="majorBidi" w:cstheme="majorBidi"/>
          <w:sz w:val="24"/>
          <w:szCs w:val="24"/>
          <w:lang w:eastAsia="zh-CN"/>
        </w:rPr>
      </w:pPr>
      <w:r w:rsidRPr="00C92F0D">
        <w:rPr>
          <w:rFonts w:asciiTheme="majorBidi" w:eastAsia="SimSun" w:hAnsiTheme="majorBidi" w:cstheme="majorBidi"/>
          <w:sz w:val="24"/>
          <w:szCs w:val="24"/>
          <w:lang w:eastAsia="zh-CN"/>
        </w:rPr>
        <w:t xml:space="preserve">Mathématiques générales. </w:t>
      </w: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p>
    <w:p w:rsidR="007C65B6" w:rsidRPr="006D01CC" w:rsidRDefault="007C65B6" w:rsidP="00AA73B6">
      <w:pPr>
        <w:bidi w:val="0"/>
        <w:spacing w:after="240" w:line="360" w:lineRule="auto"/>
        <w:jc w:val="both"/>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Contenu de la matière : </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xml:space="preserve">CH1 : Introduction </w:t>
      </w:r>
    </w:p>
    <w:p w:rsidR="000C745B" w:rsidRPr="000C745B" w:rsidRDefault="000C745B" w:rsidP="00AA73B6">
      <w:pPr>
        <w:numPr>
          <w:ilvl w:val="0"/>
          <w:numId w:val="18"/>
        </w:num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xml:space="preserve">Définition de la statistique descriptive </w:t>
      </w:r>
    </w:p>
    <w:p w:rsidR="000C745B" w:rsidRPr="000C745B" w:rsidRDefault="000C745B" w:rsidP="00AA73B6">
      <w:pPr>
        <w:numPr>
          <w:ilvl w:val="0"/>
          <w:numId w:val="18"/>
        </w:num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xml:space="preserve">Population et unités statistiques </w:t>
      </w:r>
    </w:p>
    <w:p w:rsidR="000C745B" w:rsidRPr="000C745B" w:rsidRDefault="000C745B" w:rsidP="00AA73B6">
      <w:pPr>
        <w:numPr>
          <w:ilvl w:val="0"/>
          <w:numId w:val="18"/>
        </w:num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xml:space="preserve">Echantillon d’une population statistique </w:t>
      </w:r>
    </w:p>
    <w:p w:rsidR="000C745B" w:rsidRPr="000C745B" w:rsidRDefault="000C745B" w:rsidP="00AA73B6">
      <w:pPr>
        <w:numPr>
          <w:ilvl w:val="0"/>
          <w:numId w:val="18"/>
        </w:num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xml:space="preserve">Analyse d'une population statistique selon différents critères ou "caractères" </w:t>
      </w:r>
    </w:p>
    <w:p w:rsidR="000C745B" w:rsidRPr="00C92F0D" w:rsidRDefault="000C745B" w:rsidP="00AA73B6">
      <w:pPr>
        <w:numPr>
          <w:ilvl w:val="0"/>
          <w:numId w:val="18"/>
        </w:num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Modes de regro</w:t>
      </w:r>
      <w:r w:rsidR="00C92F0D">
        <w:rPr>
          <w:rFonts w:asciiTheme="majorBidi" w:eastAsia="SimSun" w:hAnsiTheme="majorBidi" w:cstheme="majorBidi"/>
          <w:sz w:val="24"/>
          <w:szCs w:val="24"/>
          <w:lang w:eastAsia="zh-CN"/>
        </w:rPr>
        <w:t>upement des unités statistiques</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CH2 : Etude d’une variable</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Présentation : tableaux et graphiques</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Effectifs</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Effectifs cumulés</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Fréquences</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xml:space="preserve">- Paramètres de localisation </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Paramètres de dispersion</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CH3 ; Etude de deux variables</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xml:space="preserve">- Dépendance fonctionnelle </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xml:space="preserve">- Fonction </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xml:space="preserve">- Présentation graphique </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Ajustement linéaire</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Les écarts</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lastRenderedPageBreak/>
        <w:t>- Droite des moindre carrée</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CH4 : Variables aléatoires</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xml:space="preserve">- Distribution des valeurs d'une variable </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xml:space="preserve">- Propriétés des probabilités </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Fonction de répartition</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xml:space="preserve">- Variable de discrète et variable continue </w:t>
      </w:r>
    </w:p>
    <w:p w:rsidR="000C745B" w:rsidRPr="000C745B" w:rsidRDefault="000C745B" w:rsidP="00AA73B6">
      <w:pPr>
        <w:bidi w:val="0"/>
        <w:spacing w:after="0" w:line="360" w:lineRule="auto"/>
        <w:jc w:val="both"/>
        <w:rPr>
          <w:rFonts w:asciiTheme="majorBidi" w:eastAsia="SimSun" w:hAnsiTheme="majorBidi" w:cstheme="majorBidi"/>
          <w:sz w:val="24"/>
          <w:szCs w:val="24"/>
          <w:lang w:eastAsia="zh-CN"/>
        </w:rPr>
      </w:pPr>
      <w:r w:rsidRPr="000C745B">
        <w:rPr>
          <w:rFonts w:asciiTheme="majorBidi" w:eastAsia="SimSun" w:hAnsiTheme="majorBidi" w:cstheme="majorBidi"/>
          <w:sz w:val="24"/>
          <w:szCs w:val="24"/>
          <w:lang w:eastAsia="zh-CN"/>
        </w:rPr>
        <w:t xml:space="preserve">- Paramètre de position et paramètre de dispersion </w:t>
      </w:r>
    </w:p>
    <w:p w:rsidR="000C745B" w:rsidRPr="000C745B" w:rsidRDefault="000C745B" w:rsidP="00AA73B6">
      <w:pPr>
        <w:bidi w:val="0"/>
        <w:spacing w:after="0" w:line="360" w:lineRule="auto"/>
        <w:jc w:val="both"/>
        <w:rPr>
          <w:rFonts w:asciiTheme="majorBidi" w:eastAsia="SimSun" w:hAnsiTheme="majorBidi" w:cstheme="majorBidi"/>
          <w:b/>
          <w:bCs/>
          <w:sz w:val="24"/>
          <w:szCs w:val="24"/>
          <w:lang w:eastAsia="zh-CN"/>
        </w:rPr>
      </w:pPr>
      <w:r w:rsidRPr="000C745B">
        <w:rPr>
          <w:rFonts w:asciiTheme="majorBidi" w:eastAsia="SimSun" w:hAnsiTheme="majorBidi" w:cstheme="majorBidi"/>
          <w:sz w:val="24"/>
          <w:szCs w:val="24"/>
          <w:lang w:eastAsia="zh-CN"/>
        </w:rPr>
        <w:t xml:space="preserve">- Les lois de probabilité (- Loi de Gauss, Galton,  </w:t>
      </w:r>
      <w:proofErr w:type="spellStart"/>
      <w:r w:rsidRPr="000C745B">
        <w:rPr>
          <w:rFonts w:asciiTheme="majorBidi" w:eastAsia="SimSun" w:hAnsiTheme="majorBidi" w:cstheme="majorBidi"/>
          <w:sz w:val="24"/>
          <w:szCs w:val="24"/>
          <w:lang w:eastAsia="zh-CN"/>
        </w:rPr>
        <w:t>Gumble</w:t>
      </w:r>
      <w:proofErr w:type="spellEnd"/>
      <w:r w:rsidRPr="000C745B">
        <w:rPr>
          <w:rFonts w:asciiTheme="majorBidi" w:eastAsia="SimSun" w:hAnsiTheme="majorBidi" w:cstheme="majorBidi"/>
          <w:sz w:val="24"/>
          <w:szCs w:val="24"/>
          <w:lang w:eastAsia="zh-CN"/>
        </w:rPr>
        <w:t xml:space="preserve">, </w:t>
      </w:r>
      <w:proofErr w:type="spellStart"/>
      <w:r w:rsidRPr="000C745B">
        <w:rPr>
          <w:rFonts w:asciiTheme="majorBidi" w:eastAsia="SimSun" w:hAnsiTheme="majorBidi" w:cstheme="majorBidi"/>
          <w:sz w:val="24"/>
          <w:szCs w:val="24"/>
          <w:lang w:eastAsia="zh-CN"/>
        </w:rPr>
        <w:t>Frechet</w:t>
      </w:r>
      <w:proofErr w:type="spellEnd"/>
      <w:r w:rsidRPr="000C745B">
        <w:rPr>
          <w:rFonts w:asciiTheme="majorBidi" w:eastAsia="SimSun" w:hAnsiTheme="majorBidi" w:cstheme="majorBidi"/>
          <w:sz w:val="24"/>
          <w:szCs w:val="24"/>
          <w:lang w:eastAsia="zh-CN"/>
        </w:rPr>
        <w:t xml:space="preserve">, Person </w:t>
      </w:r>
      <w:r w:rsidRPr="000C745B">
        <w:rPr>
          <w:rFonts w:asciiTheme="majorBidi" w:eastAsia="SimSun" w:hAnsiTheme="majorBidi" w:cstheme="majorBidi"/>
          <w:i/>
          <w:iCs/>
          <w:sz w:val="24"/>
          <w:szCs w:val="24"/>
          <w:lang w:eastAsia="zh-CN"/>
        </w:rPr>
        <w:t>III)</w:t>
      </w:r>
      <w:r w:rsidRPr="000C745B">
        <w:rPr>
          <w:rFonts w:asciiTheme="majorBidi" w:eastAsia="SimSun" w:hAnsiTheme="majorBidi" w:cstheme="majorBidi"/>
          <w:b/>
          <w:bCs/>
          <w:sz w:val="24"/>
          <w:szCs w:val="24"/>
          <w:lang w:eastAsia="zh-CN"/>
        </w:rPr>
        <w:tab/>
      </w: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Mode d’évaluation : </w:t>
      </w:r>
      <w:r w:rsidRPr="006D01CC">
        <w:rPr>
          <w:rFonts w:asciiTheme="majorBidi" w:eastAsia="SimSun" w:hAnsiTheme="majorBidi" w:cstheme="majorBidi"/>
          <w:bCs/>
          <w:sz w:val="24"/>
          <w:szCs w:val="24"/>
          <w:lang w:eastAsia="zh-CN"/>
        </w:rPr>
        <w:t>Contrôle continu et examen</w:t>
      </w: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p>
    <w:p w:rsidR="007C65B6" w:rsidRPr="006D01CC" w:rsidRDefault="007C65B6" w:rsidP="00AA73B6">
      <w:pPr>
        <w:bidi w:val="0"/>
        <w:spacing w:after="0" w:line="360" w:lineRule="auto"/>
        <w:jc w:val="both"/>
        <w:rPr>
          <w:rFonts w:asciiTheme="majorBidi" w:eastAsia="SimSun" w:hAnsiTheme="majorBidi" w:cstheme="majorBidi"/>
          <w:iCs/>
          <w:sz w:val="24"/>
          <w:szCs w:val="24"/>
          <w:lang w:eastAsia="zh-CN"/>
        </w:rPr>
      </w:pPr>
      <w:proofErr w:type="gramStart"/>
      <w:r w:rsidRPr="006D01CC">
        <w:rPr>
          <w:rFonts w:asciiTheme="majorBidi" w:eastAsia="SimSun" w:hAnsiTheme="majorBidi" w:cstheme="majorBidi"/>
          <w:b/>
          <w:sz w:val="24"/>
          <w:szCs w:val="24"/>
          <w:lang w:eastAsia="zh-CN"/>
        </w:rPr>
        <w:t>Références</w:t>
      </w:r>
      <w:proofErr w:type="gramEnd"/>
      <w:r w:rsidRPr="006D01CC">
        <w:rPr>
          <w:rFonts w:asciiTheme="majorBidi" w:eastAsia="SimSun" w:hAnsiTheme="majorBidi" w:cstheme="majorBidi"/>
          <w:b/>
          <w:sz w:val="24"/>
          <w:szCs w:val="24"/>
          <w:lang w:eastAsia="zh-CN"/>
        </w:rPr>
        <w:t> :</w:t>
      </w:r>
    </w:p>
    <w:p w:rsidR="007C65B6" w:rsidRPr="006D01CC" w:rsidRDefault="007C65B6" w:rsidP="00AA73B6">
      <w:pPr>
        <w:bidi w:val="0"/>
        <w:spacing w:after="0" w:line="360" w:lineRule="auto"/>
        <w:jc w:val="lowKashida"/>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1 - MINVIELLE E. et  SOUIAH S-A., 2003, L'analyse statistique et spatiale, éditions du Temps.</w:t>
      </w:r>
    </w:p>
    <w:p w:rsidR="007C65B6" w:rsidRPr="006D01CC" w:rsidRDefault="007C65B6" w:rsidP="00AA73B6">
      <w:pPr>
        <w:bidi w:val="0"/>
        <w:spacing w:after="0" w:line="360" w:lineRule="auto"/>
        <w:jc w:val="lowKashida"/>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2 - CHAUVAT G., REAU J.P. 1998. Statistiques descriptives, éd. Armand Colin, </w:t>
      </w:r>
    </w:p>
    <w:p w:rsidR="007C65B6" w:rsidRDefault="007C65B6" w:rsidP="00AA73B6">
      <w:pPr>
        <w:bidi w:val="0"/>
        <w:spacing w:after="0" w:line="360" w:lineRule="auto"/>
        <w:jc w:val="lowKashida"/>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3 - DROESBEKE J.J, 1988. Elément</w:t>
      </w:r>
      <w:r w:rsidR="000C745B">
        <w:rPr>
          <w:rFonts w:asciiTheme="majorBidi" w:eastAsia="SimSun" w:hAnsiTheme="majorBidi" w:cstheme="majorBidi"/>
          <w:sz w:val="24"/>
          <w:szCs w:val="24"/>
          <w:lang w:eastAsia="zh-CN"/>
        </w:rPr>
        <w:t>s de statistiques, OPU, Alger.</w:t>
      </w:r>
    </w:p>
    <w:p w:rsidR="000C745B" w:rsidRDefault="000C745B" w:rsidP="00AA73B6">
      <w:pPr>
        <w:bidi w:val="0"/>
        <w:spacing w:after="0" w:line="360" w:lineRule="auto"/>
        <w:jc w:val="lowKashida"/>
        <w:rPr>
          <w:rFonts w:asciiTheme="majorBidi" w:eastAsia="SimSun" w:hAnsiTheme="majorBidi" w:cstheme="majorBidi"/>
          <w:sz w:val="24"/>
          <w:szCs w:val="24"/>
          <w:lang w:eastAsia="zh-CN"/>
        </w:rPr>
      </w:pPr>
    </w:p>
    <w:p w:rsidR="00AA73B6" w:rsidRDefault="00AA73B6" w:rsidP="00AA73B6">
      <w:pPr>
        <w:bidi w:val="0"/>
        <w:spacing w:after="0" w:line="360" w:lineRule="auto"/>
        <w:jc w:val="lowKashida"/>
        <w:rPr>
          <w:rFonts w:asciiTheme="majorBidi" w:eastAsia="SimSun" w:hAnsiTheme="majorBidi" w:cstheme="majorBidi"/>
          <w:sz w:val="24"/>
          <w:szCs w:val="24"/>
          <w:lang w:eastAsia="zh-CN"/>
        </w:rPr>
      </w:pPr>
    </w:p>
    <w:p w:rsidR="00AA73B6" w:rsidRDefault="00AA73B6" w:rsidP="00AA73B6">
      <w:pPr>
        <w:bidi w:val="0"/>
        <w:spacing w:after="0" w:line="360" w:lineRule="auto"/>
        <w:jc w:val="lowKashida"/>
        <w:rPr>
          <w:rFonts w:asciiTheme="majorBidi" w:eastAsia="SimSun" w:hAnsiTheme="majorBidi" w:cstheme="majorBidi"/>
          <w:sz w:val="24"/>
          <w:szCs w:val="24"/>
          <w:lang w:eastAsia="zh-CN"/>
        </w:rPr>
      </w:pPr>
    </w:p>
    <w:p w:rsidR="00AA73B6" w:rsidRDefault="00AA73B6" w:rsidP="00AA73B6">
      <w:pPr>
        <w:bidi w:val="0"/>
        <w:spacing w:after="0" w:line="360" w:lineRule="auto"/>
        <w:jc w:val="lowKashida"/>
        <w:rPr>
          <w:rFonts w:asciiTheme="majorBidi" w:eastAsia="SimSun" w:hAnsiTheme="majorBidi" w:cstheme="majorBidi"/>
          <w:sz w:val="24"/>
          <w:szCs w:val="24"/>
          <w:lang w:eastAsia="zh-CN"/>
        </w:rPr>
      </w:pPr>
    </w:p>
    <w:p w:rsidR="00AA73B6" w:rsidRDefault="00AA73B6" w:rsidP="00AA73B6">
      <w:pPr>
        <w:bidi w:val="0"/>
        <w:spacing w:after="0" w:line="360" w:lineRule="auto"/>
        <w:jc w:val="lowKashida"/>
        <w:rPr>
          <w:rFonts w:asciiTheme="majorBidi" w:eastAsia="SimSun" w:hAnsiTheme="majorBidi" w:cstheme="majorBidi"/>
          <w:sz w:val="24"/>
          <w:szCs w:val="24"/>
          <w:lang w:eastAsia="zh-CN"/>
        </w:rPr>
      </w:pPr>
    </w:p>
    <w:p w:rsidR="00AA73B6" w:rsidRDefault="00AA73B6" w:rsidP="00AA73B6">
      <w:pPr>
        <w:bidi w:val="0"/>
        <w:spacing w:after="0" w:line="360" w:lineRule="auto"/>
        <w:jc w:val="lowKashida"/>
        <w:rPr>
          <w:rFonts w:asciiTheme="majorBidi" w:eastAsia="SimSun" w:hAnsiTheme="majorBidi" w:cstheme="majorBidi"/>
          <w:sz w:val="24"/>
          <w:szCs w:val="24"/>
          <w:lang w:eastAsia="zh-CN"/>
        </w:rPr>
      </w:pPr>
    </w:p>
    <w:p w:rsidR="00AA73B6" w:rsidRDefault="00AA73B6" w:rsidP="00AA73B6">
      <w:pPr>
        <w:bidi w:val="0"/>
        <w:spacing w:after="0" w:line="360" w:lineRule="auto"/>
        <w:jc w:val="lowKashida"/>
        <w:rPr>
          <w:rFonts w:asciiTheme="majorBidi" w:eastAsia="SimSun" w:hAnsiTheme="majorBidi" w:cstheme="majorBidi"/>
          <w:sz w:val="24"/>
          <w:szCs w:val="24"/>
          <w:lang w:eastAsia="zh-CN"/>
        </w:rPr>
      </w:pPr>
    </w:p>
    <w:p w:rsidR="00AA73B6" w:rsidRDefault="00AA73B6" w:rsidP="00AA73B6">
      <w:pPr>
        <w:bidi w:val="0"/>
        <w:spacing w:after="0" w:line="360" w:lineRule="auto"/>
        <w:jc w:val="lowKashida"/>
        <w:rPr>
          <w:rFonts w:asciiTheme="majorBidi" w:eastAsia="SimSun" w:hAnsiTheme="majorBidi" w:cstheme="majorBidi"/>
          <w:sz w:val="24"/>
          <w:szCs w:val="24"/>
          <w:lang w:eastAsia="zh-CN"/>
        </w:rPr>
      </w:pPr>
    </w:p>
    <w:p w:rsidR="00AA73B6" w:rsidRDefault="00AA73B6" w:rsidP="00AA73B6">
      <w:pPr>
        <w:bidi w:val="0"/>
        <w:spacing w:after="0" w:line="360" w:lineRule="auto"/>
        <w:jc w:val="lowKashida"/>
        <w:rPr>
          <w:rFonts w:asciiTheme="majorBidi" w:eastAsia="SimSun" w:hAnsiTheme="majorBidi" w:cstheme="majorBidi"/>
          <w:sz w:val="24"/>
          <w:szCs w:val="24"/>
          <w:lang w:eastAsia="zh-CN"/>
        </w:rPr>
      </w:pPr>
    </w:p>
    <w:p w:rsidR="00AA73B6" w:rsidRDefault="00AA73B6" w:rsidP="00AA73B6">
      <w:pPr>
        <w:bidi w:val="0"/>
        <w:spacing w:after="0" w:line="360" w:lineRule="auto"/>
        <w:jc w:val="lowKashida"/>
        <w:rPr>
          <w:rFonts w:asciiTheme="majorBidi" w:eastAsia="SimSun" w:hAnsiTheme="majorBidi" w:cstheme="majorBidi"/>
          <w:sz w:val="24"/>
          <w:szCs w:val="24"/>
          <w:lang w:eastAsia="zh-CN"/>
        </w:rPr>
      </w:pPr>
    </w:p>
    <w:p w:rsidR="00AA73B6" w:rsidRDefault="00AA73B6" w:rsidP="00AA73B6">
      <w:pPr>
        <w:bidi w:val="0"/>
        <w:spacing w:after="0" w:line="360" w:lineRule="auto"/>
        <w:jc w:val="lowKashida"/>
        <w:rPr>
          <w:rFonts w:asciiTheme="majorBidi" w:eastAsia="SimSun" w:hAnsiTheme="majorBidi" w:cstheme="majorBidi"/>
          <w:sz w:val="24"/>
          <w:szCs w:val="24"/>
          <w:lang w:eastAsia="zh-CN"/>
        </w:rPr>
      </w:pPr>
    </w:p>
    <w:p w:rsidR="00AA73B6" w:rsidRDefault="00AA73B6" w:rsidP="00AA73B6">
      <w:pPr>
        <w:bidi w:val="0"/>
        <w:spacing w:after="0" w:line="360" w:lineRule="auto"/>
        <w:jc w:val="lowKashida"/>
        <w:rPr>
          <w:rFonts w:asciiTheme="majorBidi" w:eastAsia="SimSun" w:hAnsiTheme="majorBidi" w:cstheme="majorBidi"/>
          <w:sz w:val="24"/>
          <w:szCs w:val="24"/>
          <w:lang w:eastAsia="zh-CN"/>
        </w:rPr>
      </w:pPr>
    </w:p>
    <w:p w:rsidR="00AA73B6" w:rsidRDefault="00AA73B6" w:rsidP="00AA73B6">
      <w:pPr>
        <w:bidi w:val="0"/>
        <w:spacing w:after="0" w:line="360" w:lineRule="auto"/>
        <w:jc w:val="lowKashida"/>
        <w:rPr>
          <w:rFonts w:asciiTheme="majorBidi" w:eastAsia="SimSun" w:hAnsiTheme="majorBidi" w:cstheme="majorBidi"/>
          <w:sz w:val="24"/>
          <w:szCs w:val="24"/>
          <w:lang w:eastAsia="zh-CN"/>
        </w:rPr>
      </w:pPr>
    </w:p>
    <w:p w:rsidR="00AA73B6" w:rsidRDefault="00AA73B6" w:rsidP="00AA73B6">
      <w:pPr>
        <w:bidi w:val="0"/>
        <w:spacing w:after="0" w:line="360" w:lineRule="auto"/>
        <w:jc w:val="lowKashida"/>
        <w:rPr>
          <w:rFonts w:asciiTheme="majorBidi" w:eastAsia="SimSun" w:hAnsiTheme="majorBidi" w:cstheme="majorBidi"/>
          <w:sz w:val="24"/>
          <w:szCs w:val="24"/>
          <w:lang w:eastAsia="zh-CN"/>
        </w:rPr>
      </w:pPr>
    </w:p>
    <w:p w:rsidR="00AA73B6" w:rsidRDefault="00AA73B6" w:rsidP="00AA73B6">
      <w:pPr>
        <w:bidi w:val="0"/>
        <w:spacing w:after="0" w:line="360" w:lineRule="auto"/>
        <w:jc w:val="lowKashida"/>
        <w:rPr>
          <w:rFonts w:asciiTheme="majorBidi" w:eastAsia="SimSun" w:hAnsiTheme="majorBidi" w:cstheme="majorBidi"/>
          <w:sz w:val="24"/>
          <w:szCs w:val="24"/>
          <w:lang w:eastAsia="zh-CN"/>
        </w:rPr>
      </w:pPr>
    </w:p>
    <w:p w:rsidR="00AA73B6" w:rsidRDefault="00AA73B6" w:rsidP="00AA73B6">
      <w:pPr>
        <w:bidi w:val="0"/>
        <w:spacing w:after="0" w:line="360" w:lineRule="auto"/>
        <w:jc w:val="lowKashida"/>
        <w:rPr>
          <w:rFonts w:asciiTheme="majorBidi" w:eastAsia="SimSun" w:hAnsiTheme="majorBidi" w:cstheme="majorBidi"/>
          <w:sz w:val="24"/>
          <w:szCs w:val="24"/>
          <w:lang w:eastAsia="zh-CN"/>
        </w:rPr>
      </w:pPr>
    </w:p>
    <w:p w:rsidR="00AA73B6" w:rsidRDefault="00AA73B6" w:rsidP="00AA73B6">
      <w:pPr>
        <w:bidi w:val="0"/>
        <w:spacing w:after="0" w:line="360" w:lineRule="auto"/>
        <w:jc w:val="lowKashida"/>
        <w:rPr>
          <w:rFonts w:asciiTheme="majorBidi" w:eastAsia="SimSun" w:hAnsiTheme="majorBidi" w:cstheme="majorBidi"/>
          <w:sz w:val="24"/>
          <w:szCs w:val="24"/>
          <w:lang w:eastAsia="zh-CN"/>
        </w:rPr>
      </w:pPr>
    </w:p>
    <w:p w:rsidR="00AA73B6" w:rsidRDefault="00AA73B6" w:rsidP="00AA73B6">
      <w:pPr>
        <w:bidi w:val="0"/>
        <w:spacing w:after="0" w:line="360" w:lineRule="auto"/>
        <w:jc w:val="lowKashida"/>
        <w:rPr>
          <w:rFonts w:asciiTheme="majorBidi" w:eastAsia="SimSun" w:hAnsiTheme="majorBidi" w:cstheme="majorBidi"/>
          <w:sz w:val="24"/>
          <w:szCs w:val="24"/>
          <w:lang w:eastAsia="zh-CN"/>
        </w:rPr>
      </w:pPr>
    </w:p>
    <w:p w:rsidR="005E4F8F" w:rsidRDefault="005E4F8F" w:rsidP="005E4F8F">
      <w:pPr>
        <w:bidi w:val="0"/>
        <w:spacing w:after="0" w:line="360" w:lineRule="auto"/>
        <w:rPr>
          <w:rFonts w:asciiTheme="majorBidi" w:eastAsia="SimSun" w:hAnsiTheme="majorBidi" w:cstheme="majorBidi"/>
          <w:b/>
          <w:iCs/>
          <w:sz w:val="28"/>
          <w:szCs w:val="28"/>
          <w:lang w:eastAsia="zh-CN"/>
        </w:rPr>
      </w:pPr>
    </w:p>
    <w:p w:rsidR="00977439" w:rsidRPr="005E4F8F" w:rsidRDefault="00977439" w:rsidP="00977439">
      <w:pPr>
        <w:bidi w:val="0"/>
        <w:spacing w:after="0" w:line="360" w:lineRule="auto"/>
        <w:rPr>
          <w:rFonts w:asciiTheme="majorBidi" w:eastAsia="SimSun" w:hAnsiTheme="majorBidi" w:cstheme="majorBidi"/>
          <w:b/>
          <w:iCs/>
          <w:sz w:val="28"/>
          <w:szCs w:val="28"/>
          <w:lang w:eastAsia="zh-CN"/>
        </w:rPr>
      </w:pPr>
    </w:p>
    <w:p w:rsidR="005E4F8F" w:rsidRPr="005E4F8F" w:rsidRDefault="005E4F8F" w:rsidP="005E4F8F">
      <w:pPr>
        <w:jc w:val="right"/>
        <w:rPr>
          <w:rFonts w:ascii="Arial" w:eastAsia="Calibri" w:hAnsi="Arial" w:cs="Arial"/>
          <w:b/>
          <w:i/>
          <w:sz w:val="28"/>
          <w:szCs w:val="28"/>
        </w:rPr>
      </w:pPr>
      <w:r w:rsidRPr="005E4F8F">
        <w:rPr>
          <w:rFonts w:ascii="Arial" w:eastAsia="Calibri" w:hAnsi="Arial" w:cs="Arial"/>
          <w:b/>
          <w:i/>
          <w:sz w:val="28"/>
          <w:szCs w:val="28"/>
        </w:rPr>
        <w:t>S2</w:t>
      </w:r>
    </w:p>
    <w:p w:rsidR="005E4F8F" w:rsidRPr="005E4F8F" w:rsidRDefault="005E4F8F" w:rsidP="005E4F8F">
      <w:pPr>
        <w:jc w:val="right"/>
        <w:rPr>
          <w:rFonts w:ascii="Arial" w:eastAsia="Calibri" w:hAnsi="Arial" w:cs="Arial"/>
          <w:b/>
          <w:i/>
          <w:sz w:val="28"/>
          <w:szCs w:val="28"/>
        </w:rPr>
      </w:pPr>
      <w:r>
        <w:rPr>
          <w:rFonts w:ascii="Calibri" w:eastAsia="Times New Roman" w:hAnsi="Calibri" w:cs="Times New Roman"/>
          <w:b/>
          <w:bCs/>
          <w:sz w:val="28"/>
          <w:szCs w:val="28"/>
          <w:lang w:eastAsia="fr-FR"/>
        </w:rPr>
        <w:lastRenderedPageBreak/>
        <w:t>UEM</w:t>
      </w:r>
      <w:r w:rsidRPr="005E4F8F">
        <w:rPr>
          <w:rFonts w:ascii="Calibri" w:eastAsia="Times New Roman" w:hAnsi="Calibri" w:cs="Times New Roman"/>
          <w:b/>
          <w:bCs/>
          <w:sz w:val="28"/>
          <w:szCs w:val="28"/>
          <w:lang w:eastAsia="fr-FR"/>
        </w:rPr>
        <w:t>2</w:t>
      </w:r>
      <w:r>
        <w:rPr>
          <w:rFonts w:ascii="Calibri" w:eastAsia="Times New Roman" w:hAnsi="Calibri" w:cs="Times New Roman"/>
          <w:b/>
          <w:bCs/>
          <w:sz w:val="28"/>
          <w:szCs w:val="28"/>
          <w:lang w:eastAsia="fr-FR"/>
        </w:rPr>
        <w:t>1</w:t>
      </w:r>
    </w:p>
    <w:p w:rsidR="007C65B6" w:rsidRPr="00430C0C" w:rsidRDefault="005E4F8F" w:rsidP="00430C0C">
      <w:pPr>
        <w:bidi w:val="0"/>
        <w:spacing w:after="0" w:line="360" w:lineRule="auto"/>
        <w:jc w:val="center"/>
        <w:rPr>
          <w:rFonts w:asciiTheme="majorBidi" w:eastAsia="SimSun" w:hAnsiTheme="majorBidi" w:cstheme="majorBidi"/>
          <w:sz w:val="28"/>
          <w:szCs w:val="28"/>
          <w:lang w:eastAsia="zh-CN"/>
        </w:rPr>
      </w:pPr>
      <w:r w:rsidRPr="00430C0C">
        <w:rPr>
          <w:rFonts w:ascii="Arial" w:eastAsia="Calibri" w:hAnsi="Arial" w:cs="Arial"/>
          <w:b/>
          <w:iCs/>
          <w:sz w:val="28"/>
          <w:szCs w:val="28"/>
        </w:rPr>
        <w:t>Matière</w:t>
      </w:r>
      <w:r w:rsidRPr="00430C0C">
        <w:rPr>
          <w:rFonts w:asciiTheme="majorBidi" w:eastAsia="SimSun" w:hAnsiTheme="majorBidi" w:cstheme="majorBidi"/>
          <w:b/>
          <w:bCs/>
          <w:sz w:val="28"/>
          <w:szCs w:val="28"/>
          <w:lang w:eastAsia="zh-CN"/>
        </w:rPr>
        <w:t xml:space="preserve">  </w:t>
      </w:r>
      <w:r w:rsidR="007C65B6" w:rsidRPr="00430C0C">
        <w:rPr>
          <w:rFonts w:asciiTheme="majorBidi" w:eastAsia="SimSun" w:hAnsiTheme="majorBidi" w:cstheme="majorBidi"/>
          <w:b/>
          <w:bCs/>
          <w:sz w:val="32"/>
          <w:szCs w:val="32"/>
          <w:lang w:eastAsia="zh-CN"/>
        </w:rPr>
        <w:t xml:space="preserve">M212 </w:t>
      </w:r>
      <w:r w:rsidR="00AC3644" w:rsidRPr="00430C0C">
        <w:rPr>
          <w:rFonts w:asciiTheme="majorBidi" w:eastAsia="SimSun" w:hAnsiTheme="majorBidi" w:cstheme="majorBidi"/>
          <w:b/>
          <w:bCs/>
          <w:sz w:val="32"/>
          <w:szCs w:val="32"/>
          <w:lang w:eastAsia="zh-CN"/>
        </w:rPr>
        <w:t>: Population</w:t>
      </w:r>
      <w:r w:rsidR="007C65B6" w:rsidRPr="00430C0C">
        <w:rPr>
          <w:rFonts w:asciiTheme="majorBidi" w:eastAsia="SimSun" w:hAnsiTheme="majorBidi" w:cstheme="majorBidi"/>
          <w:b/>
          <w:bCs/>
          <w:sz w:val="32"/>
          <w:szCs w:val="32"/>
          <w:lang w:eastAsia="zh-CN"/>
        </w:rPr>
        <w:t>, habitat et activités</w:t>
      </w:r>
    </w:p>
    <w:p w:rsidR="00915139" w:rsidRPr="006D01CC" w:rsidRDefault="00915139" w:rsidP="00AA73B6">
      <w:pPr>
        <w:bidi w:val="0"/>
        <w:spacing w:after="0" w:line="360" w:lineRule="auto"/>
        <w:rPr>
          <w:rFonts w:asciiTheme="majorBidi" w:eastAsia="SimSun" w:hAnsiTheme="majorBidi" w:cstheme="majorBidi"/>
          <w:b/>
          <w:bCs/>
          <w:sz w:val="24"/>
          <w:szCs w:val="24"/>
          <w:lang w:eastAsia="zh-CN"/>
        </w:rPr>
      </w:pPr>
    </w:p>
    <w:p w:rsidR="007F7FEE" w:rsidRPr="000C745B" w:rsidRDefault="0083078F" w:rsidP="00AA73B6">
      <w:pPr>
        <w:bidi w:val="0"/>
        <w:spacing w:after="0" w:line="360" w:lineRule="auto"/>
        <w:jc w:val="both"/>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I</w:t>
      </w:r>
      <w:r w:rsidR="007F7FEE" w:rsidRPr="000C745B">
        <w:rPr>
          <w:rFonts w:asciiTheme="majorBidi" w:eastAsia="SimSun" w:hAnsiTheme="majorBidi" w:cstheme="majorBidi"/>
          <w:bCs/>
          <w:sz w:val="24"/>
          <w:szCs w:val="24"/>
          <w:lang w:eastAsia="zh-CN"/>
        </w:rPr>
        <w:t>ntroduction</w:t>
      </w:r>
    </w:p>
    <w:p w:rsidR="0083078F" w:rsidRPr="000C745B" w:rsidRDefault="0083078F" w:rsidP="00AA73B6">
      <w:pPr>
        <w:bidi w:val="0"/>
        <w:spacing w:after="0" w:line="360" w:lineRule="auto"/>
        <w:jc w:val="both"/>
        <w:rPr>
          <w:rFonts w:asciiTheme="majorBidi" w:eastAsia="SimSun" w:hAnsiTheme="majorBidi" w:cstheme="majorBidi"/>
          <w:bCs/>
          <w:sz w:val="24"/>
          <w:szCs w:val="24"/>
          <w:lang w:eastAsia="zh-CN"/>
        </w:rPr>
      </w:pPr>
    </w:p>
    <w:p w:rsidR="000C745B" w:rsidRPr="000C745B" w:rsidRDefault="000C745B" w:rsidP="00AA73B6">
      <w:pPr>
        <w:numPr>
          <w:ilvl w:val="0"/>
          <w:numId w:val="19"/>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Concept et définitions :</w:t>
      </w:r>
    </w:p>
    <w:p w:rsidR="000C745B" w:rsidRPr="000C745B" w:rsidRDefault="000C745B" w:rsidP="00AA73B6">
      <w:pPr>
        <w:numPr>
          <w:ilvl w:val="0"/>
          <w:numId w:val="20"/>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Territoire</w:t>
      </w:r>
    </w:p>
    <w:p w:rsidR="000C745B" w:rsidRPr="000C745B" w:rsidRDefault="000C745B" w:rsidP="00AA73B6">
      <w:pPr>
        <w:numPr>
          <w:ilvl w:val="0"/>
          <w:numId w:val="20"/>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Population</w:t>
      </w:r>
    </w:p>
    <w:p w:rsidR="000C745B" w:rsidRPr="000C745B" w:rsidRDefault="000C745B" w:rsidP="00AA73B6">
      <w:pPr>
        <w:numPr>
          <w:ilvl w:val="0"/>
          <w:numId w:val="20"/>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Peuplement</w:t>
      </w:r>
    </w:p>
    <w:p w:rsidR="000C745B" w:rsidRPr="000C745B" w:rsidRDefault="000C745B" w:rsidP="00AA73B6">
      <w:pPr>
        <w:numPr>
          <w:ilvl w:val="0"/>
          <w:numId w:val="19"/>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Population:</w:t>
      </w:r>
    </w:p>
    <w:p w:rsidR="000C745B" w:rsidRPr="000C745B" w:rsidRDefault="000C745B" w:rsidP="00AA73B6">
      <w:pPr>
        <w:numPr>
          <w:ilvl w:val="0"/>
          <w:numId w:val="22"/>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 xml:space="preserve">Répartition et dispersion </w:t>
      </w:r>
    </w:p>
    <w:p w:rsidR="000C745B" w:rsidRPr="000C745B" w:rsidRDefault="000C745B" w:rsidP="00AA73B6">
      <w:pPr>
        <w:numPr>
          <w:ilvl w:val="0"/>
          <w:numId w:val="21"/>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 xml:space="preserve">Densité </w:t>
      </w:r>
    </w:p>
    <w:p w:rsidR="000C745B" w:rsidRPr="000C745B" w:rsidRDefault="000C745B" w:rsidP="00AA73B6">
      <w:pPr>
        <w:numPr>
          <w:ilvl w:val="0"/>
          <w:numId w:val="21"/>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 xml:space="preserve">Population agglomérée et population éparse </w:t>
      </w:r>
    </w:p>
    <w:p w:rsidR="000C745B" w:rsidRPr="000C745B" w:rsidRDefault="000C745B" w:rsidP="00AA73B6">
      <w:pPr>
        <w:numPr>
          <w:ilvl w:val="0"/>
          <w:numId w:val="21"/>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Population urbaine  et rurale </w:t>
      </w:r>
    </w:p>
    <w:p w:rsidR="000C745B" w:rsidRPr="000C745B" w:rsidRDefault="000C745B" w:rsidP="00AA73B6">
      <w:pPr>
        <w:numPr>
          <w:ilvl w:val="0"/>
          <w:numId w:val="19"/>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Habitat :</w:t>
      </w:r>
    </w:p>
    <w:p w:rsidR="000C745B" w:rsidRPr="000C745B" w:rsidRDefault="000C745B" w:rsidP="00AA73B6">
      <w:pPr>
        <w:numPr>
          <w:ilvl w:val="0"/>
          <w:numId w:val="23"/>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aggloméré</w:t>
      </w:r>
    </w:p>
    <w:p w:rsidR="000C745B" w:rsidRPr="000C745B" w:rsidRDefault="000C745B" w:rsidP="00AA73B6">
      <w:pPr>
        <w:numPr>
          <w:ilvl w:val="0"/>
          <w:numId w:val="23"/>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épars</w:t>
      </w:r>
    </w:p>
    <w:p w:rsidR="000C745B" w:rsidRPr="000C745B" w:rsidRDefault="000C745B" w:rsidP="00AA73B6">
      <w:pPr>
        <w:numPr>
          <w:ilvl w:val="0"/>
          <w:numId w:val="23"/>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rural</w:t>
      </w:r>
    </w:p>
    <w:p w:rsidR="000C745B" w:rsidRPr="000C745B" w:rsidRDefault="000C745B" w:rsidP="00AA73B6">
      <w:pPr>
        <w:numPr>
          <w:ilvl w:val="0"/>
          <w:numId w:val="23"/>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urbain</w:t>
      </w:r>
    </w:p>
    <w:p w:rsidR="000C745B" w:rsidRPr="000C745B" w:rsidRDefault="000C745B" w:rsidP="00AA73B6">
      <w:pPr>
        <w:numPr>
          <w:ilvl w:val="0"/>
          <w:numId w:val="19"/>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Activités</w:t>
      </w:r>
    </w:p>
    <w:p w:rsidR="000C745B" w:rsidRPr="000C745B" w:rsidRDefault="000C745B" w:rsidP="00AA73B6">
      <w:pPr>
        <w:numPr>
          <w:ilvl w:val="0"/>
          <w:numId w:val="24"/>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secteurs d’activités</w:t>
      </w:r>
    </w:p>
    <w:p w:rsidR="000C745B" w:rsidRPr="000C745B" w:rsidRDefault="000C745B" w:rsidP="00AA73B6">
      <w:pPr>
        <w:numPr>
          <w:ilvl w:val="0"/>
          <w:numId w:val="24"/>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branches d’activités</w:t>
      </w:r>
    </w:p>
    <w:p w:rsidR="000C745B" w:rsidRPr="000C745B" w:rsidRDefault="000C745B" w:rsidP="00AA73B6">
      <w:pPr>
        <w:numPr>
          <w:ilvl w:val="0"/>
          <w:numId w:val="24"/>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Activité et emploi</w:t>
      </w:r>
    </w:p>
    <w:p w:rsidR="000C745B" w:rsidRPr="000C745B" w:rsidRDefault="000C745B" w:rsidP="00AA73B6">
      <w:pPr>
        <w:numPr>
          <w:ilvl w:val="0"/>
          <w:numId w:val="19"/>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Infrastructures :</w:t>
      </w:r>
    </w:p>
    <w:p w:rsidR="000C745B" w:rsidRPr="000C745B" w:rsidRDefault="000C745B" w:rsidP="00AA73B6">
      <w:pPr>
        <w:numPr>
          <w:ilvl w:val="1"/>
          <w:numId w:val="19"/>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Grands Equipements</w:t>
      </w:r>
    </w:p>
    <w:p w:rsidR="000C745B" w:rsidRPr="000C745B" w:rsidRDefault="000C745B" w:rsidP="00AA73B6">
      <w:pPr>
        <w:numPr>
          <w:ilvl w:val="1"/>
          <w:numId w:val="19"/>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Infrastructures de communications</w:t>
      </w:r>
    </w:p>
    <w:p w:rsidR="000C745B" w:rsidRPr="000C745B" w:rsidRDefault="000C745B" w:rsidP="00AA73B6">
      <w:pPr>
        <w:numPr>
          <w:ilvl w:val="0"/>
          <w:numId w:val="19"/>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Mobilité :</w:t>
      </w:r>
    </w:p>
    <w:p w:rsidR="000C745B" w:rsidRPr="000C745B" w:rsidRDefault="000C745B" w:rsidP="00AA73B6">
      <w:pPr>
        <w:numPr>
          <w:ilvl w:val="1"/>
          <w:numId w:val="19"/>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 xml:space="preserve">Migrations définitives </w:t>
      </w:r>
    </w:p>
    <w:p w:rsidR="000C745B" w:rsidRPr="000C745B" w:rsidRDefault="000C745B" w:rsidP="00AA73B6">
      <w:pPr>
        <w:numPr>
          <w:ilvl w:val="1"/>
          <w:numId w:val="19"/>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Migrations alternantes</w:t>
      </w:r>
    </w:p>
    <w:p w:rsidR="000C745B" w:rsidRPr="000C745B" w:rsidRDefault="000C745B" w:rsidP="00AA73B6">
      <w:pPr>
        <w:numPr>
          <w:ilvl w:val="1"/>
          <w:numId w:val="19"/>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Migrations saisonnières</w:t>
      </w:r>
    </w:p>
    <w:p w:rsidR="000C745B" w:rsidRPr="000C745B" w:rsidRDefault="000C745B" w:rsidP="00AA73B6">
      <w:pPr>
        <w:numPr>
          <w:ilvl w:val="0"/>
          <w:numId w:val="19"/>
        </w:numPr>
        <w:bidi w:val="0"/>
        <w:spacing w:after="0" w:line="360" w:lineRule="auto"/>
        <w:rPr>
          <w:rFonts w:asciiTheme="majorBidi" w:eastAsia="SimSun" w:hAnsiTheme="majorBidi" w:cstheme="majorBidi"/>
          <w:bCs/>
          <w:sz w:val="24"/>
          <w:szCs w:val="24"/>
          <w:lang w:eastAsia="zh-CN"/>
        </w:rPr>
      </w:pPr>
      <w:r w:rsidRPr="000C745B">
        <w:rPr>
          <w:rFonts w:asciiTheme="majorBidi" w:eastAsia="SimSun" w:hAnsiTheme="majorBidi" w:cstheme="majorBidi"/>
          <w:bCs/>
          <w:sz w:val="24"/>
          <w:szCs w:val="24"/>
          <w:lang w:eastAsia="zh-CN"/>
        </w:rPr>
        <w:t>Peuplement environnement et ressources compositions et recompositions des territoires.   </w:t>
      </w:r>
    </w:p>
    <w:p w:rsidR="000C745B" w:rsidRPr="000C745B" w:rsidRDefault="000C745B" w:rsidP="00AA73B6">
      <w:pPr>
        <w:bidi w:val="0"/>
        <w:spacing w:after="0" w:line="360" w:lineRule="auto"/>
        <w:rPr>
          <w:rFonts w:asciiTheme="majorBidi" w:eastAsia="SimSun" w:hAnsiTheme="majorBidi" w:cstheme="majorBidi"/>
          <w:b/>
          <w:sz w:val="24"/>
          <w:szCs w:val="24"/>
          <w:lang w:eastAsia="zh-CN"/>
        </w:rPr>
      </w:pPr>
    </w:p>
    <w:p w:rsidR="001B511B" w:rsidRPr="006D01CC" w:rsidRDefault="001B511B" w:rsidP="001B511B">
      <w:pPr>
        <w:bidi w:val="0"/>
        <w:spacing w:line="360" w:lineRule="auto"/>
        <w:jc w:val="both"/>
        <w:rPr>
          <w:rFonts w:asciiTheme="majorBidi" w:eastAsia="Calibri" w:hAnsiTheme="majorBidi" w:cstheme="majorBidi"/>
          <w:bCs/>
        </w:rPr>
      </w:pPr>
      <w:r w:rsidRPr="006D01CC">
        <w:rPr>
          <w:rFonts w:asciiTheme="majorBidi" w:eastAsia="Calibri" w:hAnsiTheme="majorBidi" w:cstheme="majorBidi"/>
          <w:b/>
        </w:rPr>
        <w:t>Mode d’évaluation : </w:t>
      </w:r>
      <w:r w:rsidRPr="006D01CC">
        <w:rPr>
          <w:rFonts w:asciiTheme="majorBidi" w:eastAsia="Calibri" w:hAnsiTheme="majorBidi" w:cstheme="majorBidi"/>
          <w:bCs/>
        </w:rPr>
        <w:t xml:space="preserve">      Continu + Examen</w:t>
      </w:r>
    </w:p>
    <w:p w:rsidR="005E4F8F" w:rsidRDefault="005E4F8F" w:rsidP="005E4F8F">
      <w:pPr>
        <w:bidi w:val="0"/>
        <w:spacing w:after="0" w:line="360" w:lineRule="auto"/>
        <w:rPr>
          <w:rFonts w:asciiTheme="majorBidi" w:eastAsia="SimSun" w:hAnsiTheme="majorBidi" w:cstheme="majorBidi"/>
          <w:b/>
          <w:iCs/>
          <w:sz w:val="28"/>
          <w:szCs w:val="28"/>
          <w:lang w:eastAsia="zh-CN"/>
        </w:rPr>
      </w:pPr>
    </w:p>
    <w:p w:rsidR="00430C0C" w:rsidRDefault="00430C0C" w:rsidP="00430C0C">
      <w:pPr>
        <w:bidi w:val="0"/>
        <w:spacing w:after="0" w:line="360" w:lineRule="auto"/>
        <w:rPr>
          <w:rFonts w:asciiTheme="majorBidi" w:eastAsia="SimSun" w:hAnsiTheme="majorBidi" w:cstheme="majorBidi"/>
          <w:b/>
          <w:iCs/>
          <w:sz w:val="28"/>
          <w:szCs w:val="28"/>
          <w:lang w:eastAsia="zh-CN"/>
        </w:rPr>
      </w:pPr>
    </w:p>
    <w:p w:rsidR="00430C0C" w:rsidRDefault="00430C0C" w:rsidP="00430C0C">
      <w:pPr>
        <w:bidi w:val="0"/>
        <w:spacing w:after="0" w:line="360" w:lineRule="auto"/>
        <w:rPr>
          <w:rFonts w:asciiTheme="majorBidi" w:eastAsia="SimSun" w:hAnsiTheme="majorBidi" w:cstheme="majorBidi"/>
          <w:b/>
          <w:iCs/>
          <w:sz w:val="28"/>
          <w:szCs w:val="28"/>
          <w:lang w:eastAsia="zh-CN"/>
        </w:rPr>
      </w:pPr>
    </w:p>
    <w:p w:rsidR="00430C0C" w:rsidRPr="005E4F8F" w:rsidRDefault="00430C0C" w:rsidP="00430C0C">
      <w:pPr>
        <w:bidi w:val="0"/>
        <w:spacing w:after="0" w:line="360" w:lineRule="auto"/>
        <w:rPr>
          <w:rFonts w:asciiTheme="majorBidi" w:eastAsia="SimSun" w:hAnsiTheme="majorBidi" w:cstheme="majorBidi"/>
          <w:b/>
          <w:iCs/>
          <w:sz w:val="28"/>
          <w:szCs w:val="28"/>
          <w:lang w:eastAsia="zh-CN"/>
        </w:rPr>
      </w:pPr>
    </w:p>
    <w:p w:rsidR="005E4F8F" w:rsidRPr="005E4F8F" w:rsidRDefault="005E4F8F" w:rsidP="005E4F8F">
      <w:pPr>
        <w:jc w:val="right"/>
        <w:rPr>
          <w:rFonts w:ascii="Arial" w:eastAsia="Calibri" w:hAnsi="Arial" w:cs="Arial"/>
          <w:b/>
          <w:i/>
          <w:sz w:val="28"/>
          <w:szCs w:val="28"/>
        </w:rPr>
      </w:pPr>
      <w:r w:rsidRPr="005E4F8F">
        <w:rPr>
          <w:rFonts w:ascii="Arial" w:eastAsia="Calibri" w:hAnsi="Arial" w:cs="Arial"/>
          <w:b/>
          <w:i/>
          <w:sz w:val="28"/>
          <w:szCs w:val="28"/>
        </w:rPr>
        <w:t>S2</w:t>
      </w:r>
    </w:p>
    <w:p w:rsidR="005E4F8F" w:rsidRPr="005E4F8F" w:rsidRDefault="005E4F8F" w:rsidP="005E4F8F">
      <w:pPr>
        <w:jc w:val="right"/>
        <w:rPr>
          <w:rFonts w:ascii="Arial" w:eastAsia="Calibri" w:hAnsi="Arial" w:cs="Arial"/>
          <w:b/>
          <w:i/>
          <w:sz w:val="28"/>
          <w:szCs w:val="28"/>
        </w:rPr>
      </w:pPr>
      <w:r>
        <w:rPr>
          <w:rFonts w:ascii="Calibri" w:eastAsia="Times New Roman" w:hAnsi="Calibri" w:cs="Times New Roman"/>
          <w:b/>
          <w:bCs/>
          <w:sz w:val="28"/>
          <w:szCs w:val="28"/>
          <w:lang w:eastAsia="fr-FR"/>
        </w:rPr>
        <w:t>UEM</w:t>
      </w:r>
      <w:r w:rsidRPr="005E4F8F">
        <w:rPr>
          <w:rFonts w:ascii="Calibri" w:eastAsia="Times New Roman" w:hAnsi="Calibri" w:cs="Times New Roman"/>
          <w:b/>
          <w:bCs/>
          <w:sz w:val="28"/>
          <w:szCs w:val="28"/>
          <w:lang w:eastAsia="fr-FR"/>
        </w:rPr>
        <w:t>F2</w:t>
      </w:r>
      <w:r>
        <w:rPr>
          <w:rFonts w:ascii="Calibri" w:eastAsia="Times New Roman" w:hAnsi="Calibri" w:cs="Times New Roman"/>
          <w:b/>
          <w:bCs/>
          <w:sz w:val="28"/>
          <w:szCs w:val="28"/>
          <w:lang w:eastAsia="fr-FR"/>
        </w:rPr>
        <w:t>1</w:t>
      </w:r>
    </w:p>
    <w:p w:rsidR="007C65B6" w:rsidRPr="005E4F8F" w:rsidRDefault="005E4F8F" w:rsidP="00430C0C">
      <w:pPr>
        <w:bidi w:val="0"/>
        <w:spacing w:after="0" w:line="360" w:lineRule="auto"/>
        <w:jc w:val="center"/>
        <w:rPr>
          <w:rFonts w:asciiTheme="majorBidi" w:eastAsia="SimSun" w:hAnsiTheme="majorBidi" w:cstheme="majorBidi"/>
          <w:sz w:val="28"/>
          <w:szCs w:val="28"/>
          <w:lang w:eastAsia="zh-CN"/>
        </w:rPr>
      </w:pPr>
      <w:r w:rsidRPr="005E4F8F">
        <w:rPr>
          <w:rFonts w:ascii="Arial" w:eastAsia="Calibri" w:hAnsi="Arial" w:cs="Arial"/>
          <w:b/>
          <w:iCs/>
          <w:sz w:val="28"/>
          <w:szCs w:val="28"/>
        </w:rPr>
        <w:t>Matière</w:t>
      </w:r>
      <w:r w:rsidRPr="005E4F8F">
        <w:rPr>
          <w:rFonts w:asciiTheme="majorBidi" w:eastAsia="SimSun" w:hAnsiTheme="majorBidi" w:cstheme="majorBidi"/>
          <w:b/>
          <w:bCs/>
          <w:sz w:val="28"/>
          <w:szCs w:val="28"/>
          <w:lang w:eastAsia="zh-CN"/>
        </w:rPr>
        <w:t xml:space="preserve">  </w:t>
      </w:r>
      <w:r w:rsidR="00420B52" w:rsidRPr="005E4F8F">
        <w:rPr>
          <w:rFonts w:asciiTheme="majorBidi" w:eastAsia="SimSun" w:hAnsiTheme="majorBidi" w:cstheme="majorBidi"/>
          <w:b/>
          <w:bCs/>
          <w:sz w:val="32"/>
          <w:szCs w:val="32"/>
          <w:lang w:eastAsia="zh-CN"/>
        </w:rPr>
        <w:t>M 213</w:t>
      </w:r>
      <w:r w:rsidR="00C92F0D" w:rsidRPr="005E4F8F">
        <w:rPr>
          <w:rFonts w:asciiTheme="majorBidi" w:eastAsia="SimSun" w:hAnsiTheme="majorBidi" w:cstheme="majorBidi"/>
          <w:b/>
          <w:bCs/>
          <w:sz w:val="32"/>
          <w:szCs w:val="32"/>
          <w:lang w:eastAsia="zh-CN"/>
        </w:rPr>
        <w:t>:</w:t>
      </w:r>
      <w:r w:rsidR="00AA73B6">
        <w:rPr>
          <w:rFonts w:asciiTheme="majorBidi" w:eastAsia="SimSun" w:hAnsiTheme="majorBidi" w:cstheme="majorBidi"/>
          <w:b/>
          <w:bCs/>
          <w:sz w:val="32"/>
          <w:szCs w:val="32"/>
          <w:lang w:eastAsia="zh-CN"/>
        </w:rPr>
        <w:t xml:space="preserve"> </w:t>
      </w:r>
      <w:r w:rsidR="007C65B6" w:rsidRPr="00AA73B6">
        <w:rPr>
          <w:rFonts w:asciiTheme="majorBidi" w:eastAsia="SimSun" w:hAnsiTheme="majorBidi" w:cstheme="majorBidi"/>
          <w:b/>
          <w:bCs/>
          <w:sz w:val="32"/>
          <w:szCs w:val="32"/>
          <w:lang w:eastAsia="zh-CN"/>
        </w:rPr>
        <w:t>Physique 2</w:t>
      </w:r>
    </w:p>
    <w:p w:rsidR="007C65B6" w:rsidRPr="006D01CC" w:rsidRDefault="007C65B6" w:rsidP="00AA73B6">
      <w:pPr>
        <w:bidi w:val="0"/>
        <w:spacing w:after="0" w:line="360" w:lineRule="auto"/>
        <w:rPr>
          <w:rFonts w:asciiTheme="majorBidi" w:eastAsia="SimSun" w:hAnsiTheme="majorBidi" w:cstheme="majorBidi"/>
          <w:sz w:val="28"/>
          <w:szCs w:val="28"/>
          <w:lang w:eastAsia="zh-CN"/>
        </w:rPr>
      </w:pPr>
    </w:p>
    <w:p w:rsidR="00821B95" w:rsidRPr="00C92F0D" w:rsidRDefault="00821B95" w:rsidP="005E4F8F">
      <w:pPr>
        <w:bidi w:val="0"/>
        <w:spacing w:line="360" w:lineRule="auto"/>
        <w:jc w:val="both"/>
        <w:rPr>
          <w:rFonts w:asciiTheme="majorBidi" w:eastAsia="Calibri" w:hAnsiTheme="majorBidi" w:cstheme="majorBidi"/>
          <w:bCs/>
        </w:rPr>
      </w:pPr>
      <w:r w:rsidRPr="006D01CC">
        <w:rPr>
          <w:rFonts w:asciiTheme="majorBidi" w:eastAsia="Calibri" w:hAnsiTheme="majorBidi" w:cstheme="majorBidi"/>
          <w:b/>
        </w:rPr>
        <w:t>Objectifs de l’enseignement</w:t>
      </w:r>
      <w:r w:rsidRPr="006D01CC">
        <w:rPr>
          <w:rFonts w:asciiTheme="majorBidi" w:eastAsia="Calibri" w:hAnsiTheme="majorBidi" w:cstheme="majorBidi"/>
        </w:rPr>
        <w:t xml:space="preserve"> </w:t>
      </w:r>
    </w:p>
    <w:p w:rsidR="00821B95" w:rsidRPr="006D01CC" w:rsidRDefault="00821B95" w:rsidP="00AA73B6">
      <w:pPr>
        <w:bidi w:val="0"/>
        <w:spacing w:line="360" w:lineRule="auto"/>
        <w:rPr>
          <w:rFonts w:asciiTheme="majorBidi" w:eastAsia="Calibri" w:hAnsiTheme="majorBidi" w:cstheme="majorBidi"/>
          <w:bCs/>
        </w:rPr>
      </w:pPr>
      <w:r w:rsidRPr="006D01CC">
        <w:rPr>
          <w:rFonts w:asciiTheme="majorBidi" w:eastAsia="Calibri" w:hAnsiTheme="majorBidi" w:cstheme="majorBidi"/>
          <w:bCs/>
        </w:rPr>
        <w:t xml:space="preserve"> Acquérir des notions de bases sur la dynamique des fluides et les : notion de pression, notion de contraintes, relations entre contraintes et déformations (loi de Hooke, module de Young, coefficient de Poisson) ou entre contraintes et vitesses d’écoulement (viscosité).</w:t>
      </w:r>
    </w:p>
    <w:p w:rsidR="00821B95" w:rsidRPr="006D01CC" w:rsidRDefault="00821B95" w:rsidP="00AA73B6">
      <w:pPr>
        <w:bidi w:val="0"/>
        <w:spacing w:line="360" w:lineRule="auto"/>
        <w:jc w:val="both"/>
        <w:rPr>
          <w:rFonts w:asciiTheme="majorBidi" w:eastAsia="Calibri" w:hAnsiTheme="majorBidi" w:cstheme="majorBidi"/>
          <w:b/>
        </w:rPr>
      </w:pPr>
    </w:p>
    <w:p w:rsidR="00821B95" w:rsidRPr="00C92F0D" w:rsidRDefault="00821B95" w:rsidP="00AA73B6">
      <w:pPr>
        <w:bidi w:val="0"/>
        <w:spacing w:line="360" w:lineRule="auto"/>
        <w:jc w:val="both"/>
        <w:rPr>
          <w:rFonts w:asciiTheme="majorBidi" w:eastAsia="Calibri" w:hAnsiTheme="majorBidi" w:cstheme="majorBidi"/>
          <w:bCs/>
        </w:rPr>
      </w:pPr>
      <w:r w:rsidRPr="006D01CC">
        <w:rPr>
          <w:rFonts w:asciiTheme="majorBidi" w:eastAsia="Calibri" w:hAnsiTheme="majorBidi" w:cstheme="majorBidi"/>
          <w:b/>
        </w:rPr>
        <w:t>Connaissances préalables recommandées (</w:t>
      </w:r>
      <w:r w:rsidRPr="00C92F0D">
        <w:rPr>
          <w:rFonts w:asciiTheme="majorBidi" w:eastAsia="Calibri" w:hAnsiTheme="majorBidi" w:cstheme="majorBidi"/>
          <w:bCs/>
        </w:rPr>
        <w:t>descriptif succinct des connaissances requises pour pouvoir suivre cet en</w:t>
      </w:r>
      <w:r w:rsidR="00041EBA" w:rsidRPr="00C92F0D">
        <w:rPr>
          <w:rFonts w:asciiTheme="majorBidi" w:eastAsia="Calibri" w:hAnsiTheme="majorBidi" w:cstheme="majorBidi"/>
          <w:bCs/>
        </w:rPr>
        <w:t>seignement – Maximum 2 lignes).</w:t>
      </w:r>
    </w:p>
    <w:p w:rsidR="00821B95" w:rsidRPr="002E68FC" w:rsidRDefault="00041EBA" w:rsidP="00AA73B6">
      <w:pPr>
        <w:bidi w:val="0"/>
        <w:spacing w:line="360" w:lineRule="auto"/>
        <w:jc w:val="both"/>
        <w:rPr>
          <w:rFonts w:asciiTheme="majorBidi" w:eastAsia="Calibri" w:hAnsiTheme="majorBidi" w:cstheme="majorBidi"/>
          <w:bCs/>
        </w:rPr>
      </w:pPr>
      <w:r w:rsidRPr="002E68FC">
        <w:rPr>
          <w:rFonts w:asciiTheme="majorBidi" w:eastAsia="Calibri" w:hAnsiTheme="majorBidi" w:cstheme="majorBidi"/>
          <w:bCs/>
        </w:rPr>
        <w:t>Physique fondamentale</w:t>
      </w:r>
    </w:p>
    <w:p w:rsidR="00821B95" w:rsidRPr="006D01CC" w:rsidRDefault="00821B95" w:rsidP="00AA73B6">
      <w:pPr>
        <w:bidi w:val="0"/>
        <w:spacing w:line="360" w:lineRule="auto"/>
        <w:jc w:val="both"/>
        <w:rPr>
          <w:rFonts w:asciiTheme="majorBidi" w:eastAsia="Calibri" w:hAnsiTheme="majorBidi" w:cstheme="majorBidi"/>
          <w:b/>
        </w:rPr>
      </w:pPr>
      <w:r w:rsidRPr="006D01CC">
        <w:rPr>
          <w:rFonts w:asciiTheme="majorBidi" w:eastAsia="Calibri" w:hAnsiTheme="majorBidi" w:cstheme="majorBidi"/>
          <w:b/>
        </w:rPr>
        <w:t>Contenu de la matière : </w:t>
      </w:r>
    </w:p>
    <w:p w:rsidR="00041EBA" w:rsidRPr="00041EBA" w:rsidRDefault="00041EBA" w:rsidP="00AA73B6">
      <w:pPr>
        <w:bidi w:val="0"/>
        <w:spacing w:after="0" w:line="360" w:lineRule="auto"/>
        <w:jc w:val="both"/>
        <w:rPr>
          <w:rFonts w:asciiTheme="majorBidi" w:eastAsia="Calibri" w:hAnsiTheme="majorBidi" w:cstheme="majorBidi"/>
          <w:b/>
          <w:bCs/>
          <w:sz w:val="24"/>
          <w:szCs w:val="24"/>
        </w:rPr>
      </w:pPr>
      <w:r w:rsidRPr="00041EBA">
        <w:rPr>
          <w:rFonts w:asciiTheme="majorBidi" w:eastAsia="Calibri" w:hAnsiTheme="majorBidi" w:cstheme="majorBidi"/>
          <w:b/>
          <w:bCs/>
          <w:sz w:val="24"/>
          <w:szCs w:val="24"/>
        </w:rPr>
        <w:t>Chapitre 1 : Electricité et magnétisme</w:t>
      </w:r>
    </w:p>
    <w:p w:rsidR="00041EBA" w:rsidRPr="00041EBA" w:rsidRDefault="00041EBA" w:rsidP="00AA73B6">
      <w:pPr>
        <w:bidi w:val="0"/>
        <w:spacing w:after="0" w:line="360" w:lineRule="auto"/>
        <w:jc w:val="both"/>
        <w:rPr>
          <w:rFonts w:asciiTheme="majorBidi" w:eastAsia="Calibri" w:hAnsiTheme="majorBidi" w:cstheme="majorBidi"/>
          <w:b/>
          <w:bCs/>
          <w:sz w:val="24"/>
          <w:szCs w:val="24"/>
        </w:rPr>
      </w:pPr>
      <w:r w:rsidRPr="00041EBA">
        <w:rPr>
          <w:rFonts w:asciiTheme="majorBidi" w:eastAsia="Calibri" w:hAnsiTheme="majorBidi" w:cstheme="majorBidi"/>
          <w:b/>
          <w:bCs/>
          <w:sz w:val="24"/>
          <w:szCs w:val="24"/>
        </w:rPr>
        <w:t>1°- Electrostatique</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 xml:space="preserve">- Champ et potentiel électriques </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 Equilibre des conducteurs</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 Condensateurs</w:t>
      </w:r>
    </w:p>
    <w:p w:rsidR="00041EBA" w:rsidRPr="00041EBA" w:rsidRDefault="00041EBA" w:rsidP="00AA73B6">
      <w:pPr>
        <w:bidi w:val="0"/>
        <w:spacing w:after="0" w:line="360" w:lineRule="auto"/>
        <w:jc w:val="both"/>
        <w:rPr>
          <w:rFonts w:asciiTheme="majorBidi" w:eastAsia="Calibri" w:hAnsiTheme="majorBidi" w:cstheme="majorBidi"/>
          <w:b/>
          <w:bCs/>
          <w:sz w:val="24"/>
          <w:szCs w:val="24"/>
        </w:rPr>
      </w:pP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
          <w:bCs/>
          <w:sz w:val="24"/>
          <w:szCs w:val="24"/>
        </w:rPr>
        <w:t>2°- Electrocinétique</w:t>
      </w:r>
      <w:r w:rsidRPr="00041EBA">
        <w:rPr>
          <w:rFonts w:asciiTheme="majorBidi" w:eastAsia="Calibri" w:hAnsiTheme="majorBidi" w:cstheme="majorBidi"/>
          <w:bCs/>
          <w:sz w:val="24"/>
          <w:szCs w:val="24"/>
        </w:rPr>
        <w:tab/>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 xml:space="preserve">             - Conduction électrique </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 Loi d’Ohm, loi de Joule</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 Circuits électriques</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 xml:space="preserve">- Théorèmes de </w:t>
      </w:r>
      <w:proofErr w:type="spellStart"/>
      <w:r w:rsidRPr="00041EBA">
        <w:rPr>
          <w:rFonts w:asciiTheme="majorBidi" w:eastAsia="Calibri" w:hAnsiTheme="majorBidi" w:cstheme="majorBidi"/>
          <w:bCs/>
          <w:sz w:val="24"/>
          <w:szCs w:val="24"/>
        </w:rPr>
        <w:t>Thévenin</w:t>
      </w:r>
      <w:proofErr w:type="spellEnd"/>
      <w:r w:rsidRPr="00041EBA">
        <w:rPr>
          <w:rFonts w:asciiTheme="majorBidi" w:eastAsia="Calibri" w:hAnsiTheme="majorBidi" w:cstheme="majorBidi"/>
          <w:bCs/>
          <w:sz w:val="24"/>
          <w:szCs w:val="24"/>
        </w:rPr>
        <w:t xml:space="preserve"> et Norton</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p>
    <w:p w:rsidR="00041EBA" w:rsidRPr="00041EBA" w:rsidRDefault="00041EBA" w:rsidP="00AA73B6">
      <w:pPr>
        <w:bidi w:val="0"/>
        <w:spacing w:after="0" w:line="360" w:lineRule="auto"/>
        <w:jc w:val="both"/>
        <w:rPr>
          <w:rFonts w:asciiTheme="majorBidi" w:eastAsia="Calibri" w:hAnsiTheme="majorBidi" w:cstheme="majorBidi"/>
          <w:b/>
          <w:bCs/>
          <w:sz w:val="24"/>
          <w:szCs w:val="24"/>
        </w:rPr>
      </w:pPr>
      <w:r w:rsidRPr="00041EBA">
        <w:rPr>
          <w:rFonts w:asciiTheme="majorBidi" w:eastAsia="Calibri" w:hAnsiTheme="majorBidi" w:cstheme="majorBidi"/>
          <w:b/>
          <w:bCs/>
          <w:sz w:val="24"/>
          <w:szCs w:val="24"/>
        </w:rPr>
        <w:t>3°- Electromagnétisme</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 xml:space="preserve">       - Définition du champ magnétique </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 xml:space="preserve">       - Interaction courant - champ (loi de Laplace) </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 xml:space="preserve">       - Formule d’Ampère</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p>
    <w:p w:rsidR="00041EBA" w:rsidRPr="00041EBA" w:rsidRDefault="00041EBA" w:rsidP="00AA73B6">
      <w:pPr>
        <w:bidi w:val="0"/>
        <w:spacing w:after="0" w:line="360" w:lineRule="auto"/>
        <w:jc w:val="both"/>
        <w:rPr>
          <w:rFonts w:asciiTheme="majorBidi" w:eastAsia="Calibri" w:hAnsiTheme="majorBidi" w:cstheme="majorBidi"/>
          <w:b/>
          <w:bCs/>
          <w:sz w:val="24"/>
          <w:szCs w:val="24"/>
        </w:rPr>
      </w:pPr>
      <w:r w:rsidRPr="00041EBA">
        <w:rPr>
          <w:rFonts w:asciiTheme="majorBidi" w:eastAsia="Calibri" w:hAnsiTheme="majorBidi" w:cstheme="majorBidi"/>
          <w:b/>
          <w:bCs/>
          <w:sz w:val="24"/>
          <w:szCs w:val="24"/>
        </w:rPr>
        <w:lastRenderedPageBreak/>
        <w:t>Chapitre 2 : Rayonnements</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1°- Généralité</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 xml:space="preserve">Rayonnement électromagnétique, </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Rayonnement particulaire</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Détection d’un rayonnement</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Spectre d’énergie d’un rayonnement</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Cellule Photoémissive</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2°- Production des rayons X</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3°- Interactions rayonnements – matière</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Effet photoélectrique</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Effet Compton</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Effet de matérialisation</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Atténuation – Ecran de protection.</w:t>
      </w:r>
    </w:p>
    <w:p w:rsidR="00041EBA" w:rsidRPr="00041EBA" w:rsidRDefault="00041EBA" w:rsidP="00AA73B6">
      <w:pPr>
        <w:bidi w:val="0"/>
        <w:spacing w:after="0" w:line="360" w:lineRule="auto"/>
        <w:jc w:val="both"/>
        <w:rPr>
          <w:rFonts w:asciiTheme="majorBidi" w:eastAsia="Calibri" w:hAnsiTheme="majorBidi" w:cstheme="majorBidi"/>
          <w:b/>
          <w:bCs/>
          <w:sz w:val="24"/>
          <w:szCs w:val="24"/>
        </w:rPr>
      </w:pPr>
    </w:p>
    <w:p w:rsidR="00041EBA" w:rsidRPr="00041EBA" w:rsidRDefault="00041EBA" w:rsidP="00AA73B6">
      <w:pPr>
        <w:bidi w:val="0"/>
        <w:spacing w:after="0" w:line="360" w:lineRule="auto"/>
        <w:jc w:val="both"/>
        <w:rPr>
          <w:rFonts w:asciiTheme="majorBidi" w:eastAsia="Calibri" w:hAnsiTheme="majorBidi" w:cstheme="majorBidi"/>
          <w:b/>
          <w:bCs/>
          <w:sz w:val="24"/>
          <w:szCs w:val="24"/>
        </w:rPr>
      </w:pPr>
      <w:r w:rsidRPr="00041EBA">
        <w:rPr>
          <w:rFonts w:asciiTheme="majorBidi" w:eastAsia="Calibri" w:hAnsiTheme="majorBidi" w:cstheme="majorBidi"/>
          <w:b/>
          <w:bCs/>
          <w:sz w:val="24"/>
          <w:szCs w:val="24"/>
        </w:rPr>
        <w:t>Travaux pratique :</w:t>
      </w:r>
    </w:p>
    <w:p w:rsidR="00041EBA" w:rsidRPr="00041EBA" w:rsidRDefault="00041EBA" w:rsidP="00AA73B6">
      <w:pPr>
        <w:bidi w:val="0"/>
        <w:spacing w:after="0" w:line="360" w:lineRule="auto"/>
        <w:jc w:val="both"/>
        <w:rPr>
          <w:rFonts w:asciiTheme="majorBidi" w:eastAsia="Calibri" w:hAnsiTheme="majorBidi" w:cstheme="majorBidi"/>
          <w:bCs/>
          <w:sz w:val="24"/>
          <w:szCs w:val="24"/>
        </w:rPr>
      </w:pPr>
      <w:r w:rsidRPr="00041EBA">
        <w:rPr>
          <w:rFonts w:asciiTheme="majorBidi" w:eastAsia="Calibri" w:hAnsiTheme="majorBidi" w:cstheme="majorBidi"/>
          <w:bCs/>
          <w:sz w:val="24"/>
          <w:szCs w:val="24"/>
        </w:rPr>
        <w:t xml:space="preserve">Montage </w:t>
      </w:r>
      <w:proofErr w:type="spellStart"/>
      <w:r w:rsidRPr="00041EBA">
        <w:rPr>
          <w:rFonts w:asciiTheme="majorBidi" w:eastAsia="Calibri" w:hAnsiTheme="majorBidi" w:cstheme="majorBidi"/>
          <w:bCs/>
          <w:sz w:val="24"/>
          <w:szCs w:val="24"/>
        </w:rPr>
        <w:t>potentiométrique</w:t>
      </w:r>
      <w:proofErr w:type="spellEnd"/>
    </w:p>
    <w:p w:rsidR="00041EBA" w:rsidRPr="00041EBA" w:rsidRDefault="00041EBA" w:rsidP="00AA73B6">
      <w:pPr>
        <w:bidi w:val="0"/>
        <w:spacing w:after="0" w:line="360" w:lineRule="auto"/>
        <w:jc w:val="both"/>
        <w:rPr>
          <w:rFonts w:asciiTheme="majorBidi" w:eastAsia="Calibri" w:hAnsiTheme="majorBidi" w:cstheme="majorBidi"/>
          <w:b/>
          <w:bCs/>
          <w:sz w:val="24"/>
          <w:szCs w:val="24"/>
        </w:rPr>
      </w:pPr>
      <w:r w:rsidRPr="00041EBA">
        <w:rPr>
          <w:rFonts w:asciiTheme="majorBidi" w:eastAsia="Calibri" w:hAnsiTheme="majorBidi" w:cstheme="majorBidi"/>
          <w:bCs/>
          <w:sz w:val="24"/>
          <w:szCs w:val="24"/>
        </w:rPr>
        <w:t xml:space="preserve">Topographie d’un champ électromagnétique (cuve </w:t>
      </w:r>
      <w:proofErr w:type="spellStart"/>
      <w:r w:rsidRPr="00041EBA">
        <w:rPr>
          <w:rFonts w:asciiTheme="majorBidi" w:eastAsia="Calibri" w:hAnsiTheme="majorBidi" w:cstheme="majorBidi"/>
          <w:bCs/>
          <w:sz w:val="24"/>
          <w:szCs w:val="24"/>
        </w:rPr>
        <w:t>rhéographique</w:t>
      </w:r>
      <w:proofErr w:type="spellEnd"/>
      <w:r w:rsidRPr="00041EBA">
        <w:rPr>
          <w:rFonts w:asciiTheme="majorBidi" w:eastAsia="Calibri" w:hAnsiTheme="majorBidi" w:cstheme="majorBidi"/>
          <w:bCs/>
          <w:sz w:val="24"/>
          <w:szCs w:val="24"/>
        </w:rPr>
        <w:t>)</w:t>
      </w:r>
    </w:p>
    <w:p w:rsidR="00041EBA" w:rsidRPr="00041EBA" w:rsidRDefault="00041EBA" w:rsidP="00AA73B6">
      <w:pPr>
        <w:bidi w:val="0"/>
        <w:spacing w:after="0" w:line="360" w:lineRule="auto"/>
        <w:jc w:val="both"/>
        <w:rPr>
          <w:rFonts w:asciiTheme="majorBidi" w:eastAsia="Calibri" w:hAnsiTheme="majorBidi" w:cstheme="majorBidi"/>
          <w:b/>
          <w:bCs/>
          <w:sz w:val="24"/>
          <w:szCs w:val="24"/>
        </w:rPr>
      </w:pPr>
      <w:r w:rsidRPr="00041EBA">
        <w:rPr>
          <w:rFonts w:asciiTheme="majorBidi" w:eastAsia="Calibri" w:hAnsiTheme="majorBidi" w:cstheme="majorBidi"/>
          <w:bCs/>
          <w:sz w:val="24"/>
          <w:szCs w:val="24"/>
        </w:rPr>
        <w:t xml:space="preserve">Oscilloscope (fonction, utilisation et application à des mesures de </w:t>
      </w:r>
      <w:proofErr w:type="spellStart"/>
      <w:r w:rsidRPr="00041EBA">
        <w:rPr>
          <w:rFonts w:asciiTheme="majorBidi" w:eastAsia="Calibri" w:hAnsiTheme="majorBidi" w:cstheme="majorBidi"/>
          <w:bCs/>
          <w:sz w:val="24"/>
          <w:szCs w:val="24"/>
        </w:rPr>
        <w:t>ddp</w:t>
      </w:r>
      <w:proofErr w:type="spellEnd"/>
      <w:r w:rsidRPr="00041EBA">
        <w:rPr>
          <w:rFonts w:asciiTheme="majorBidi" w:eastAsia="Calibri" w:hAnsiTheme="majorBidi" w:cstheme="majorBidi"/>
          <w:bCs/>
          <w:sz w:val="24"/>
          <w:szCs w:val="24"/>
        </w:rPr>
        <w:t>)</w:t>
      </w:r>
    </w:p>
    <w:p w:rsidR="00041EBA" w:rsidRPr="00041EBA" w:rsidRDefault="00041EBA" w:rsidP="00AA73B6">
      <w:pPr>
        <w:bidi w:val="0"/>
        <w:spacing w:after="0" w:line="360" w:lineRule="auto"/>
        <w:jc w:val="both"/>
        <w:rPr>
          <w:rFonts w:asciiTheme="majorBidi" w:eastAsia="Calibri" w:hAnsiTheme="majorBidi" w:cstheme="majorBidi"/>
          <w:b/>
          <w:bCs/>
          <w:sz w:val="24"/>
          <w:szCs w:val="24"/>
        </w:rPr>
      </w:pPr>
      <w:r w:rsidRPr="00041EBA">
        <w:rPr>
          <w:rFonts w:asciiTheme="majorBidi" w:eastAsia="Calibri" w:hAnsiTheme="majorBidi" w:cstheme="majorBidi"/>
          <w:bCs/>
          <w:sz w:val="24"/>
          <w:szCs w:val="24"/>
        </w:rPr>
        <w:t>Mesures des résistances et caractéristiques</w:t>
      </w:r>
    </w:p>
    <w:p w:rsidR="00041EBA" w:rsidRPr="00041EBA" w:rsidRDefault="00041EBA" w:rsidP="00AA73B6">
      <w:pPr>
        <w:bidi w:val="0"/>
        <w:spacing w:after="0" w:line="360" w:lineRule="auto"/>
        <w:jc w:val="both"/>
        <w:rPr>
          <w:rFonts w:asciiTheme="majorBidi" w:eastAsia="Calibri" w:hAnsiTheme="majorBidi" w:cstheme="majorBidi"/>
          <w:b/>
          <w:bCs/>
          <w:sz w:val="24"/>
          <w:szCs w:val="24"/>
        </w:rPr>
      </w:pPr>
      <w:r w:rsidRPr="00041EBA">
        <w:rPr>
          <w:rFonts w:asciiTheme="majorBidi" w:eastAsia="Calibri" w:hAnsiTheme="majorBidi" w:cstheme="majorBidi"/>
          <w:bCs/>
          <w:sz w:val="24"/>
          <w:szCs w:val="24"/>
        </w:rPr>
        <w:t>Circuit RC et RL en régime transitoire</w:t>
      </w:r>
    </w:p>
    <w:p w:rsidR="00041EBA" w:rsidRPr="00041EBA" w:rsidRDefault="00041EBA" w:rsidP="00AA73B6">
      <w:pPr>
        <w:bidi w:val="0"/>
        <w:spacing w:after="0" w:line="360" w:lineRule="auto"/>
        <w:jc w:val="both"/>
        <w:rPr>
          <w:rFonts w:asciiTheme="majorBidi" w:eastAsia="Calibri" w:hAnsiTheme="majorBidi" w:cstheme="majorBidi"/>
          <w:b/>
          <w:bCs/>
          <w:sz w:val="24"/>
          <w:szCs w:val="24"/>
        </w:rPr>
      </w:pPr>
      <w:r w:rsidRPr="00041EBA">
        <w:rPr>
          <w:rFonts w:asciiTheme="majorBidi" w:eastAsia="Calibri" w:hAnsiTheme="majorBidi" w:cstheme="majorBidi"/>
          <w:bCs/>
          <w:sz w:val="24"/>
          <w:szCs w:val="24"/>
        </w:rPr>
        <w:t>Circuit RLC en résonance</w:t>
      </w:r>
    </w:p>
    <w:p w:rsidR="00041EBA" w:rsidRPr="00041EBA" w:rsidRDefault="00041EBA" w:rsidP="00AA73B6">
      <w:pPr>
        <w:bidi w:val="0"/>
        <w:spacing w:after="0" w:line="360" w:lineRule="auto"/>
        <w:jc w:val="both"/>
        <w:rPr>
          <w:rFonts w:asciiTheme="majorBidi" w:eastAsia="Calibri" w:hAnsiTheme="majorBidi" w:cstheme="majorBidi"/>
          <w:b/>
          <w:bCs/>
          <w:sz w:val="24"/>
          <w:szCs w:val="24"/>
        </w:rPr>
      </w:pPr>
      <w:r w:rsidRPr="00041EBA">
        <w:rPr>
          <w:rFonts w:asciiTheme="majorBidi" w:eastAsia="Calibri" w:hAnsiTheme="majorBidi" w:cstheme="majorBidi"/>
          <w:bCs/>
          <w:sz w:val="24"/>
          <w:szCs w:val="24"/>
        </w:rPr>
        <w:t>Analyse spectrale</w:t>
      </w:r>
    </w:p>
    <w:p w:rsidR="00041EBA" w:rsidRPr="00041EBA" w:rsidRDefault="00041EBA" w:rsidP="00AA73B6">
      <w:pPr>
        <w:bidi w:val="0"/>
        <w:spacing w:after="0" w:line="360" w:lineRule="auto"/>
        <w:jc w:val="both"/>
        <w:rPr>
          <w:rFonts w:asciiTheme="majorBidi" w:eastAsia="Calibri" w:hAnsiTheme="majorBidi" w:cstheme="majorBidi"/>
          <w:b/>
          <w:bCs/>
          <w:sz w:val="24"/>
          <w:szCs w:val="24"/>
        </w:rPr>
      </w:pPr>
      <w:r w:rsidRPr="00041EBA">
        <w:rPr>
          <w:rFonts w:asciiTheme="majorBidi" w:eastAsia="Calibri" w:hAnsiTheme="majorBidi" w:cstheme="majorBidi"/>
          <w:bCs/>
          <w:sz w:val="24"/>
          <w:szCs w:val="24"/>
        </w:rPr>
        <w:t>Etude de la cellule photoémissive</w:t>
      </w:r>
    </w:p>
    <w:p w:rsidR="00041EBA" w:rsidRPr="00041EBA" w:rsidRDefault="00041EBA" w:rsidP="00AA73B6">
      <w:pPr>
        <w:bidi w:val="0"/>
        <w:spacing w:after="0" w:line="360" w:lineRule="auto"/>
        <w:jc w:val="both"/>
        <w:rPr>
          <w:rFonts w:asciiTheme="majorBidi" w:eastAsia="Calibri" w:hAnsiTheme="majorBidi" w:cstheme="majorBidi"/>
          <w:b/>
          <w:bCs/>
          <w:sz w:val="24"/>
          <w:szCs w:val="24"/>
        </w:rPr>
      </w:pPr>
      <w:r w:rsidRPr="00041EBA">
        <w:rPr>
          <w:rFonts w:asciiTheme="majorBidi" w:eastAsia="Calibri" w:hAnsiTheme="majorBidi" w:cstheme="majorBidi"/>
          <w:bCs/>
          <w:sz w:val="24"/>
          <w:szCs w:val="24"/>
        </w:rPr>
        <w:t>Emission et réception de rayon X</w:t>
      </w:r>
    </w:p>
    <w:p w:rsidR="00041EBA" w:rsidRPr="00041EBA" w:rsidRDefault="00041EBA" w:rsidP="00AA73B6">
      <w:pPr>
        <w:bidi w:val="0"/>
        <w:spacing w:after="0" w:line="360" w:lineRule="auto"/>
        <w:jc w:val="both"/>
        <w:rPr>
          <w:rFonts w:asciiTheme="majorBidi" w:eastAsia="Calibri" w:hAnsiTheme="majorBidi" w:cstheme="majorBidi"/>
          <w:b/>
          <w:bCs/>
          <w:sz w:val="24"/>
          <w:szCs w:val="24"/>
        </w:rPr>
      </w:pPr>
      <w:r w:rsidRPr="00041EBA">
        <w:rPr>
          <w:rFonts w:asciiTheme="majorBidi" w:eastAsia="Calibri" w:hAnsiTheme="majorBidi" w:cstheme="majorBidi"/>
          <w:bCs/>
          <w:sz w:val="24"/>
          <w:szCs w:val="24"/>
        </w:rPr>
        <w:t>Atténuation d’un rayonnement</w:t>
      </w:r>
    </w:p>
    <w:p w:rsidR="00821B95" w:rsidRPr="006D01CC" w:rsidRDefault="00821B95" w:rsidP="00AA73B6">
      <w:pPr>
        <w:bidi w:val="0"/>
        <w:spacing w:line="360" w:lineRule="auto"/>
        <w:jc w:val="both"/>
        <w:rPr>
          <w:rFonts w:asciiTheme="majorBidi" w:eastAsia="Calibri" w:hAnsiTheme="majorBidi" w:cstheme="majorBidi"/>
          <w:b/>
        </w:rPr>
      </w:pPr>
    </w:p>
    <w:p w:rsidR="001B511B" w:rsidRPr="006D01CC" w:rsidRDefault="00821B95" w:rsidP="001B511B">
      <w:pPr>
        <w:bidi w:val="0"/>
        <w:spacing w:line="360" w:lineRule="auto"/>
        <w:jc w:val="both"/>
        <w:rPr>
          <w:rFonts w:asciiTheme="majorBidi" w:eastAsia="Calibri" w:hAnsiTheme="majorBidi" w:cstheme="majorBidi"/>
          <w:bCs/>
        </w:rPr>
      </w:pPr>
      <w:r w:rsidRPr="006D01CC">
        <w:rPr>
          <w:rFonts w:asciiTheme="majorBidi" w:eastAsia="Calibri" w:hAnsiTheme="majorBidi" w:cstheme="majorBidi"/>
          <w:b/>
        </w:rPr>
        <w:t>Mode d’évaluation : </w:t>
      </w:r>
      <w:r w:rsidR="001B511B" w:rsidRPr="006D01CC">
        <w:rPr>
          <w:rFonts w:asciiTheme="majorBidi" w:eastAsia="Calibri" w:hAnsiTheme="majorBidi" w:cstheme="majorBidi"/>
          <w:bCs/>
        </w:rPr>
        <w:t xml:space="preserve">      Continu + Examen</w:t>
      </w:r>
    </w:p>
    <w:p w:rsidR="00821B95" w:rsidRPr="006D01CC" w:rsidRDefault="00821B95" w:rsidP="00AA73B6">
      <w:pPr>
        <w:bidi w:val="0"/>
        <w:spacing w:line="360" w:lineRule="auto"/>
        <w:jc w:val="both"/>
        <w:rPr>
          <w:rFonts w:asciiTheme="majorBidi" w:eastAsia="Calibri" w:hAnsiTheme="majorBidi" w:cstheme="majorBidi"/>
          <w:b/>
        </w:rPr>
      </w:pPr>
    </w:p>
    <w:p w:rsidR="00821B95" w:rsidRDefault="00821B95" w:rsidP="00AA73B6">
      <w:pPr>
        <w:bidi w:val="0"/>
        <w:spacing w:line="360" w:lineRule="auto"/>
        <w:jc w:val="both"/>
        <w:rPr>
          <w:rFonts w:asciiTheme="majorBidi" w:eastAsia="Calibri" w:hAnsiTheme="majorBidi" w:cstheme="majorBidi"/>
          <w:b/>
        </w:rPr>
      </w:pPr>
    </w:p>
    <w:p w:rsidR="002E68FC" w:rsidRDefault="002E68FC" w:rsidP="00AA73B6">
      <w:pPr>
        <w:bidi w:val="0"/>
        <w:spacing w:line="360" w:lineRule="auto"/>
        <w:jc w:val="both"/>
        <w:rPr>
          <w:rFonts w:asciiTheme="majorBidi" w:eastAsia="Calibri" w:hAnsiTheme="majorBidi" w:cstheme="majorBidi"/>
          <w:b/>
        </w:rPr>
      </w:pPr>
    </w:p>
    <w:p w:rsidR="002E68FC" w:rsidRDefault="002E68FC" w:rsidP="00AA73B6">
      <w:pPr>
        <w:bidi w:val="0"/>
        <w:spacing w:line="360" w:lineRule="auto"/>
        <w:jc w:val="both"/>
        <w:rPr>
          <w:rFonts w:asciiTheme="majorBidi" w:eastAsia="Calibri" w:hAnsiTheme="majorBidi" w:cstheme="majorBidi"/>
          <w:b/>
        </w:rPr>
      </w:pPr>
    </w:p>
    <w:p w:rsidR="002E68FC" w:rsidRDefault="002E68FC" w:rsidP="00AA73B6">
      <w:pPr>
        <w:bidi w:val="0"/>
        <w:spacing w:line="360" w:lineRule="auto"/>
        <w:jc w:val="both"/>
        <w:rPr>
          <w:rFonts w:asciiTheme="majorBidi" w:eastAsia="Calibri" w:hAnsiTheme="majorBidi" w:cstheme="majorBidi"/>
          <w:b/>
        </w:rPr>
      </w:pPr>
    </w:p>
    <w:p w:rsidR="002E68FC" w:rsidRDefault="002E68FC" w:rsidP="00AA73B6">
      <w:pPr>
        <w:bidi w:val="0"/>
        <w:spacing w:line="360" w:lineRule="auto"/>
        <w:jc w:val="both"/>
        <w:rPr>
          <w:rFonts w:asciiTheme="majorBidi" w:eastAsia="Calibri" w:hAnsiTheme="majorBidi" w:cstheme="majorBidi"/>
          <w:b/>
        </w:rPr>
      </w:pPr>
    </w:p>
    <w:p w:rsidR="005E4F8F" w:rsidRPr="005E4F8F" w:rsidRDefault="005E4F8F" w:rsidP="005E4F8F">
      <w:pPr>
        <w:bidi w:val="0"/>
        <w:spacing w:after="0" w:line="360" w:lineRule="auto"/>
        <w:rPr>
          <w:rFonts w:asciiTheme="majorBidi" w:eastAsia="SimSun" w:hAnsiTheme="majorBidi" w:cstheme="majorBidi"/>
          <w:b/>
          <w:iCs/>
          <w:sz w:val="28"/>
          <w:szCs w:val="28"/>
          <w:lang w:eastAsia="zh-CN"/>
        </w:rPr>
      </w:pPr>
    </w:p>
    <w:p w:rsidR="005E4F8F" w:rsidRPr="005E4F8F" w:rsidRDefault="005E4F8F" w:rsidP="005E4F8F">
      <w:pPr>
        <w:jc w:val="right"/>
        <w:rPr>
          <w:rFonts w:ascii="Arial" w:eastAsia="Calibri" w:hAnsi="Arial" w:cs="Arial"/>
          <w:b/>
          <w:i/>
          <w:sz w:val="28"/>
          <w:szCs w:val="28"/>
        </w:rPr>
      </w:pPr>
      <w:r w:rsidRPr="005E4F8F">
        <w:rPr>
          <w:rFonts w:ascii="Arial" w:eastAsia="Calibri" w:hAnsi="Arial" w:cs="Arial"/>
          <w:b/>
          <w:i/>
          <w:sz w:val="28"/>
          <w:szCs w:val="28"/>
        </w:rPr>
        <w:t>S2</w:t>
      </w:r>
    </w:p>
    <w:p w:rsidR="005E4F8F" w:rsidRPr="005E4F8F" w:rsidRDefault="005E4F8F" w:rsidP="005E4F8F">
      <w:pPr>
        <w:jc w:val="right"/>
        <w:rPr>
          <w:rFonts w:ascii="Arial" w:eastAsia="Calibri" w:hAnsi="Arial" w:cs="Arial"/>
          <w:b/>
          <w:i/>
          <w:sz w:val="28"/>
          <w:szCs w:val="28"/>
        </w:rPr>
      </w:pPr>
      <w:r>
        <w:rPr>
          <w:rFonts w:ascii="Calibri" w:eastAsia="Times New Roman" w:hAnsi="Calibri" w:cs="Times New Roman"/>
          <w:b/>
          <w:bCs/>
          <w:sz w:val="28"/>
          <w:szCs w:val="28"/>
          <w:lang w:eastAsia="fr-FR"/>
        </w:rPr>
        <w:t>UED</w:t>
      </w:r>
      <w:r w:rsidRPr="005E4F8F">
        <w:rPr>
          <w:rFonts w:ascii="Calibri" w:eastAsia="Times New Roman" w:hAnsi="Calibri" w:cs="Times New Roman"/>
          <w:b/>
          <w:bCs/>
          <w:sz w:val="28"/>
          <w:szCs w:val="28"/>
          <w:lang w:eastAsia="fr-FR"/>
        </w:rPr>
        <w:t>2</w:t>
      </w:r>
      <w:r>
        <w:rPr>
          <w:rFonts w:ascii="Calibri" w:eastAsia="Times New Roman" w:hAnsi="Calibri" w:cs="Times New Roman"/>
          <w:b/>
          <w:bCs/>
          <w:sz w:val="28"/>
          <w:szCs w:val="28"/>
          <w:lang w:eastAsia="fr-FR"/>
        </w:rPr>
        <w:t>1</w:t>
      </w:r>
    </w:p>
    <w:p w:rsidR="00D11F86" w:rsidRPr="00430C0C" w:rsidRDefault="005E4F8F" w:rsidP="00430C0C">
      <w:pPr>
        <w:bidi w:val="0"/>
        <w:spacing w:after="0" w:line="360" w:lineRule="auto"/>
        <w:jc w:val="center"/>
        <w:rPr>
          <w:rFonts w:asciiTheme="majorBidi" w:eastAsia="SimSun" w:hAnsiTheme="majorBidi" w:cstheme="majorBidi"/>
          <w:sz w:val="28"/>
          <w:szCs w:val="28"/>
          <w:lang w:eastAsia="zh-CN"/>
        </w:rPr>
      </w:pPr>
      <w:r w:rsidRPr="00430C0C">
        <w:rPr>
          <w:rFonts w:ascii="Arial" w:eastAsia="Calibri" w:hAnsi="Arial" w:cs="Arial"/>
          <w:b/>
          <w:iCs/>
          <w:sz w:val="28"/>
          <w:szCs w:val="28"/>
        </w:rPr>
        <w:t>Matière</w:t>
      </w:r>
      <w:r w:rsidRPr="00430C0C">
        <w:rPr>
          <w:rFonts w:asciiTheme="majorBidi" w:eastAsia="SimSun" w:hAnsiTheme="majorBidi" w:cstheme="majorBidi"/>
          <w:b/>
          <w:bCs/>
          <w:sz w:val="28"/>
          <w:szCs w:val="28"/>
          <w:lang w:eastAsia="zh-CN"/>
        </w:rPr>
        <w:t xml:space="preserve">  </w:t>
      </w:r>
      <w:r w:rsidR="007C65B6" w:rsidRPr="00430C0C">
        <w:rPr>
          <w:rFonts w:asciiTheme="majorBidi" w:eastAsia="SimSun" w:hAnsiTheme="majorBidi" w:cstheme="majorBidi"/>
          <w:b/>
          <w:bCs/>
          <w:sz w:val="32"/>
          <w:szCs w:val="32"/>
          <w:lang w:eastAsia="zh-CN"/>
        </w:rPr>
        <w:t>D221</w:t>
      </w:r>
      <w:r w:rsidR="006916BB" w:rsidRPr="00430C0C">
        <w:rPr>
          <w:rFonts w:asciiTheme="majorBidi" w:eastAsia="SimSun" w:hAnsiTheme="majorBidi" w:cstheme="majorBidi"/>
          <w:b/>
          <w:bCs/>
          <w:sz w:val="32"/>
          <w:szCs w:val="32"/>
          <w:lang w:eastAsia="zh-CN"/>
        </w:rPr>
        <w:t> :</w:t>
      </w:r>
      <w:r w:rsidR="007C65B6" w:rsidRPr="00430C0C">
        <w:rPr>
          <w:rFonts w:asciiTheme="majorBidi" w:eastAsia="SimSun" w:hAnsiTheme="majorBidi" w:cstheme="majorBidi"/>
          <w:b/>
          <w:bCs/>
          <w:sz w:val="32"/>
          <w:szCs w:val="32"/>
          <w:lang w:eastAsia="zh-CN"/>
        </w:rPr>
        <w:t xml:space="preserve"> </w:t>
      </w:r>
      <w:r w:rsidR="00AA73B6" w:rsidRPr="00430C0C">
        <w:rPr>
          <w:rFonts w:asciiTheme="majorBidi" w:eastAsia="SimSun" w:hAnsiTheme="majorBidi" w:cstheme="majorBidi"/>
          <w:b/>
          <w:bCs/>
          <w:sz w:val="32"/>
          <w:szCs w:val="32"/>
          <w:lang w:eastAsia="zh-CN"/>
        </w:rPr>
        <w:t xml:space="preserve">  </w:t>
      </w:r>
      <w:r w:rsidR="007C65B6" w:rsidRPr="00430C0C">
        <w:rPr>
          <w:rFonts w:asciiTheme="majorBidi" w:eastAsia="SimSun" w:hAnsiTheme="majorBidi" w:cstheme="majorBidi"/>
          <w:b/>
          <w:bCs/>
          <w:sz w:val="32"/>
          <w:szCs w:val="32"/>
          <w:lang w:eastAsia="zh-CN"/>
        </w:rPr>
        <w:t xml:space="preserve">Notion </w:t>
      </w:r>
      <w:r w:rsidR="007C65B6" w:rsidRPr="00430C0C">
        <w:rPr>
          <w:rFonts w:asciiTheme="majorBidi" w:hAnsiTheme="majorBidi" w:cstheme="majorBidi"/>
          <w:b/>
          <w:bCs/>
          <w:sz w:val="32"/>
          <w:szCs w:val="32"/>
        </w:rPr>
        <w:t>de développement durable</w:t>
      </w:r>
    </w:p>
    <w:p w:rsidR="00D11F86" w:rsidRPr="006D01CC" w:rsidRDefault="00D11F86" w:rsidP="00AA73B6">
      <w:pPr>
        <w:bidi w:val="0"/>
        <w:spacing w:after="0" w:line="360" w:lineRule="auto"/>
        <w:jc w:val="both"/>
        <w:rPr>
          <w:rFonts w:asciiTheme="majorBidi" w:eastAsia="SimSun" w:hAnsiTheme="majorBidi" w:cstheme="majorBidi"/>
          <w:color w:val="4F81BD" w:themeColor="accent1"/>
          <w:sz w:val="24"/>
          <w:szCs w:val="24"/>
          <w:lang w:eastAsia="zh-CN"/>
        </w:rPr>
      </w:pPr>
    </w:p>
    <w:p w:rsidR="00D11F86" w:rsidRPr="006D01CC" w:rsidRDefault="00D11F86" w:rsidP="00AA73B6">
      <w:pPr>
        <w:bidi w:val="0"/>
        <w:spacing w:after="0" w:line="360" w:lineRule="auto"/>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Objectifs de l’enseignement</w:t>
      </w:r>
    </w:p>
    <w:p w:rsidR="00D11F86" w:rsidRPr="002E68FC" w:rsidRDefault="00D11F86" w:rsidP="00AA73B6">
      <w:pPr>
        <w:bidi w:val="0"/>
        <w:spacing w:after="0" w:line="360" w:lineRule="auto"/>
        <w:jc w:val="lowKashida"/>
        <w:rPr>
          <w:rFonts w:asciiTheme="majorBidi" w:hAnsiTheme="majorBidi" w:cstheme="majorBidi"/>
          <w:sz w:val="24"/>
          <w:szCs w:val="24"/>
        </w:rPr>
      </w:pPr>
      <w:r w:rsidRPr="002E68FC">
        <w:rPr>
          <w:rFonts w:asciiTheme="majorBidi" w:hAnsiTheme="majorBidi" w:cstheme="majorBidi"/>
          <w:sz w:val="24"/>
          <w:szCs w:val="24"/>
        </w:rPr>
        <w:t xml:space="preserve">Permettre à l'étudiant de découvrir le concept de développement durable et de connaître sommairement ses enjeux majeurs. </w:t>
      </w:r>
    </w:p>
    <w:p w:rsidR="00D11F86" w:rsidRPr="006D01CC" w:rsidRDefault="00D11F86" w:rsidP="00AA73B6">
      <w:pPr>
        <w:bidi w:val="0"/>
        <w:spacing w:after="0" w:line="360" w:lineRule="auto"/>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 xml:space="preserve">Connaissances préalables recommandées </w:t>
      </w:r>
    </w:p>
    <w:p w:rsidR="00D11F86" w:rsidRPr="006D01CC" w:rsidRDefault="00D11F86" w:rsidP="00AA73B6">
      <w:pPr>
        <w:bidi w:val="0"/>
        <w:spacing w:after="0" w:line="360" w:lineRule="auto"/>
        <w:rPr>
          <w:rFonts w:asciiTheme="majorBidi" w:eastAsia="SimSun" w:hAnsiTheme="majorBidi" w:cstheme="majorBidi"/>
          <w:i/>
          <w:sz w:val="24"/>
          <w:szCs w:val="24"/>
          <w:lang w:eastAsia="zh-CN"/>
        </w:rPr>
      </w:pPr>
      <w:r w:rsidRPr="002E68FC">
        <w:rPr>
          <w:rFonts w:asciiTheme="majorBidi" w:hAnsiTheme="majorBidi" w:cstheme="majorBidi"/>
          <w:sz w:val="24"/>
          <w:szCs w:val="24"/>
        </w:rPr>
        <w:t>Géographie humaine, Géo environnement</w:t>
      </w:r>
      <w:r w:rsidRPr="006D01CC">
        <w:rPr>
          <w:rFonts w:asciiTheme="majorBidi" w:eastAsia="SimSun" w:hAnsiTheme="majorBidi" w:cstheme="majorBidi"/>
          <w:i/>
          <w:sz w:val="24"/>
          <w:szCs w:val="24"/>
          <w:lang w:eastAsia="zh-CN"/>
        </w:rPr>
        <w:t>.</w:t>
      </w:r>
    </w:p>
    <w:p w:rsidR="00D11F86" w:rsidRPr="006D01CC" w:rsidRDefault="00D11F86" w:rsidP="00AA73B6">
      <w:pPr>
        <w:bidi w:val="0"/>
        <w:spacing w:after="0" w:line="360" w:lineRule="auto"/>
        <w:rPr>
          <w:rFonts w:asciiTheme="majorBidi" w:eastAsia="SimSun" w:hAnsiTheme="majorBidi" w:cstheme="majorBidi"/>
          <w:b/>
          <w:sz w:val="24"/>
          <w:szCs w:val="24"/>
          <w:lang w:eastAsia="zh-CN"/>
        </w:rPr>
      </w:pPr>
    </w:p>
    <w:p w:rsidR="00D11F86" w:rsidRPr="006D01CC" w:rsidRDefault="00D11F86" w:rsidP="00AA73B6">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Contenu de la matière : </w:t>
      </w:r>
    </w:p>
    <w:p w:rsidR="00D11F86" w:rsidRPr="006D01CC" w:rsidRDefault="00D11F86" w:rsidP="00AA73B6">
      <w:pPr>
        <w:bidi w:val="0"/>
        <w:spacing w:after="0" w:line="360" w:lineRule="auto"/>
        <w:rPr>
          <w:rFonts w:asciiTheme="majorBidi" w:eastAsia="SimSun" w:hAnsiTheme="majorBidi" w:cstheme="majorBidi"/>
          <w:b/>
          <w:sz w:val="24"/>
          <w:szCs w:val="24"/>
          <w:lang w:eastAsia="zh-CN"/>
        </w:rPr>
      </w:pPr>
    </w:p>
    <w:p w:rsidR="00303C2E" w:rsidRPr="00563C3C" w:rsidRDefault="00303C2E" w:rsidP="00AA73B6">
      <w:pPr>
        <w:bidi w:val="0"/>
        <w:spacing w:after="0" w:line="360" w:lineRule="auto"/>
        <w:rPr>
          <w:rFonts w:asciiTheme="majorBidi" w:hAnsiTheme="majorBidi" w:cstheme="majorBidi"/>
          <w:b/>
          <w:bCs/>
          <w:sz w:val="24"/>
          <w:szCs w:val="24"/>
        </w:rPr>
      </w:pPr>
      <w:r w:rsidRPr="00AB047F">
        <w:rPr>
          <w:rFonts w:asciiTheme="majorBidi" w:hAnsiTheme="majorBidi" w:cstheme="majorBidi"/>
          <w:b/>
          <w:bCs/>
          <w:sz w:val="24"/>
          <w:szCs w:val="24"/>
        </w:rPr>
        <w:t xml:space="preserve">1-Définition du développement durable </w:t>
      </w:r>
    </w:p>
    <w:p w:rsidR="00303C2E" w:rsidRPr="00AB047F" w:rsidRDefault="002E68FC" w:rsidP="00AA73B6">
      <w:pPr>
        <w:bidi w:val="0"/>
        <w:spacing w:after="0" w:line="360" w:lineRule="auto"/>
        <w:rPr>
          <w:rFonts w:asciiTheme="majorBidi" w:hAnsiTheme="majorBidi" w:cstheme="majorBidi"/>
          <w:b/>
          <w:bCs/>
          <w:sz w:val="24"/>
          <w:szCs w:val="24"/>
        </w:rPr>
      </w:pPr>
      <w:r>
        <w:rPr>
          <w:rFonts w:asciiTheme="majorBidi" w:hAnsiTheme="majorBidi" w:cstheme="majorBidi"/>
          <w:b/>
          <w:bCs/>
          <w:sz w:val="24"/>
          <w:szCs w:val="24"/>
        </w:rPr>
        <w:t>2</w:t>
      </w:r>
      <w:r w:rsidR="00303C2E" w:rsidRPr="00AB047F">
        <w:rPr>
          <w:rFonts w:asciiTheme="majorBidi" w:hAnsiTheme="majorBidi" w:cstheme="majorBidi"/>
          <w:b/>
          <w:bCs/>
          <w:sz w:val="24"/>
          <w:szCs w:val="24"/>
        </w:rPr>
        <w:t>- Concepts et instruments du développement durable</w:t>
      </w:r>
    </w:p>
    <w:p w:rsidR="00303C2E" w:rsidRPr="00AB047F" w:rsidRDefault="00303C2E" w:rsidP="00AA73B6">
      <w:pPr>
        <w:pStyle w:val="NormalWeb"/>
        <w:spacing w:before="0" w:beforeAutospacing="0" w:after="0" w:afterAutospacing="0" w:line="360" w:lineRule="auto"/>
        <w:rPr>
          <w:rFonts w:asciiTheme="majorBidi" w:hAnsiTheme="majorBidi" w:cstheme="majorBidi"/>
        </w:rPr>
      </w:pPr>
      <w:r w:rsidRPr="00AB047F">
        <w:rPr>
          <w:rFonts w:asciiTheme="majorBidi" w:hAnsiTheme="majorBidi" w:cstheme="majorBidi"/>
        </w:rPr>
        <w:t xml:space="preserve">  Ce chapitre a pour objectif de permettre aux étudiants de connaître les principaux concepts et instruments liés au développement durable, d'acquérir un regard critique sur les interprétations actuelles, et de sensibiliser les étudiants aux enjeux d'une mise en œuvre dans différents secteurs ainsi que dans différents contextes géographiques et politiques. </w:t>
      </w:r>
    </w:p>
    <w:p w:rsidR="00303C2E" w:rsidRPr="00AB047F" w:rsidRDefault="002E68FC" w:rsidP="00AA73B6">
      <w:pPr>
        <w:bidi w:val="0"/>
        <w:spacing w:after="0" w:line="360" w:lineRule="auto"/>
        <w:rPr>
          <w:rFonts w:asciiTheme="majorBidi" w:hAnsiTheme="majorBidi" w:cstheme="majorBidi"/>
          <w:b/>
          <w:bCs/>
          <w:sz w:val="24"/>
          <w:szCs w:val="24"/>
        </w:rPr>
      </w:pPr>
      <w:r>
        <w:rPr>
          <w:rFonts w:asciiTheme="majorBidi" w:hAnsiTheme="majorBidi" w:cstheme="majorBidi"/>
          <w:b/>
          <w:bCs/>
          <w:sz w:val="24"/>
          <w:szCs w:val="24"/>
        </w:rPr>
        <w:t>3</w:t>
      </w:r>
      <w:r w:rsidR="00303C2E" w:rsidRPr="00AB047F">
        <w:rPr>
          <w:rFonts w:asciiTheme="majorBidi" w:hAnsiTheme="majorBidi" w:cstheme="majorBidi"/>
          <w:b/>
          <w:bCs/>
          <w:sz w:val="24"/>
          <w:szCs w:val="24"/>
        </w:rPr>
        <w:t>- Contexte international et national</w:t>
      </w:r>
    </w:p>
    <w:p w:rsidR="00303C2E" w:rsidRPr="00AB047F" w:rsidRDefault="00303C2E" w:rsidP="00AA73B6">
      <w:pPr>
        <w:pStyle w:val="NormalWeb"/>
        <w:spacing w:before="0" w:beforeAutospacing="0" w:after="0" w:afterAutospacing="0" w:line="360" w:lineRule="auto"/>
        <w:rPr>
          <w:rFonts w:asciiTheme="majorBidi" w:hAnsiTheme="majorBidi" w:cstheme="majorBidi"/>
        </w:rPr>
      </w:pPr>
      <w:r w:rsidRPr="00AB047F">
        <w:rPr>
          <w:rFonts w:asciiTheme="majorBidi" w:hAnsiTheme="majorBidi" w:cstheme="majorBidi"/>
        </w:rPr>
        <w:t xml:space="preserve">  L'objectif de ce chapitre est de mettre en rapport le contexte institutionnel au niveau international (Nations Unies et Unions Européennes) avec la législation et au niveau politique de l’Algérie, d'une part, et d'autre part</w:t>
      </w:r>
      <w:proofErr w:type="gramStart"/>
      <w:r w:rsidRPr="00AB047F">
        <w:rPr>
          <w:rFonts w:asciiTheme="majorBidi" w:hAnsiTheme="majorBidi" w:cstheme="majorBidi"/>
        </w:rPr>
        <w:t>..</w:t>
      </w:r>
      <w:proofErr w:type="gramEnd"/>
      <w:r w:rsidRPr="00AB047F">
        <w:rPr>
          <w:rFonts w:asciiTheme="majorBidi" w:hAnsiTheme="majorBidi" w:cstheme="majorBidi"/>
        </w:rPr>
        <w:t xml:space="preserve"> Les enjeux économiques, culturels et sociaux, notamment les obstacles structurels et éthiques à la mise en œuvre du développement durable seront également abordés dans ce module. </w:t>
      </w:r>
    </w:p>
    <w:p w:rsidR="00303C2E" w:rsidRPr="00AB047F" w:rsidRDefault="002E68FC" w:rsidP="00AA73B6">
      <w:pPr>
        <w:pStyle w:val="Titre3"/>
        <w:spacing w:before="0" w:after="0" w:line="360" w:lineRule="auto"/>
        <w:rPr>
          <w:rFonts w:asciiTheme="majorBidi" w:hAnsiTheme="majorBidi" w:cstheme="majorBidi"/>
          <w:sz w:val="24"/>
          <w:szCs w:val="24"/>
        </w:rPr>
      </w:pPr>
      <w:r>
        <w:rPr>
          <w:rFonts w:asciiTheme="majorBidi" w:hAnsiTheme="majorBidi" w:cstheme="majorBidi"/>
          <w:sz w:val="24"/>
          <w:szCs w:val="24"/>
        </w:rPr>
        <w:t>4</w:t>
      </w:r>
      <w:r w:rsidR="00303C2E" w:rsidRPr="00AB047F">
        <w:rPr>
          <w:rFonts w:asciiTheme="majorBidi" w:hAnsiTheme="majorBidi" w:cstheme="majorBidi"/>
          <w:sz w:val="24"/>
          <w:szCs w:val="24"/>
        </w:rPr>
        <w:t>-Conditions institutionnelles de mise en œuvre de l’agenda 21</w:t>
      </w:r>
    </w:p>
    <w:p w:rsidR="00303C2E" w:rsidRPr="00AB047F" w:rsidRDefault="00303C2E"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 xml:space="preserve">  Ce chapitre permettra aux étudiants de comprendre la chronologie des évènements et les processus, les mécanismes conduisant à l'acception de l'Agenda 21 par 178 nations à </w:t>
      </w:r>
      <w:smartTag w:uri="urn:schemas-microsoft-com:office:smarttags" w:element="PersonName">
        <w:smartTagPr>
          <w:attr w:name="ProductID" w:val="la Conf￩rence"/>
        </w:smartTagPr>
        <w:r w:rsidRPr="00AB047F">
          <w:rPr>
            <w:rFonts w:asciiTheme="majorBidi" w:hAnsiTheme="majorBidi" w:cstheme="majorBidi"/>
            <w:sz w:val="24"/>
            <w:szCs w:val="24"/>
          </w:rPr>
          <w:t>la Conférence</w:t>
        </w:r>
      </w:smartTag>
      <w:r w:rsidRPr="00AB047F">
        <w:rPr>
          <w:rFonts w:asciiTheme="majorBidi" w:hAnsiTheme="majorBidi" w:cstheme="majorBidi"/>
          <w:sz w:val="24"/>
          <w:szCs w:val="24"/>
        </w:rPr>
        <w:t xml:space="preserve"> des Nations Unies sur l'Environnement et le Développement (CNUED) à Rio de Janeiro en 1992</w:t>
      </w:r>
      <w:proofErr w:type="gramStart"/>
      <w:r w:rsidRPr="00AB047F">
        <w:rPr>
          <w:rFonts w:asciiTheme="majorBidi" w:hAnsiTheme="majorBidi" w:cstheme="majorBidi"/>
          <w:sz w:val="24"/>
          <w:szCs w:val="24"/>
        </w:rPr>
        <w:t>,et</w:t>
      </w:r>
      <w:proofErr w:type="gramEnd"/>
      <w:r w:rsidRPr="00AB047F">
        <w:rPr>
          <w:rFonts w:asciiTheme="majorBidi" w:hAnsiTheme="majorBidi" w:cstheme="majorBidi"/>
          <w:sz w:val="24"/>
          <w:szCs w:val="24"/>
        </w:rPr>
        <w:t xml:space="preserve">  au dernier Sommet sur le Développement durable qui s'est tenu à Johannesburg en septembre 2002. En outre les conditions à l'application locale pour les collaborations transfrontalières seront abordées.</w:t>
      </w:r>
    </w:p>
    <w:p w:rsidR="00303C2E" w:rsidRPr="00AB047F" w:rsidRDefault="002E68FC" w:rsidP="00AA73B6">
      <w:pPr>
        <w:bidi w:val="0"/>
        <w:spacing w:after="0" w:line="360" w:lineRule="auto"/>
        <w:rPr>
          <w:rFonts w:asciiTheme="majorBidi" w:hAnsiTheme="majorBidi" w:cstheme="majorBidi"/>
          <w:b/>
          <w:bCs/>
          <w:sz w:val="24"/>
          <w:szCs w:val="24"/>
        </w:rPr>
      </w:pPr>
      <w:r>
        <w:rPr>
          <w:rFonts w:asciiTheme="majorBidi" w:hAnsiTheme="majorBidi" w:cstheme="majorBidi"/>
          <w:b/>
          <w:bCs/>
          <w:sz w:val="24"/>
          <w:szCs w:val="24"/>
        </w:rPr>
        <w:t>5</w:t>
      </w:r>
      <w:r w:rsidR="00303C2E" w:rsidRPr="00AB047F">
        <w:rPr>
          <w:rFonts w:asciiTheme="majorBidi" w:hAnsiTheme="majorBidi" w:cstheme="majorBidi"/>
          <w:b/>
          <w:bCs/>
          <w:sz w:val="24"/>
          <w:szCs w:val="24"/>
        </w:rPr>
        <w:t>- Gouvernance et approche participative</w:t>
      </w:r>
    </w:p>
    <w:p w:rsidR="00303C2E" w:rsidRPr="00AB047F" w:rsidRDefault="00303C2E"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 xml:space="preserve">  Ce chapitre permettra aux étudiants de comprendre les processus et les mécanismes conduisant à la participation des citoyens qui est considérée comme la condition sine qua none pour atteindre </w:t>
      </w:r>
      <w:r w:rsidRPr="00AB047F">
        <w:rPr>
          <w:rFonts w:asciiTheme="majorBidi" w:hAnsiTheme="majorBidi" w:cstheme="majorBidi"/>
          <w:sz w:val="24"/>
          <w:szCs w:val="24"/>
        </w:rPr>
        <w:lastRenderedPageBreak/>
        <w:t>un développement durable. Ils comprendront  en outre comment une stratégie de gestion des processus décisionnels fondée sur une large participation de groupes des acteurs peut augmenter l'efficacité de l'action publique.</w:t>
      </w:r>
    </w:p>
    <w:p w:rsidR="00303C2E" w:rsidRPr="00AB047F" w:rsidRDefault="002E68FC" w:rsidP="00AA73B6">
      <w:pPr>
        <w:pStyle w:val="NormalWeb"/>
        <w:spacing w:before="0" w:beforeAutospacing="0" w:after="0" w:afterAutospacing="0" w:line="360" w:lineRule="auto"/>
        <w:rPr>
          <w:rFonts w:asciiTheme="majorBidi" w:hAnsiTheme="majorBidi" w:cstheme="majorBidi"/>
          <w:b/>
          <w:bCs/>
        </w:rPr>
      </w:pPr>
      <w:r>
        <w:rPr>
          <w:rFonts w:asciiTheme="majorBidi" w:hAnsiTheme="majorBidi" w:cstheme="majorBidi"/>
          <w:b/>
          <w:bCs/>
        </w:rPr>
        <w:t>6</w:t>
      </w:r>
      <w:r w:rsidR="00303C2E" w:rsidRPr="00AB047F">
        <w:rPr>
          <w:rFonts w:asciiTheme="majorBidi" w:hAnsiTheme="majorBidi" w:cstheme="majorBidi"/>
          <w:b/>
          <w:bCs/>
        </w:rPr>
        <w:t>- Le développement durable face aux grands défis environnementaux</w:t>
      </w:r>
    </w:p>
    <w:p w:rsidR="00303C2E" w:rsidRPr="00AB047F" w:rsidRDefault="00303C2E" w:rsidP="00AA73B6">
      <w:pPr>
        <w:bidi w:val="0"/>
        <w:spacing w:after="0" w:line="360" w:lineRule="auto"/>
        <w:rPr>
          <w:rFonts w:asciiTheme="majorBidi" w:hAnsiTheme="majorBidi" w:cstheme="majorBidi"/>
          <w:sz w:val="24"/>
          <w:szCs w:val="24"/>
        </w:rPr>
      </w:pPr>
      <w:r w:rsidRPr="00AB047F">
        <w:rPr>
          <w:rFonts w:asciiTheme="majorBidi" w:hAnsiTheme="majorBidi" w:cstheme="majorBidi"/>
          <w:sz w:val="24"/>
          <w:szCs w:val="24"/>
        </w:rPr>
        <w:t xml:space="preserve"> L'objectif de ce chapitre est de permettre un apprentissage de la mise en œuvre des principes des écosystèmes et du développement durable. Par ailleurs l’étudiant aura une vision globale des facteurs de l’environnement, de leur interaction et des contraintes que leur préservation peut opposer à la mise en œuvre de projets de développement soutenable</w:t>
      </w:r>
    </w:p>
    <w:p w:rsidR="00D11F86" w:rsidRPr="006D01CC" w:rsidRDefault="00D11F86" w:rsidP="00AA73B6">
      <w:pPr>
        <w:bidi w:val="0"/>
        <w:spacing w:after="0" w:line="360" w:lineRule="auto"/>
        <w:rPr>
          <w:rFonts w:asciiTheme="majorBidi" w:eastAsia="SimSun" w:hAnsiTheme="majorBidi" w:cstheme="majorBidi"/>
          <w:bCs/>
          <w:sz w:val="24"/>
          <w:szCs w:val="24"/>
          <w:lang w:eastAsia="zh-CN"/>
        </w:rPr>
      </w:pPr>
    </w:p>
    <w:p w:rsidR="00D11F86" w:rsidRPr="00563C3C" w:rsidRDefault="00D11F86"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Mode d’évaluation : </w:t>
      </w:r>
      <w:r w:rsidRPr="006D01CC">
        <w:rPr>
          <w:rFonts w:asciiTheme="majorBidi" w:eastAsia="SimSun" w:hAnsiTheme="majorBidi" w:cstheme="majorBidi"/>
          <w:bCs/>
          <w:sz w:val="24"/>
          <w:szCs w:val="24"/>
          <w:lang w:eastAsia="zh-CN"/>
        </w:rPr>
        <w:t>Contrôle continu et examen</w:t>
      </w:r>
    </w:p>
    <w:p w:rsidR="00D11F86" w:rsidRPr="006D01CC" w:rsidRDefault="00D11F86" w:rsidP="00AA73B6">
      <w:p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b/>
          <w:sz w:val="24"/>
          <w:szCs w:val="24"/>
          <w:lang w:eastAsia="zh-CN"/>
        </w:rPr>
        <w:t>Références</w:t>
      </w:r>
    </w:p>
    <w:p w:rsidR="00D11F86" w:rsidRPr="006D01CC" w:rsidRDefault="00D11F86" w:rsidP="00AA73B6">
      <w:pPr>
        <w:bidi w:val="0"/>
        <w:spacing w:after="0" w:line="360" w:lineRule="auto"/>
        <w:rPr>
          <w:rFonts w:asciiTheme="majorBidi" w:eastAsia="SimSun" w:hAnsiTheme="majorBidi" w:cstheme="majorBidi"/>
          <w:bCs/>
          <w:sz w:val="24"/>
          <w:szCs w:val="24"/>
          <w:lang w:eastAsia="zh-CN"/>
        </w:rPr>
      </w:pPr>
      <w:r w:rsidRPr="006D01CC">
        <w:rPr>
          <w:rFonts w:asciiTheme="majorBidi" w:eastAsia="SimSun" w:hAnsiTheme="majorBidi" w:cstheme="majorBidi"/>
          <w:bCs/>
          <w:sz w:val="24"/>
          <w:szCs w:val="24"/>
          <w:lang w:eastAsia="zh-CN"/>
        </w:rPr>
        <w:t xml:space="preserve">1 - Arnaud  E., Berger  A. et De </w:t>
      </w:r>
      <w:proofErr w:type="spellStart"/>
      <w:r w:rsidRPr="006D01CC">
        <w:rPr>
          <w:rFonts w:asciiTheme="majorBidi" w:eastAsia="SimSun" w:hAnsiTheme="majorBidi" w:cstheme="majorBidi"/>
          <w:bCs/>
          <w:sz w:val="24"/>
          <w:szCs w:val="24"/>
          <w:lang w:eastAsia="zh-CN"/>
        </w:rPr>
        <w:t>Perthuis</w:t>
      </w:r>
      <w:proofErr w:type="spellEnd"/>
      <w:r w:rsidRPr="006D01CC">
        <w:rPr>
          <w:rFonts w:asciiTheme="majorBidi" w:eastAsia="SimSun" w:hAnsiTheme="majorBidi" w:cstheme="majorBidi"/>
          <w:bCs/>
          <w:sz w:val="24"/>
          <w:szCs w:val="24"/>
          <w:lang w:eastAsia="zh-CN"/>
        </w:rPr>
        <w:t xml:space="preserve">  C. 2008, Le développement durable, éd. Nathan, coll. Repères pratiques, Paris, 158p.</w:t>
      </w:r>
    </w:p>
    <w:p w:rsidR="00D11F86" w:rsidRPr="006D01CC" w:rsidRDefault="00D11F86" w:rsidP="00AA73B6">
      <w:pPr>
        <w:bidi w:val="0"/>
        <w:spacing w:after="0" w:line="360" w:lineRule="auto"/>
        <w:rPr>
          <w:rFonts w:asciiTheme="majorBidi" w:eastAsia="SimSun" w:hAnsiTheme="majorBidi" w:cstheme="majorBidi"/>
          <w:bCs/>
          <w:sz w:val="24"/>
          <w:szCs w:val="24"/>
          <w:lang w:eastAsia="zh-CN"/>
        </w:rPr>
      </w:pPr>
      <w:r w:rsidRPr="006D01CC">
        <w:rPr>
          <w:rFonts w:asciiTheme="majorBidi" w:eastAsia="SimSun" w:hAnsiTheme="majorBidi" w:cstheme="majorBidi"/>
          <w:bCs/>
          <w:sz w:val="24"/>
          <w:szCs w:val="24"/>
          <w:lang w:eastAsia="zh-CN"/>
        </w:rPr>
        <w:t xml:space="preserve">2 - </w:t>
      </w:r>
      <w:proofErr w:type="spellStart"/>
      <w:r w:rsidRPr="006D01CC">
        <w:rPr>
          <w:rFonts w:asciiTheme="majorBidi" w:eastAsia="SimSun" w:hAnsiTheme="majorBidi" w:cstheme="majorBidi"/>
          <w:bCs/>
          <w:sz w:val="24"/>
          <w:szCs w:val="24"/>
          <w:lang w:eastAsia="zh-CN"/>
        </w:rPr>
        <w:t>Mancebo</w:t>
      </w:r>
      <w:proofErr w:type="spellEnd"/>
      <w:r w:rsidRPr="006D01CC">
        <w:rPr>
          <w:rFonts w:asciiTheme="majorBidi" w:eastAsia="SimSun" w:hAnsiTheme="majorBidi" w:cstheme="majorBidi"/>
          <w:bCs/>
          <w:sz w:val="24"/>
          <w:szCs w:val="24"/>
          <w:lang w:eastAsia="zh-CN"/>
        </w:rPr>
        <w:t xml:space="preserve"> F. 2003, questions d’environnement pour l’aménagement et l’urbanisme, éd du temps, Nantes, 283 p.</w:t>
      </w:r>
    </w:p>
    <w:p w:rsidR="00D11F86" w:rsidRPr="006D01CC" w:rsidRDefault="00D11F86" w:rsidP="00AA73B6">
      <w:pPr>
        <w:shd w:val="clear" w:color="auto" w:fill="FFFFFF"/>
        <w:bidi w:val="0"/>
        <w:spacing w:after="0" w:line="360" w:lineRule="auto"/>
        <w:jc w:val="both"/>
        <w:rPr>
          <w:rFonts w:asciiTheme="majorBidi" w:eastAsia="Times New Roman" w:hAnsiTheme="majorBidi" w:cstheme="majorBidi"/>
          <w:sz w:val="18"/>
          <w:szCs w:val="18"/>
          <w:lang w:eastAsia="fr-FR"/>
        </w:rPr>
      </w:pPr>
      <w:r w:rsidRPr="006D01CC">
        <w:rPr>
          <w:rFonts w:asciiTheme="majorBidi" w:eastAsia="Times New Roman" w:hAnsiTheme="majorBidi" w:cstheme="majorBidi"/>
          <w:sz w:val="24"/>
          <w:szCs w:val="24"/>
          <w:lang w:eastAsia="fr-FR"/>
        </w:rPr>
        <w:t xml:space="preserve">3 - </w:t>
      </w:r>
      <w:proofErr w:type="spellStart"/>
      <w:r w:rsidRPr="006D01CC">
        <w:rPr>
          <w:rFonts w:asciiTheme="majorBidi" w:eastAsia="Times New Roman" w:hAnsiTheme="majorBidi" w:cstheme="majorBidi"/>
          <w:sz w:val="24"/>
          <w:szCs w:val="24"/>
          <w:lang w:eastAsia="fr-FR"/>
        </w:rPr>
        <w:t>Miossec</w:t>
      </w:r>
      <w:proofErr w:type="spellEnd"/>
      <w:r w:rsidRPr="006D01CC">
        <w:rPr>
          <w:rFonts w:asciiTheme="majorBidi" w:eastAsia="Times New Roman" w:hAnsiTheme="majorBidi" w:cstheme="majorBidi"/>
          <w:sz w:val="24"/>
          <w:szCs w:val="24"/>
          <w:lang w:eastAsia="fr-FR"/>
        </w:rPr>
        <w:t xml:space="preserve"> A, (2002) : Développement durable : affaire de tous, approches de géographie, Ed APHG, Paris, 196 p.</w:t>
      </w:r>
    </w:p>
    <w:p w:rsidR="00D11F86" w:rsidRPr="006D01CC" w:rsidRDefault="00D11F86" w:rsidP="00AA73B6">
      <w:pPr>
        <w:shd w:val="clear" w:color="auto" w:fill="FFFFFF"/>
        <w:bidi w:val="0"/>
        <w:spacing w:after="0" w:line="360" w:lineRule="auto"/>
        <w:jc w:val="both"/>
        <w:rPr>
          <w:rFonts w:asciiTheme="majorBidi" w:eastAsia="Times New Roman" w:hAnsiTheme="majorBidi" w:cstheme="majorBidi"/>
          <w:sz w:val="18"/>
          <w:szCs w:val="18"/>
          <w:lang w:eastAsia="fr-FR"/>
        </w:rPr>
      </w:pPr>
      <w:r w:rsidRPr="006D01CC">
        <w:rPr>
          <w:rFonts w:asciiTheme="majorBidi" w:eastAsia="Times New Roman" w:hAnsiTheme="majorBidi" w:cstheme="majorBidi"/>
          <w:sz w:val="24"/>
          <w:szCs w:val="24"/>
          <w:lang w:eastAsia="fr-FR"/>
        </w:rPr>
        <w:t xml:space="preserve">4 - </w:t>
      </w:r>
      <w:proofErr w:type="spellStart"/>
      <w:r w:rsidRPr="006D01CC">
        <w:rPr>
          <w:rFonts w:asciiTheme="majorBidi" w:eastAsia="Times New Roman" w:hAnsiTheme="majorBidi" w:cstheme="majorBidi"/>
          <w:sz w:val="24"/>
          <w:szCs w:val="24"/>
          <w:lang w:eastAsia="fr-FR"/>
        </w:rPr>
        <w:t>Ramade</w:t>
      </w:r>
      <w:proofErr w:type="spellEnd"/>
      <w:r w:rsidRPr="006D01CC">
        <w:rPr>
          <w:rFonts w:asciiTheme="majorBidi" w:eastAsia="Times New Roman" w:hAnsiTheme="majorBidi" w:cstheme="majorBidi"/>
          <w:sz w:val="24"/>
          <w:szCs w:val="24"/>
          <w:lang w:eastAsia="fr-FR"/>
        </w:rPr>
        <w:t xml:space="preserve"> F et </w:t>
      </w:r>
      <w:r w:rsidRPr="006D01CC">
        <w:rPr>
          <w:rFonts w:asciiTheme="majorBidi" w:eastAsia="Times New Roman" w:hAnsiTheme="majorBidi" w:cstheme="majorBidi"/>
          <w:i/>
          <w:iCs/>
          <w:sz w:val="24"/>
          <w:szCs w:val="24"/>
          <w:lang w:eastAsia="fr-FR"/>
        </w:rPr>
        <w:t>al</w:t>
      </w:r>
      <w:r w:rsidRPr="006D01CC">
        <w:rPr>
          <w:rFonts w:asciiTheme="majorBidi" w:eastAsia="Times New Roman" w:hAnsiTheme="majorBidi" w:cstheme="majorBidi"/>
          <w:b/>
          <w:bCs/>
          <w:sz w:val="24"/>
          <w:szCs w:val="24"/>
          <w:lang w:eastAsia="fr-FR"/>
        </w:rPr>
        <w:t> </w:t>
      </w:r>
      <w:r w:rsidRPr="006D01CC">
        <w:rPr>
          <w:rFonts w:asciiTheme="majorBidi" w:eastAsia="Times New Roman" w:hAnsiTheme="majorBidi" w:cstheme="majorBidi"/>
          <w:sz w:val="24"/>
          <w:szCs w:val="24"/>
          <w:lang w:eastAsia="fr-FR"/>
        </w:rPr>
        <w:t xml:space="preserve">(1990), Conservation des écosystèmes méditerranéens, enjeux et perspectives, les fascicules du plan bleu n°3, Paris, Ed </w:t>
      </w:r>
      <w:proofErr w:type="spellStart"/>
      <w:r w:rsidRPr="006D01CC">
        <w:rPr>
          <w:rFonts w:asciiTheme="majorBidi" w:eastAsia="Times New Roman" w:hAnsiTheme="majorBidi" w:cstheme="majorBidi"/>
          <w:sz w:val="24"/>
          <w:szCs w:val="24"/>
          <w:lang w:eastAsia="fr-FR"/>
        </w:rPr>
        <w:t>Economica</w:t>
      </w:r>
      <w:proofErr w:type="spellEnd"/>
      <w:r w:rsidRPr="006D01CC">
        <w:rPr>
          <w:rFonts w:asciiTheme="majorBidi" w:eastAsia="Times New Roman" w:hAnsiTheme="majorBidi" w:cstheme="majorBidi"/>
          <w:sz w:val="24"/>
          <w:szCs w:val="24"/>
          <w:lang w:eastAsia="fr-FR"/>
        </w:rPr>
        <w:t>, 144 p.</w:t>
      </w:r>
    </w:p>
    <w:p w:rsidR="00F050D0" w:rsidRDefault="00F050D0" w:rsidP="00AA73B6">
      <w:pPr>
        <w:bidi w:val="0"/>
        <w:spacing w:after="0" w:line="360" w:lineRule="auto"/>
        <w:jc w:val="both"/>
        <w:rPr>
          <w:rFonts w:asciiTheme="majorBidi" w:eastAsia="SimSun" w:hAnsiTheme="majorBidi" w:cstheme="majorBidi"/>
          <w:sz w:val="24"/>
          <w:szCs w:val="24"/>
          <w:lang w:eastAsia="zh-CN"/>
        </w:rPr>
      </w:pPr>
    </w:p>
    <w:p w:rsidR="00AA73B6" w:rsidRDefault="00AA73B6" w:rsidP="00AA73B6">
      <w:pPr>
        <w:bidi w:val="0"/>
        <w:spacing w:after="0" w:line="360" w:lineRule="auto"/>
        <w:jc w:val="both"/>
        <w:rPr>
          <w:rFonts w:asciiTheme="majorBidi" w:eastAsia="SimSun" w:hAnsiTheme="majorBidi" w:cstheme="majorBidi"/>
          <w:sz w:val="24"/>
          <w:szCs w:val="24"/>
          <w:lang w:eastAsia="zh-CN"/>
        </w:rPr>
      </w:pPr>
    </w:p>
    <w:p w:rsidR="00AA73B6" w:rsidRDefault="00AA73B6" w:rsidP="00AA73B6">
      <w:pPr>
        <w:bidi w:val="0"/>
        <w:spacing w:after="0" w:line="360" w:lineRule="auto"/>
        <w:jc w:val="both"/>
        <w:rPr>
          <w:rFonts w:asciiTheme="majorBidi" w:eastAsia="SimSun" w:hAnsiTheme="majorBidi" w:cstheme="majorBidi"/>
          <w:sz w:val="24"/>
          <w:szCs w:val="24"/>
          <w:lang w:eastAsia="zh-CN"/>
        </w:rPr>
      </w:pPr>
    </w:p>
    <w:p w:rsidR="00AA73B6" w:rsidRDefault="00AA73B6" w:rsidP="00AA73B6">
      <w:pPr>
        <w:bidi w:val="0"/>
        <w:spacing w:after="0" w:line="360" w:lineRule="auto"/>
        <w:jc w:val="both"/>
        <w:rPr>
          <w:rFonts w:asciiTheme="majorBidi" w:eastAsia="SimSun" w:hAnsiTheme="majorBidi" w:cstheme="majorBidi"/>
          <w:sz w:val="24"/>
          <w:szCs w:val="24"/>
          <w:lang w:eastAsia="zh-CN"/>
        </w:rPr>
      </w:pPr>
    </w:p>
    <w:p w:rsidR="00AA73B6" w:rsidRDefault="00AA73B6" w:rsidP="00AA73B6">
      <w:pPr>
        <w:bidi w:val="0"/>
        <w:spacing w:after="0" w:line="360" w:lineRule="auto"/>
        <w:jc w:val="both"/>
        <w:rPr>
          <w:rFonts w:asciiTheme="majorBidi" w:eastAsia="SimSun" w:hAnsiTheme="majorBidi" w:cstheme="majorBidi"/>
          <w:sz w:val="24"/>
          <w:szCs w:val="24"/>
          <w:lang w:eastAsia="zh-CN"/>
        </w:rPr>
      </w:pPr>
    </w:p>
    <w:p w:rsidR="00AA73B6" w:rsidRDefault="00AA73B6" w:rsidP="00AA73B6">
      <w:pPr>
        <w:bidi w:val="0"/>
        <w:spacing w:after="0" w:line="360" w:lineRule="auto"/>
        <w:jc w:val="both"/>
        <w:rPr>
          <w:rFonts w:asciiTheme="majorBidi" w:eastAsia="SimSun" w:hAnsiTheme="majorBidi" w:cstheme="majorBidi"/>
          <w:sz w:val="24"/>
          <w:szCs w:val="24"/>
          <w:lang w:eastAsia="zh-CN"/>
        </w:rPr>
      </w:pPr>
    </w:p>
    <w:p w:rsidR="00AA73B6" w:rsidRDefault="00AA73B6" w:rsidP="00AA73B6">
      <w:pPr>
        <w:bidi w:val="0"/>
        <w:spacing w:after="0" w:line="360" w:lineRule="auto"/>
        <w:jc w:val="both"/>
        <w:rPr>
          <w:rFonts w:asciiTheme="majorBidi" w:eastAsia="SimSun" w:hAnsiTheme="majorBidi" w:cstheme="majorBidi"/>
          <w:sz w:val="24"/>
          <w:szCs w:val="24"/>
          <w:lang w:eastAsia="zh-CN"/>
        </w:rPr>
      </w:pPr>
    </w:p>
    <w:p w:rsidR="00AA73B6" w:rsidRDefault="00AA73B6" w:rsidP="00AA73B6">
      <w:pPr>
        <w:bidi w:val="0"/>
        <w:spacing w:after="0" w:line="360" w:lineRule="auto"/>
        <w:jc w:val="both"/>
        <w:rPr>
          <w:rFonts w:asciiTheme="majorBidi" w:eastAsia="SimSun" w:hAnsiTheme="majorBidi" w:cstheme="majorBidi"/>
          <w:sz w:val="24"/>
          <w:szCs w:val="24"/>
          <w:lang w:eastAsia="zh-CN"/>
        </w:rPr>
      </w:pPr>
    </w:p>
    <w:p w:rsidR="00AA73B6" w:rsidRDefault="00AA73B6" w:rsidP="00AA73B6">
      <w:pPr>
        <w:bidi w:val="0"/>
        <w:spacing w:after="0" w:line="360" w:lineRule="auto"/>
        <w:jc w:val="both"/>
        <w:rPr>
          <w:rFonts w:asciiTheme="majorBidi" w:eastAsia="SimSun" w:hAnsiTheme="majorBidi" w:cstheme="majorBidi"/>
          <w:sz w:val="24"/>
          <w:szCs w:val="24"/>
          <w:lang w:eastAsia="zh-CN"/>
        </w:rPr>
      </w:pPr>
    </w:p>
    <w:p w:rsidR="00AA73B6" w:rsidRDefault="00AA73B6" w:rsidP="00AA73B6">
      <w:pPr>
        <w:bidi w:val="0"/>
        <w:spacing w:after="0" w:line="360" w:lineRule="auto"/>
        <w:jc w:val="both"/>
        <w:rPr>
          <w:rFonts w:asciiTheme="majorBidi" w:eastAsia="SimSun" w:hAnsiTheme="majorBidi" w:cstheme="majorBidi"/>
          <w:sz w:val="24"/>
          <w:szCs w:val="24"/>
          <w:lang w:eastAsia="zh-CN"/>
        </w:rPr>
      </w:pPr>
    </w:p>
    <w:p w:rsidR="00AA73B6" w:rsidRDefault="00AA73B6" w:rsidP="00AA73B6">
      <w:pPr>
        <w:bidi w:val="0"/>
        <w:spacing w:after="0" w:line="360" w:lineRule="auto"/>
        <w:jc w:val="both"/>
        <w:rPr>
          <w:rFonts w:asciiTheme="majorBidi" w:eastAsia="SimSun" w:hAnsiTheme="majorBidi" w:cstheme="majorBidi"/>
          <w:sz w:val="24"/>
          <w:szCs w:val="24"/>
          <w:lang w:eastAsia="zh-CN"/>
        </w:rPr>
      </w:pPr>
    </w:p>
    <w:p w:rsidR="00AA73B6" w:rsidRDefault="00AA73B6" w:rsidP="00AA73B6">
      <w:pPr>
        <w:bidi w:val="0"/>
        <w:spacing w:after="0" w:line="360" w:lineRule="auto"/>
        <w:jc w:val="both"/>
        <w:rPr>
          <w:rFonts w:asciiTheme="majorBidi" w:eastAsia="SimSun" w:hAnsiTheme="majorBidi" w:cstheme="majorBidi"/>
          <w:sz w:val="24"/>
          <w:szCs w:val="24"/>
          <w:lang w:eastAsia="zh-CN"/>
        </w:rPr>
      </w:pPr>
    </w:p>
    <w:p w:rsidR="00AA73B6" w:rsidRDefault="00AA73B6" w:rsidP="00AA73B6">
      <w:pPr>
        <w:bidi w:val="0"/>
        <w:spacing w:after="0" w:line="360" w:lineRule="auto"/>
        <w:jc w:val="both"/>
        <w:rPr>
          <w:rFonts w:asciiTheme="majorBidi" w:eastAsia="SimSun" w:hAnsiTheme="majorBidi" w:cstheme="majorBidi"/>
          <w:sz w:val="24"/>
          <w:szCs w:val="24"/>
          <w:lang w:eastAsia="zh-CN"/>
        </w:rPr>
      </w:pPr>
    </w:p>
    <w:p w:rsidR="00430C0C" w:rsidRDefault="00430C0C" w:rsidP="00430C0C">
      <w:pPr>
        <w:bidi w:val="0"/>
        <w:spacing w:after="0" w:line="360" w:lineRule="auto"/>
        <w:jc w:val="both"/>
        <w:rPr>
          <w:rFonts w:asciiTheme="majorBidi" w:eastAsia="SimSun" w:hAnsiTheme="majorBidi" w:cstheme="majorBidi"/>
          <w:sz w:val="24"/>
          <w:szCs w:val="24"/>
          <w:lang w:eastAsia="zh-CN"/>
        </w:rPr>
      </w:pPr>
    </w:p>
    <w:p w:rsidR="00430C0C" w:rsidRDefault="00430C0C" w:rsidP="00430C0C">
      <w:pPr>
        <w:bidi w:val="0"/>
        <w:spacing w:after="0" w:line="360" w:lineRule="auto"/>
        <w:jc w:val="both"/>
        <w:rPr>
          <w:rFonts w:asciiTheme="majorBidi" w:eastAsia="SimSun" w:hAnsiTheme="majorBidi" w:cstheme="majorBidi"/>
          <w:sz w:val="24"/>
          <w:szCs w:val="24"/>
          <w:lang w:eastAsia="zh-CN"/>
        </w:rPr>
      </w:pPr>
    </w:p>
    <w:p w:rsidR="00AA73B6" w:rsidRDefault="00AA73B6" w:rsidP="00AA73B6">
      <w:pPr>
        <w:bidi w:val="0"/>
        <w:spacing w:after="0" w:line="360" w:lineRule="auto"/>
        <w:jc w:val="both"/>
        <w:rPr>
          <w:rFonts w:asciiTheme="majorBidi" w:eastAsia="SimSun" w:hAnsiTheme="majorBidi" w:cstheme="majorBidi"/>
          <w:sz w:val="24"/>
          <w:szCs w:val="24"/>
          <w:lang w:eastAsia="zh-CN"/>
        </w:rPr>
      </w:pPr>
    </w:p>
    <w:p w:rsidR="005E4F8F" w:rsidRPr="005E4F8F" w:rsidRDefault="005E4F8F" w:rsidP="005E4F8F">
      <w:pPr>
        <w:bidi w:val="0"/>
        <w:spacing w:after="0" w:line="360" w:lineRule="auto"/>
        <w:rPr>
          <w:rFonts w:asciiTheme="majorBidi" w:eastAsia="SimSun" w:hAnsiTheme="majorBidi" w:cstheme="majorBidi"/>
          <w:b/>
          <w:iCs/>
          <w:sz w:val="28"/>
          <w:szCs w:val="28"/>
          <w:lang w:eastAsia="zh-CN"/>
        </w:rPr>
      </w:pPr>
    </w:p>
    <w:p w:rsidR="005E4F8F" w:rsidRPr="005E4F8F" w:rsidRDefault="005E4F8F" w:rsidP="005E4F8F">
      <w:pPr>
        <w:jc w:val="right"/>
        <w:rPr>
          <w:rFonts w:ascii="Arial" w:eastAsia="Calibri" w:hAnsi="Arial" w:cs="Arial"/>
          <w:b/>
          <w:i/>
          <w:sz w:val="28"/>
          <w:szCs w:val="28"/>
        </w:rPr>
      </w:pPr>
      <w:r w:rsidRPr="005E4F8F">
        <w:rPr>
          <w:rFonts w:ascii="Arial" w:eastAsia="Calibri" w:hAnsi="Arial" w:cs="Arial"/>
          <w:b/>
          <w:i/>
          <w:sz w:val="28"/>
          <w:szCs w:val="28"/>
        </w:rPr>
        <w:lastRenderedPageBreak/>
        <w:t>S2</w:t>
      </w:r>
    </w:p>
    <w:p w:rsidR="005E4F8F" w:rsidRPr="005E4F8F" w:rsidRDefault="005E4F8F" w:rsidP="005E4F8F">
      <w:pPr>
        <w:jc w:val="right"/>
        <w:rPr>
          <w:rFonts w:ascii="Arial" w:eastAsia="Calibri" w:hAnsi="Arial" w:cs="Arial"/>
          <w:b/>
          <w:i/>
          <w:sz w:val="28"/>
          <w:szCs w:val="28"/>
        </w:rPr>
      </w:pPr>
      <w:r w:rsidRPr="005E4F8F">
        <w:rPr>
          <w:rFonts w:ascii="Calibri" w:eastAsia="Times New Roman" w:hAnsi="Calibri" w:cs="Times New Roman"/>
          <w:b/>
          <w:bCs/>
          <w:sz w:val="28"/>
          <w:szCs w:val="28"/>
          <w:lang w:eastAsia="fr-FR"/>
        </w:rPr>
        <w:t>UEF22</w:t>
      </w:r>
    </w:p>
    <w:p w:rsidR="007C65B6" w:rsidRPr="00430C0C" w:rsidRDefault="006333D4" w:rsidP="00430C0C">
      <w:pPr>
        <w:bidi w:val="0"/>
        <w:spacing w:after="0" w:line="360" w:lineRule="auto"/>
        <w:jc w:val="center"/>
        <w:rPr>
          <w:rFonts w:asciiTheme="majorBidi" w:eastAsia="SimSun" w:hAnsiTheme="majorBidi" w:cstheme="majorBidi"/>
          <w:sz w:val="28"/>
          <w:szCs w:val="28"/>
          <w:lang w:eastAsia="zh-CN"/>
        </w:rPr>
      </w:pPr>
      <w:r w:rsidRPr="00430C0C">
        <w:rPr>
          <w:rFonts w:ascii="Arial" w:eastAsia="Calibri" w:hAnsi="Arial" w:cs="Arial"/>
          <w:b/>
          <w:iCs/>
          <w:sz w:val="28"/>
          <w:szCs w:val="28"/>
        </w:rPr>
        <w:t>Matière</w:t>
      </w:r>
      <w:r w:rsidRPr="00430C0C">
        <w:rPr>
          <w:rFonts w:asciiTheme="majorBidi" w:eastAsia="SimSun" w:hAnsiTheme="majorBidi" w:cstheme="majorBidi"/>
          <w:b/>
          <w:bCs/>
          <w:sz w:val="28"/>
          <w:szCs w:val="28"/>
          <w:lang w:eastAsia="zh-CN"/>
        </w:rPr>
        <w:t xml:space="preserve"> :</w:t>
      </w:r>
      <w:r w:rsidR="005E4F8F" w:rsidRPr="00430C0C">
        <w:rPr>
          <w:rFonts w:asciiTheme="majorBidi" w:eastAsia="SimSun" w:hAnsiTheme="majorBidi" w:cstheme="majorBidi"/>
          <w:sz w:val="28"/>
          <w:szCs w:val="28"/>
          <w:lang w:eastAsia="zh-CN"/>
        </w:rPr>
        <w:t xml:space="preserve"> </w:t>
      </w:r>
      <w:r w:rsidR="007C65B6" w:rsidRPr="00430C0C">
        <w:rPr>
          <w:rFonts w:asciiTheme="majorBidi" w:eastAsia="SimSun" w:hAnsiTheme="majorBidi" w:cstheme="majorBidi"/>
          <w:b/>
          <w:bCs/>
          <w:sz w:val="32"/>
          <w:szCs w:val="32"/>
          <w:lang w:eastAsia="zh-CN"/>
        </w:rPr>
        <w:t>T221</w:t>
      </w:r>
      <w:r w:rsidRPr="00430C0C">
        <w:rPr>
          <w:rFonts w:asciiTheme="majorBidi" w:eastAsia="SimSun" w:hAnsiTheme="majorBidi" w:cstheme="majorBidi"/>
          <w:b/>
          <w:bCs/>
          <w:sz w:val="32"/>
          <w:szCs w:val="32"/>
          <w:lang w:eastAsia="zh-CN"/>
        </w:rPr>
        <w:t>:</w:t>
      </w:r>
      <w:r>
        <w:rPr>
          <w:rFonts w:asciiTheme="majorBidi" w:eastAsia="SimSun" w:hAnsiTheme="majorBidi" w:cstheme="majorBidi"/>
          <w:b/>
          <w:bCs/>
          <w:sz w:val="32"/>
          <w:szCs w:val="32"/>
          <w:lang w:eastAsia="zh-CN"/>
        </w:rPr>
        <w:t xml:space="preserve"> </w:t>
      </w:r>
      <w:r w:rsidRPr="00430C0C">
        <w:rPr>
          <w:rFonts w:asciiTheme="majorBidi" w:eastAsia="SimSun" w:hAnsiTheme="majorBidi" w:cstheme="majorBidi"/>
          <w:b/>
          <w:bCs/>
          <w:sz w:val="32"/>
          <w:szCs w:val="32"/>
          <w:lang w:eastAsia="zh-CN"/>
        </w:rPr>
        <w:t>Informatique</w:t>
      </w:r>
      <w:r w:rsidR="007C65B6" w:rsidRPr="00430C0C">
        <w:rPr>
          <w:rFonts w:asciiTheme="majorBidi" w:eastAsia="SimSun" w:hAnsiTheme="majorBidi" w:cstheme="majorBidi"/>
          <w:b/>
          <w:bCs/>
          <w:sz w:val="32"/>
          <w:szCs w:val="32"/>
          <w:lang w:eastAsia="zh-CN"/>
        </w:rPr>
        <w:t xml:space="preserve"> 2</w:t>
      </w:r>
    </w:p>
    <w:p w:rsidR="007C65B6" w:rsidRPr="006D01CC" w:rsidRDefault="007C65B6" w:rsidP="00AA73B6">
      <w:pPr>
        <w:bidi w:val="0"/>
        <w:spacing w:after="0" w:line="360" w:lineRule="auto"/>
        <w:rPr>
          <w:rFonts w:asciiTheme="majorBidi" w:eastAsia="SimSun" w:hAnsiTheme="majorBidi" w:cstheme="majorBidi"/>
          <w:b/>
          <w:bCs/>
          <w:sz w:val="28"/>
          <w:szCs w:val="28"/>
          <w:u w:val="single"/>
          <w:lang w:eastAsia="zh-CN"/>
        </w:rPr>
      </w:pPr>
    </w:p>
    <w:p w:rsidR="007C65B6" w:rsidRPr="006D01CC" w:rsidRDefault="007C65B6" w:rsidP="00AA73B6">
      <w:pPr>
        <w:bidi w:val="0"/>
        <w:spacing w:after="0" w:line="360" w:lineRule="auto"/>
        <w:jc w:val="both"/>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Objectifs de l’enseignement </w:t>
      </w:r>
      <w:r w:rsidRPr="006D01CC">
        <w:rPr>
          <w:rFonts w:asciiTheme="majorBidi" w:eastAsia="SimSun" w:hAnsiTheme="majorBidi" w:cstheme="majorBidi"/>
          <w:sz w:val="24"/>
          <w:szCs w:val="24"/>
          <w:lang w:eastAsia="zh-CN"/>
        </w:rPr>
        <w:t>:</w:t>
      </w:r>
    </w:p>
    <w:p w:rsidR="007C65B6" w:rsidRPr="00563C3C" w:rsidRDefault="007C65B6" w:rsidP="00AA73B6">
      <w:pPr>
        <w:bidi w:val="0"/>
        <w:spacing w:after="0" w:line="360" w:lineRule="auto"/>
        <w:jc w:val="both"/>
        <w:rPr>
          <w:rFonts w:asciiTheme="majorBidi" w:hAnsiTheme="majorBidi" w:cstheme="majorBidi"/>
          <w:sz w:val="24"/>
          <w:szCs w:val="24"/>
        </w:rPr>
      </w:pPr>
      <w:r w:rsidRPr="00563C3C">
        <w:rPr>
          <w:rFonts w:asciiTheme="majorBidi" w:hAnsiTheme="majorBidi" w:cstheme="majorBidi"/>
          <w:sz w:val="24"/>
          <w:szCs w:val="24"/>
        </w:rPr>
        <w:t>Initier les étudiants au traitement numérique des images sur les logiciels dédiés au métier d’infographe.</w:t>
      </w:r>
    </w:p>
    <w:p w:rsidR="007C65B6" w:rsidRPr="00563C3C" w:rsidRDefault="007C65B6" w:rsidP="00AA73B6">
      <w:pPr>
        <w:bidi w:val="0"/>
        <w:spacing w:after="0" w:line="360" w:lineRule="auto"/>
        <w:jc w:val="both"/>
        <w:rPr>
          <w:rFonts w:asciiTheme="majorBidi" w:hAnsiTheme="majorBidi" w:cstheme="majorBidi"/>
          <w:sz w:val="24"/>
          <w:szCs w:val="24"/>
        </w:rPr>
      </w:pPr>
    </w:p>
    <w:p w:rsidR="007C65B6" w:rsidRPr="006D01CC" w:rsidRDefault="007C65B6" w:rsidP="00AA73B6">
      <w:pPr>
        <w:bidi w:val="0"/>
        <w:spacing w:after="0" w:line="360" w:lineRule="auto"/>
        <w:jc w:val="both"/>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Connaissances préalables recommandées :</w:t>
      </w:r>
    </w:p>
    <w:p w:rsidR="007C65B6" w:rsidRPr="00563C3C" w:rsidRDefault="007C65B6" w:rsidP="00AA73B6">
      <w:pPr>
        <w:bidi w:val="0"/>
        <w:spacing w:after="0" w:line="360" w:lineRule="auto"/>
        <w:jc w:val="both"/>
        <w:rPr>
          <w:rFonts w:asciiTheme="majorBidi" w:hAnsiTheme="majorBidi" w:cstheme="majorBidi"/>
          <w:sz w:val="24"/>
          <w:szCs w:val="24"/>
        </w:rPr>
      </w:pPr>
      <w:r w:rsidRPr="00563C3C">
        <w:rPr>
          <w:rFonts w:asciiTheme="majorBidi" w:hAnsiTheme="majorBidi" w:cstheme="majorBidi"/>
          <w:sz w:val="24"/>
          <w:szCs w:val="24"/>
        </w:rPr>
        <w:t>Informatique.</w:t>
      </w:r>
    </w:p>
    <w:p w:rsidR="007C65B6" w:rsidRPr="00563C3C" w:rsidRDefault="007C65B6" w:rsidP="00AA73B6">
      <w:pPr>
        <w:bidi w:val="0"/>
        <w:spacing w:after="0" w:line="360" w:lineRule="auto"/>
        <w:jc w:val="both"/>
        <w:rPr>
          <w:rFonts w:asciiTheme="majorBidi" w:hAnsiTheme="majorBidi" w:cstheme="majorBidi"/>
          <w:sz w:val="24"/>
          <w:szCs w:val="24"/>
        </w:rPr>
      </w:pPr>
    </w:p>
    <w:p w:rsidR="00725D99" w:rsidRDefault="007C65B6" w:rsidP="00725D99">
      <w:pPr>
        <w:bidi w:val="0"/>
        <w:spacing w:after="0" w:line="360" w:lineRule="auto"/>
        <w:jc w:val="both"/>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Contenu de la matière : </w:t>
      </w:r>
    </w:p>
    <w:p w:rsidR="00725D99" w:rsidRPr="00725D99" w:rsidRDefault="00725D99" w:rsidP="00725D99">
      <w:pPr>
        <w:pStyle w:val="Paragraphedeliste"/>
        <w:numPr>
          <w:ilvl w:val="0"/>
          <w:numId w:val="33"/>
        </w:numPr>
        <w:bidi w:val="0"/>
        <w:spacing w:after="0" w:line="360" w:lineRule="auto"/>
        <w:jc w:val="both"/>
        <w:rPr>
          <w:rFonts w:asciiTheme="majorBidi" w:eastAsia="SimSun" w:hAnsiTheme="majorBidi" w:cstheme="majorBidi"/>
          <w:bCs/>
          <w:sz w:val="24"/>
          <w:szCs w:val="24"/>
          <w:lang w:eastAsia="zh-CN"/>
        </w:rPr>
      </w:pPr>
      <w:r>
        <w:rPr>
          <w:rFonts w:asciiTheme="majorBidi" w:eastAsia="SimSun" w:hAnsiTheme="majorBidi" w:cstheme="majorBidi"/>
          <w:bCs/>
          <w:sz w:val="24"/>
          <w:szCs w:val="24"/>
          <w:lang w:eastAsia="zh-CN"/>
        </w:rPr>
        <w:t>Le</w:t>
      </w:r>
      <w:r w:rsidRPr="00725D99">
        <w:rPr>
          <w:rFonts w:asciiTheme="majorBidi" w:eastAsia="SimSun" w:hAnsiTheme="majorBidi" w:cstheme="majorBidi"/>
          <w:bCs/>
          <w:sz w:val="24"/>
          <w:szCs w:val="24"/>
          <w:lang w:eastAsia="zh-CN"/>
        </w:rPr>
        <w:t>s caractéristiques d'une image numérique</w:t>
      </w:r>
    </w:p>
    <w:p w:rsidR="007C65B6" w:rsidRPr="00725D99" w:rsidRDefault="007C65B6" w:rsidP="00725D99">
      <w:pPr>
        <w:pStyle w:val="Paragraphedeliste"/>
        <w:numPr>
          <w:ilvl w:val="0"/>
          <w:numId w:val="33"/>
        </w:numPr>
        <w:autoSpaceDE w:val="0"/>
        <w:autoSpaceDN w:val="0"/>
        <w:bidi w:val="0"/>
        <w:adjustRightInd w:val="0"/>
        <w:spacing w:after="0" w:line="360" w:lineRule="auto"/>
        <w:rPr>
          <w:rFonts w:asciiTheme="majorBidi" w:eastAsia="Calibri" w:hAnsiTheme="majorBidi" w:cstheme="majorBidi"/>
          <w:sz w:val="24"/>
          <w:szCs w:val="24"/>
        </w:rPr>
      </w:pPr>
      <w:r w:rsidRPr="00725D99">
        <w:rPr>
          <w:rFonts w:asciiTheme="majorBidi" w:eastAsia="Calibri" w:hAnsiTheme="majorBidi" w:cstheme="majorBidi"/>
          <w:b/>
          <w:bCs/>
          <w:sz w:val="24"/>
          <w:szCs w:val="24"/>
        </w:rPr>
        <w:t xml:space="preserve"> </w:t>
      </w:r>
      <w:r w:rsidRPr="00725D99">
        <w:rPr>
          <w:rFonts w:asciiTheme="majorBidi" w:eastAsia="Calibri" w:hAnsiTheme="majorBidi" w:cstheme="majorBidi"/>
          <w:sz w:val="24"/>
          <w:szCs w:val="24"/>
        </w:rPr>
        <w:t>Initiation au traitement de l'image numérique (Photoshop).</w:t>
      </w:r>
      <w:r w:rsidRPr="00725D99">
        <w:rPr>
          <w:rFonts w:asciiTheme="majorBidi" w:eastAsia="Calibri" w:hAnsiTheme="majorBidi" w:cstheme="majorBidi"/>
          <w:b/>
          <w:bCs/>
          <w:sz w:val="24"/>
          <w:szCs w:val="24"/>
        </w:rPr>
        <w:t xml:space="preserve"> </w:t>
      </w:r>
    </w:p>
    <w:p w:rsidR="007C65B6" w:rsidRPr="00725D99" w:rsidRDefault="007C65B6" w:rsidP="00725D99">
      <w:pPr>
        <w:pStyle w:val="Paragraphedeliste"/>
        <w:numPr>
          <w:ilvl w:val="0"/>
          <w:numId w:val="33"/>
        </w:numPr>
        <w:autoSpaceDE w:val="0"/>
        <w:autoSpaceDN w:val="0"/>
        <w:bidi w:val="0"/>
        <w:adjustRightInd w:val="0"/>
        <w:spacing w:after="0" w:line="360" w:lineRule="auto"/>
        <w:rPr>
          <w:rFonts w:asciiTheme="majorBidi" w:eastAsia="Calibri" w:hAnsiTheme="majorBidi" w:cstheme="majorBidi"/>
          <w:sz w:val="24"/>
          <w:szCs w:val="24"/>
        </w:rPr>
      </w:pPr>
      <w:r w:rsidRPr="00725D99">
        <w:rPr>
          <w:rFonts w:asciiTheme="majorBidi" w:eastAsia="Calibri" w:hAnsiTheme="majorBidi" w:cstheme="majorBidi"/>
          <w:sz w:val="24"/>
          <w:szCs w:val="24"/>
        </w:rPr>
        <w:t xml:space="preserve">Utilisation des termes importants (format, numérisation, nuancier, couleur  d’arrière-plan, d’avant-plan, densité, luminosité, contraste…) </w:t>
      </w:r>
    </w:p>
    <w:p w:rsidR="007C65B6" w:rsidRPr="00725D99" w:rsidRDefault="007C65B6" w:rsidP="00725D99">
      <w:pPr>
        <w:pStyle w:val="Paragraphedeliste"/>
        <w:numPr>
          <w:ilvl w:val="0"/>
          <w:numId w:val="33"/>
        </w:numPr>
        <w:autoSpaceDE w:val="0"/>
        <w:autoSpaceDN w:val="0"/>
        <w:bidi w:val="0"/>
        <w:adjustRightInd w:val="0"/>
        <w:spacing w:after="20" w:line="360" w:lineRule="auto"/>
        <w:rPr>
          <w:rFonts w:asciiTheme="majorBidi" w:eastAsia="Calibri" w:hAnsiTheme="majorBidi" w:cstheme="majorBidi"/>
          <w:sz w:val="24"/>
          <w:szCs w:val="24"/>
        </w:rPr>
      </w:pPr>
      <w:r w:rsidRPr="00725D99">
        <w:rPr>
          <w:rFonts w:asciiTheme="majorBidi" w:eastAsia="Calibri" w:hAnsiTheme="majorBidi" w:cstheme="majorBidi"/>
          <w:sz w:val="24"/>
          <w:szCs w:val="24"/>
        </w:rPr>
        <w:t xml:space="preserve">Utilisation des systèmes de transmission d’images, </w:t>
      </w:r>
    </w:p>
    <w:p w:rsidR="007C65B6" w:rsidRPr="00725D99" w:rsidRDefault="007C65B6" w:rsidP="00725D99">
      <w:pPr>
        <w:pStyle w:val="Paragraphedeliste"/>
        <w:numPr>
          <w:ilvl w:val="0"/>
          <w:numId w:val="33"/>
        </w:numPr>
        <w:autoSpaceDE w:val="0"/>
        <w:autoSpaceDN w:val="0"/>
        <w:bidi w:val="0"/>
        <w:adjustRightInd w:val="0"/>
        <w:spacing w:after="20" w:line="360" w:lineRule="auto"/>
        <w:rPr>
          <w:rFonts w:asciiTheme="majorBidi" w:eastAsia="Calibri" w:hAnsiTheme="majorBidi" w:cstheme="majorBidi"/>
          <w:sz w:val="24"/>
          <w:szCs w:val="24"/>
        </w:rPr>
      </w:pPr>
      <w:r w:rsidRPr="00725D99">
        <w:rPr>
          <w:rFonts w:asciiTheme="majorBidi" w:eastAsia="Calibri" w:hAnsiTheme="majorBidi" w:cstheme="majorBidi"/>
          <w:sz w:val="24"/>
          <w:szCs w:val="24"/>
        </w:rPr>
        <w:t xml:space="preserve">Acquisition des techniques de traitement de l’image numérique, </w:t>
      </w:r>
    </w:p>
    <w:p w:rsidR="007C65B6" w:rsidRPr="00725D99" w:rsidRDefault="007C65B6" w:rsidP="00725D99">
      <w:pPr>
        <w:pStyle w:val="Paragraphedeliste"/>
        <w:numPr>
          <w:ilvl w:val="0"/>
          <w:numId w:val="33"/>
        </w:numPr>
        <w:autoSpaceDE w:val="0"/>
        <w:autoSpaceDN w:val="0"/>
        <w:bidi w:val="0"/>
        <w:adjustRightInd w:val="0"/>
        <w:spacing w:after="20" w:line="360" w:lineRule="auto"/>
        <w:rPr>
          <w:rFonts w:asciiTheme="majorBidi" w:eastAsia="Calibri" w:hAnsiTheme="majorBidi" w:cstheme="majorBidi"/>
          <w:sz w:val="24"/>
          <w:szCs w:val="24"/>
        </w:rPr>
      </w:pPr>
      <w:r w:rsidRPr="00725D99">
        <w:rPr>
          <w:rFonts w:asciiTheme="majorBidi" w:eastAsia="Calibri" w:hAnsiTheme="majorBidi" w:cstheme="majorBidi"/>
          <w:sz w:val="24"/>
          <w:szCs w:val="24"/>
        </w:rPr>
        <w:t xml:space="preserve">Récupération d’images, de photographies, </w:t>
      </w:r>
    </w:p>
    <w:p w:rsidR="007C65B6" w:rsidRPr="00725D99" w:rsidRDefault="007C65B6" w:rsidP="00725D99">
      <w:pPr>
        <w:pStyle w:val="Paragraphedeliste"/>
        <w:numPr>
          <w:ilvl w:val="0"/>
          <w:numId w:val="33"/>
        </w:numPr>
        <w:autoSpaceDE w:val="0"/>
        <w:autoSpaceDN w:val="0"/>
        <w:bidi w:val="0"/>
        <w:adjustRightInd w:val="0"/>
        <w:spacing w:after="0" w:line="360" w:lineRule="auto"/>
        <w:rPr>
          <w:rFonts w:asciiTheme="majorBidi" w:eastAsia="Calibri" w:hAnsiTheme="majorBidi" w:cstheme="majorBidi"/>
          <w:sz w:val="24"/>
          <w:szCs w:val="24"/>
        </w:rPr>
      </w:pPr>
      <w:r w:rsidRPr="00725D99">
        <w:rPr>
          <w:rFonts w:asciiTheme="majorBidi" w:eastAsia="Calibri" w:hAnsiTheme="majorBidi" w:cstheme="majorBidi"/>
          <w:sz w:val="24"/>
          <w:szCs w:val="24"/>
        </w:rPr>
        <w:t>Retouche d’images numériques.</w:t>
      </w:r>
    </w:p>
    <w:p w:rsidR="007C65B6" w:rsidRPr="00F44FC0" w:rsidRDefault="007C65B6" w:rsidP="001B511B">
      <w:pPr>
        <w:bidi w:val="0"/>
        <w:spacing w:before="240" w:after="0" w:line="360" w:lineRule="auto"/>
        <w:jc w:val="both"/>
        <w:rPr>
          <w:rFonts w:asciiTheme="majorBidi" w:eastAsia="SimSun" w:hAnsiTheme="majorBidi" w:cstheme="majorBidi"/>
          <w:bCs/>
          <w:sz w:val="24"/>
          <w:szCs w:val="24"/>
          <w:lang w:eastAsia="zh-CN"/>
        </w:rPr>
      </w:pPr>
      <w:r w:rsidRPr="006D01CC">
        <w:rPr>
          <w:rFonts w:asciiTheme="majorBidi" w:eastAsia="SimSun" w:hAnsiTheme="majorBidi" w:cstheme="majorBidi"/>
          <w:b/>
          <w:sz w:val="24"/>
          <w:szCs w:val="24"/>
          <w:lang w:eastAsia="zh-CN"/>
        </w:rPr>
        <w:t>Mode d’évaluation : </w:t>
      </w:r>
      <w:r w:rsidR="001B511B" w:rsidRPr="006D01CC">
        <w:rPr>
          <w:rFonts w:asciiTheme="majorBidi" w:eastAsia="SimSun" w:hAnsiTheme="majorBidi" w:cstheme="majorBidi"/>
          <w:bCs/>
          <w:sz w:val="24"/>
          <w:szCs w:val="24"/>
          <w:lang w:eastAsia="zh-CN"/>
        </w:rPr>
        <w:t>examen.</w:t>
      </w:r>
    </w:p>
    <w:p w:rsidR="007C65B6" w:rsidRPr="006D01CC" w:rsidRDefault="007C65B6" w:rsidP="00AA73B6">
      <w:pPr>
        <w:autoSpaceDE w:val="0"/>
        <w:autoSpaceDN w:val="0"/>
        <w:bidi w:val="0"/>
        <w:adjustRightInd w:val="0"/>
        <w:spacing w:after="0" w:line="360" w:lineRule="auto"/>
        <w:rPr>
          <w:rFonts w:asciiTheme="majorBidi" w:eastAsia="Calibri" w:hAnsiTheme="majorBidi" w:cstheme="majorBidi"/>
          <w:sz w:val="24"/>
          <w:szCs w:val="24"/>
        </w:rPr>
      </w:pPr>
      <w:r w:rsidRPr="006D01CC">
        <w:rPr>
          <w:rFonts w:asciiTheme="majorBidi" w:eastAsia="Calibri" w:hAnsiTheme="majorBidi" w:cstheme="majorBidi"/>
          <w:b/>
          <w:bCs/>
          <w:sz w:val="24"/>
          <w:szCs w:val="24"/>
        </w:rPr>
        <w:t xml:space="preserve">Références </w:t>
      </w:r>
    </w:p>
    <w:p w:rsidR="007C65B6" w:rsidRPr="006D01CC" w:rsidRDefault="007C65B6" w:rsidP="00AA73B6">
      <w:pPr>
        <w:autoSpaceDE w:val="0"/>
        <w:autoSpaceDN w:val="0"/>
        <w:bidi w:val="0"/>
        <w:adjustRightInd w:val="0"/>
        <w:spacing w:after="0" w:line="360" w:lineRule="auto"/>
        <w:rPr>
          <w:rFonts w:asciiTheme="majorBidi" w:eastAsia="Calibri" w:hAnsiTheme="majorBidi" w:cstheme="majorBidi"/>
          <w:sz w:val="24"/>
          <w:szCs w:val="24"/>
        </w:rPr>
      </w:pPr>
      <w:r w:rsidRPr="006D01CC">
        <w:rPr>
          <w:rFonts w:asciiTheme="majorBidi" w:eastAsia="Calibri" w:hAnsiTheme="majorBidi" w:cstheme="majorBidi"/>
          <w:sz w:val="24"/>
          <w:szCs w:val="24"/>
        </w:rPr>
        <w:t xml:space="preserve">1 - Réussir ses dessins vectoriels, Cédric </w:t>
      </w:r>
      <w:proofErr w:type="spellStart"/>
      <w:r w:rsidRPr="006D01CC">
        <w:rPr>
          <w:rFonts w:asciiTheme="majorBidi" w:eastAsia="Calibri" w:hAnsiTheme="majorBidi" w:cstheme="majorBidi"/>
          <w:sz w:val="24"/>
          <w:szCs w:val="24"/>
        </w:rPr>
        <w:t>Gémy</w:t>
      </w:r>
      <w:proofErr w:type="spellEnd"/>
      <w:r w:rsidRPr="006D01CC">
        <w:rPr>
          <w:rFonts w:asciiTheme="majorBidi" w:eastAsia="Calibri" w:hAnsiTheme="majorBidi" w:cstheme="majorBidi"/>
          <w:sz w:val="24"/>
          <w:szCs w:val="24"/>
        </w:rPr>
        <w:t xml:space="preserve">, </w:t>
      </w:r>
      <w:proofErr w:type="spellStart"/>
      <w:r w:rsidRPr="006D01CC">
        <w:rPr>
          <w:rFonts w:asciiTheme="majorBidi" w:eastAsia="Calibri" w:hAnsiTheme="majorBidi" w:cstheme="majorBidi"/>
          <w:sz w:val="24"/>
          <w:szCs w:val="24"/>
        </w:rPr>
        <w:t>Eyrolles</w:t>
      </w:r>
      <w:proofErr w:type="spellEnd"/>
      <w:r w:rsidRPr="006D01CC">
        <w:rPr>
          <w:rFonts w:asciiTheme="majorBidi" w:eastAsia="Calibri" w:hAnsiTheme="majorBidi" w:cstheme="majorBidi"/>
          <w:sz w:val="24"/>
          <w:szCs w:val="24"/>
        </w:rPr>
        <w:t xml:space="preserve">, </w:t>
      </w:r>
    </w:p>
    <w:p w:rsidR="007C65B6" w:rsidRPr="006D01CC" w:rsidRDefault="007C65B6" w:rsidP="00AA73B6">
      <w:pPr>
        <w:autoSpaceDE w:val="0"/>
        <w:autoSpaceDN w:val="0"/>
        <w:bidi w:val="0"/>
        <w:adjustRightInd w:val="0"/>
        <w:spacing w:after="0" w:line="360" w:lineRule="auto"/>
        <w:rPr>
          <w:rFonts w:asciiTheme="majorBidi" w:eastAsia="Calibri" w:hAnsiTheme="majorBidi" w:cstheme="majorBidi"/>
          <w:sz w:val="24"/>
          <w:szCs w:val="24"/>
        </w:rPr>
      </w:pPr>
      <w:r w:rsidRPr="006D01CC">
        <w:rPr>
          <w:rFonts w:asciiTheme="majorBidi" w:eastAsia="Calibri" w:hAnsiTheme="majorBidi" w:cstheme="majorBidi"/>
          <w:sz w:val="24"/>
          <w:szCs w:val="24"/>
        </w:rPr>
        <w:t xml:space="preserve">2 - http://www.ebooks-gratuit.org/livres/pdf/cours-illustrator </w:t>
      </w:r>
    </w:p>
    <w:p w:rsidR="007C65B6" w:rsidRPr="006D01CC" w:rsidRDefault="007C65B6" w:rsidP="00AA73B6">
      <w:pPr>
        <w:bidi w:val="0"/>
        <w:spacing w:after="0" w:line="360" w:lineRule="auto"/>
        <w:rPr>
          <w:rFonts w:asciiTheme="majorBidi" w:eastAsia="SimSun" w:hAnsiTheme="majorBidi" w:cstheme="majorBidi"/>
          <w:sz w:val="24"/>
          <w:szCs w:val="24"/>
          <w:lang w:eastAsia="zh-CN" w:bidi="ar-DZ"/>
        </w:rPr>
      </w:pPr>
      <w:r w:rsidRPr="006D01CC">
        <w:rPr>
          <w:rFonts w:asciiTheme="majorBidi" w:eastAsia="SimSun" w:hAnsiTheme="majorBidi" w:cstheme="majorBidi"/>
          <w:sz w:val="24"/>
          <w:szCs w:val="24"/>
          <w:lang w:eastAsia="zh-CN"/>
        </w:rPr>
        <w:t>3 - http://www.eps-stluc.com/common/pages.php?s_id=4_16</w:t>
      </w:r>
    </w:p>
    <w:p w:rsidR="007C65B6" w:rsidRDefault="007C65B6" w:rsidP="00AA73B6">
      <w:pPr>
        <w:bidi w:val="0"/>
        <w:spacing w:after="0" w:line="360" w:lineRule="auto"/>
        <w:rPr>
          <w:rFonts w:asciiTheme="majorBidi" w:eastAsia="SimSun" w:hAnsiTheme="majorBidi" w:cstheme="majorBidi"/>
          <w:color w:val="4F81BD" w:themeColor="accent1"/>
          <w:sz w:val="28"/>
          <w:szCs w:val="28"/>
          <w:lang w:eastAsia="zh-CN"/>
        </w:rPr>
      </w:pPr>
    </w:p>
    <w:p w:rsidR="00502209" w:rsidRDefault="00502209" w:rsidP="00502209">
      <w:pPr>
        <w:bidi w:val="0"/>
        <w:spacing w:after="0" w:line="360" w:lineRule="auto"/>
        <w:rPr>
          <w:rFonts w:asciiTheme="majorBidi" w:eastAsia="SimSun" w:hAnsiTheme="majorBidi" w:cstheme="majorBidi"/>
          <w:color w:val="4F81BD" w:themeColor="accent1"/>
          <w:sz w:val="28"/>
          <w:szCs w:val="28"/>
          <w:lang w:eastAsia="zh-CN"/>
        </w:rPr>
      </w:pPr>
    </w:p>
    <w:p w:rsidR="00502209" w:rsidRDefault="00502209" w:rsidP="00502209">
      <w:pPr>
        <w:bidi w:val="0"/>
        <w:spacing w:after="0" w:line="360" w:lineRule="auto"/>
        <w:rPr>
          <w:rFonts w:asciiTheme="majorBidi" w:eastAsia="SimSun" w:hAnsiTheme="majorBidi" w:cstheme="majorBidi"/>
          <w:color w:val="4F81BD" w:themeColor="accent1"/>
          <w:sz w:val="28"/>
          <w:szCs w:val="28"/>
          <w:lang w:eastAsia="zh-CN"/>
        </w:rPr>
      </w:pPr>
    </w:p>
    <w:p w:rsidR="00502209" w:rsidRDefault="00502209" w:rsidP="00502209">
      <w:pPr>
        <w:bidi w:val="0"/>
        <w:spacing w:after="0" w:line="360" w:lineRule="auto"/>
        <w:rPr>
          <w:rFonts w:asciiTheme="majorBidi" w:eastAsia="SimSun" w:hAnsiTheme="majorBidi" w:cstheme="majorBidi"/>
          <w:color w:val="4F81BD" w:themeColor="accent1"/>
          <w:sz w:val="28"/>
          <w:szCs w:val="28"/>
          <w:lang w:eastAsia="zh-CN"/>
        </w:rPr>
      </w:pPr>
    </w:p>
    <w:p w:rsidR="00502209" w:rsidRDefault="00502209" w:rsidP="00502209">
      <w:pPr>
        <w:bidi w:val="0"/>
        <w:spacing w:after="0" w:line="360" w:lineRule="auto"/>
        <w:rPr>
          <w:rFonts w:asciiTheme="majorBidi" w:eastAsia="SimSun" w:hAnsiTheme="majorBidi" w:cstheme="majorBidi"/>
          <w:color w:val="4F81BD" w:themeColor="accent1"/>
          <w:sz w:val="28"/>
          <w:szCs w:val="28"/>
          <w:lang w:eastAsia="zh-CN"/>
        </w:rPr>
      </w:pPr>
    </w:p>
    <w:p w:rsidR="00502209" w:rsidRDefault="00502209" w:rsidP="00502209">
      <w:pPr>
        <w:bidi w:val="0"/>
        <w:spacing w:after="0" w:line="360" w:lineRule="auto"/>
        <w:rPr>
          <w:rFonts w:asciiTheme="majorBidi" w:eastAsia="SimSun" w:hAnsiTheme="majorBidi" w:cstheme="majorBidi"/>
          <w:color w:val="4F81BD" w:themeColor="accent1"/>
          <w:sz w:val="28"/>
          <w:szCs w:val="28"/>
          <w:lang w:eastAsia="zh-CN"/>
        </w:rPr>
      </w:pPr>
    </w:p>
    <w:p w:rsidR="00502209" w:rsidRDefault="00502209" w:rsidP="00502209">
      <w:pPr>
        <w:bidi w:val="0"/>
        <w:spacing w:after="0" w:line="360" w:lineRule="auto"/>
        <w:rPr>
          <w:rFonts w:asciiTheme="majorBidi" w:eastAsia="SimSun" w:hAnsiTheme="majorBidi" w:cstheme="majorBidi"/>
          <w:color w:val="4F81BD" w:themeColor="accent1"/>
          <w:sz w:val="28"/>
          <w:szCs w:val="28"/>
          <w:lang w:eastAsia="zh-CN"/>
        </w:rPr>
      </w:pPr>
    </w:p>
    <w:p w:rsidR="00430C0C" w:rsidRDefault="00430C0C" w:rsidP="00430C0C">
      <w:pPr>
        <w:bidi w:val="0"/>
        <w:spacing w:after="0" w:line="360" w:lineRule="auto"/>
        <w:rPr>
          <w:rFonts w:asciiTheme="majorBidi" w:eastAsia="SimSun" w:hAnsiTheme="majorBidi" w:cstheme="majorBidi"/>
          <w:color w:val="4F81BD" w:themeColor="accent1"/>
          <w:sz w:val="28"/>
          <w:szCs w:val="28"/>
          <w:lang w:eastAsia="zh-CN"/>
        </w:rPr>
      </w:pPr>
    </w:p>
    <w:p w:rsidR="00430C0C" w:rsidRDefault="00430C0C" w:rsidP="00430C0C">
      <w:pPr>
        <w:bidi w:val="0"/>
        <w:spacing w:after="0" w:line="360" w:lineRule="auto"/>
        <w:rPr>
          <w:rFonts w:asciiTheme="majorBidi" w:eastAsia="SimSun" w:hAnsiTheme="majorBidi" w:cstheme="majorBidi"/>
          <w:color w:val="4F81BD" w:themeColor="accent1"/>
          <w:sz w:val="28"/>
          <w:szCs w:val="28"/>
          <w:lang w:eastAsia="zh-CN"/>
        </w:rPr>
      </w:pPr>
    </w:p>
    <w:p w:rsidR="005E4F8F" w:rsidRPr="005E4F8F" w:rsidRDefault="005E4F8F" w:rsidP="005E4F8F">
      <w:pPr>
        <w:jc w:val="right"/>
        <w:rPr>
          <w:rFonts w:ascii="Arial" w:eastAsia="Calibri" w:hAnsi="Arial" w:cs="Arial"/>
          <w:b/>
          <w:i/>
          <w:sz w:val="28"/>
          <w:szCs w:val="28"/>
        </w:rPr>
      </w:pPr>
      <w:r w:rsidRPr="005E4F8F">
        <w:rPr>
          <w:rFonts w:ascii="Arial" w:eastAsia="Calibri" w:hAnsi="Arial" w:cs="Arial"/>
          <w:b/>
          <w:i/>
          <w:sz w:val="28"/>
          <w:szCs w:val="28"/>
        </w:rPr>
        <w:t>S2</w:t>
      </w:r>
    </w:p>
    <w:p w:rsidR="005E4F8F" w:rsidRPr="005E4F8F" w:rsidRDefault="005E4F8F" w:rsidP="005E4F8F">
      <w:pPr>
        <w:jc w:val="right"/>
        <w:rPr>
          <w:rFonts w:ascii="Arial" w:eastAsia="Calibri" w:hAnsi="Arial" w:cs="Arial"/>
          <w:b/>
          <w:i/>
          <w:sz w:val="28"/>
          <w:szCs w:val="28"/>
        </w:rPr>
      </w:pPr>
      <w:r w:rsidRPr="005E4F8F">
        <w:rPr>
          <w:rFonts w:ascii="Calibri" w:eastAsia="Times New Roman" w:hAnsi="Calibri" w:cs="Times New Roman"/>
          <w:b/>
          <w:bCs/>
          <w:sz w:val="28"/>
          <w:szCs w:val="28"/>
          <w:lang w:eastAsia="fr-FR"/>
        </w:rPr>
        <w:t>UEF2</w:t>
      </w:r>
      <w:r>
        <w:rPr>
          <w:rFonts w:ascii="Calibri" w:eastAsia="Times New Roman" w:hAnsi="Calibri" w:cs="Times New Roman"/>
          <w:b/>
          <w:bCs/>
          <w:sz w:val="28"/>
          <w:szCs w:val="28"/>
          <w:lang w:eastAsia="fr-FR"/>
        </w:rPr>
        <w:t>1</w:t>
      </w:r>
    </w:p>
    <w:p w:rsidR="007C65B6" w:rsidRPr="005E4F8F" w:rsidRDefault="006333D4" w:rsidP="00430C0C">
      <w:pPr>
        <w:bidi w:val="0"/>
        <w:spacing w:after="0" w:line="360" w:lineRule="auto"/>
        <w:jc w:val="center"/>
        <w:rPr>
          <w:rFonts w:asciiTheme="majorBidi" w:eastAsia="SimSun" w:hAnsiTheme="majorBidi" w:cstheme="majorBidi"/>
          <w:color w:val="4F81BD" w:themeColor="accent1"/>
          <w:sz w:val="28"/>
          <w:szCs w:val="28"/>
          <w:lang w:eastAsia="zh-CN"/>
        </w:rPr>
      </w:pPr>
      <w:r w:rsidRPr="005E4F8F">
        <w:rPr>
          <w:rFonts w:ascii="Arial" w:eastAsia="Calibri" w:hAnsi="Arial" w:cs="Arial"/>
          <w:b/>
          <w:iCs/>
          <w:sz w:val="28"/>
          <w:szCs w:val="28"/>
        </w:rPr>
        <w:t>Matière</w:t>
      </w:r>
      <w:r w:rsidRPr="005E4F8F">
        <w:rPr>
          <w:rFonts w:asciiTheme="majorBidi" w:eastAsia="SimSun" w:hAnsiTheme="majorBidi" w:cstheme="majorBidi"/>
          <w:b/>
          <w:bCs/>
          <w:sz w:val="28"/>
          <w:szCs w:val="28"/>
          <w:lang w:eastAsia="zh-CN"/>
        </w:rPr>
        <w:t xml:space="preserve"> :</w:t>
      </w:r>
      <w:r w:rsidR="005E4F8F" w:rsidRPr="005E4F8F">
        <w:rPr>
          <w:rFonts w:asciiTheme="majorBidi" w:eastAsia="SimSun" w:hAnsiTheme="majorBidi" w:cstheme="majorBidi"/>
          <w:sz w:val="28"/>
          <w:szCs w:val="28"/>
          <w:lang w:eastAsia="zh-CN"/>
        </w:rPr>
        <w:t xml:space="preserve">    </w:t>
      </w:r>
      <w:r w:rsidR="007C65B6" w:rsidRPr="006D01CC">
        <w:rPr>
          <w:rFonts w:asciiTheme="majorBidi" w:eastAsia="SimSun" w:hAnsiTheme="majorBidi" w:cstheme="majorBidi"/>
          <w:b/>
          <w:bCs/>
          <w:sz w:val="32"/>
          <w:szCs w:val="32"/>
          <w:u w:val="single"/>
          <w:lang w:eastAsia="zh-CN"/>
        </w:rPr>
        <w:t>T222</w:t>
      </w:r>
      <w:r w:rsidR="00563C3C">
        <w:rPr>
          <w:rFonts w:asciiTheme="majorBidi" w:eastAsia="SimSun" w:hAnsiTheme="majorBidi" w:cstheme="majorBidi"/>
          <w:b/>
          <w:bCs/>
          <w:sz w:val="32"/>
          <w:szCs w:val="32"/>
          <w:lang w:eastAsia="zh-CN"/>
        </w:rPr>
        <w:t xml:space="preserve">:       </w:t>
      </w:r>
      <w:r w:rsidR="007C65B6" w:rsidRPr="006D01CC">
        <w:rPr>
          <w:rFonts w:asciiTheme="majorBidi" w:eastAsia="SimSun" w:hAnsiTheme="majorBidi" w:cstheme="majorBidi"/>
          <w:b/>
          <w:bCs/>
          <w:sz w:val="32"/>
          <w:szCs w:val="32"/>
          <w:u w:val="single"/>
          <w:lang w:eastAsia="zh-CN"/>
        </w:rPr>
        <w:t>Langue étrangère</w:t>
      </w:r>
      <w:r w:rsidR="00612A98">
        <w:rPr>
          <w:rFonts w:asciiTheme="majorBidi" w:eastAsia="SimSun" w:hAnsiTheme="majorBidi" w:cstheme="majorBidi"/>
          <w:b/>
          <w:bCs/>
          <w:sz w:val="32"/>
          <w:szCs w:val="32"/>
          <w:u w:val="single"/>
          <w:lang w:eastAsia="zh-CN"/>
        </w:rPr>
        <w:t>2</w:t>
      </w:r>
    </w:p>
    <w:p w:rsidR="007C65B6" w:rsidRPr="006D01CC" w:rsidRDefault="007C65B6" w:rsidP="00AA73B6">
      <w:pPr>
        <w:bidi w:val="0"/>
        <w:spacing w:after="0" w:line="360" w:lineRule="auto"/>
        <w:jc w:val="both"/>
        <w:rPr>
          <w:rFonts w:asciiTheme="majorBidi" w:eastAsia="SimSun" w:hAnsiTheme="majorBidi" w:cstheme="majorBidi"/>
          <w:i/>
          <w:sz w:val="24"/>
          <w:szCs w:val="24"/>
          <w:rtl/>
          <w:lang w:eastAsia="zh-CN"/>
        </w:rPr>
      </w:pPr>
      <w:r w:rsidRPr="006D01CC">
        <w:rPr>
          <w:rFonts w:asciiTheme="majorBidi" w:eastAsia="SimSun" w:hAnsiTheme="majorBidi" w:cstheme="majorBidi"/>
          <w:b/>
          <w:sz w:val="24"/>
          <w:szCs w:val="24"/>
          <w:lang w:eastAsia="zh-CN"/>
        </w:rPr>
        <w:t>Objectifs de l’enseignement :</w:t>
      </w:r>
    </w:p>
    <w:p w:rsidR="007C65B6" w:rsidRPr="006D01CC" w:rsidRDefault="007C65B6" w:rsidP="00AA73B6">
      <w:pPr>
        <w:bidi w:val="0"/>
        <w:spacing w:after="0" w:line="360" w:lineRule="auto"/>
        <w:rPr>
          <w:rFonts w:asciiTheme="majorBidi" w:eastAsia="SimSun" w:hAnsiTheme="majorBidi" w:cstheme="majorBidi"/>
          <w:sz w:val="24"/>
          <w:szCs w:val="24"/>
          <w:u w:val="single"/>
          <w:lang w:eastAsia="zh-CN"/>
        </w:rPr>
      </w:pPr>
      <w:r w:rsidRPr="006D01CC">
        <w:rPr>
          <w:rFonts w:asciiTheme="majorBidi" w:eastAsia="SimSun" w:hAnsiTheme="majorBidi" w:cstheme="majorBidi"/>
          <w:sz w:val="24"/>
          <w:szCs w:val="24"/>
          <w:lang w:eastAsia="zh-CN"/>
        </w:rPr>
        <w:t>Compléter les connaissances acquises en grammaire, en conjugaison et en vocabulaire durant le premier semestre.</w:t>
      </w:r>
    </w:p>
    <w:p w:rsidR="007C65B6" w:rsidRPr="006D01CC" w:rsidRDefault="007C65B6" w:rsidP="00AA73B6">
      <w:pPr>
        <w:bidi w:val="0"/>
        <w:spacing w:after="0" w:line="360" w:lineRule="auto"/>
        <w:rPr>
          <w:rFonts w:asciiTheme="majorBidi" w:eastAsia="SimSun" w:hAnsiTheme="majorBidi" w:cstheme="majorBidi"/>
          <w:b/>
          <w:bCs/>
          <w:sz w:val="24"/>
          <w:szCs w:val="24"/>
          <w:u w:val="single"/>
          <w:lang w:eastAsia="zh-CN"/>
        </w:rPr>
      </w:pPr>
    </w:p>
    <w:p w:rsidR="007C65B6" w:rsidRPr="006D01CC" w:rsidRDefault="007C65B6" w:rsidP="00AA73B6">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 xml:space="preserve">Connaissances préalables recommandées </w:t>
      </w:r>
    </w:p>
    <w:p w:rsidR="007C65B6" w:rsidRPr="006D01CC" w:rsidRDefault="007C65B6" w:rsidP="00AA73B6">
      <w:pPr>
        <w:bidi w:val="0"/>
        <w:spacing w:after="0" w:line="360" w:lineRule="auto"/>
        <w:rPr>
          <w:rFonts w:asciiTheme="majorBidi" w:eastAsia="SimSun" w:hAnsiTheme="majorBidi" w:cstheme="majorBidi"/>
          <w:i/>
          <w:sz w:val="24"/>
          <w:szCs w:val="24"/>
          <w:lang w:eastAsia="zh-CN"/>
        </w:rPr>
      </w:pPr>
      <w:r w:rsidRPr="00563C3C">
        <w:rPr>
          <w:rFonts w:asciiTheme="majorBidi" w:eastAsia="SimSun" w:hAnsiTheme="majorBidi" w:cstheme="majorBidi"/>
          <w:sz w:val="24"/>
          <w:szCs w:val="24"/>
          <w:lang w:eastAsia="zh-CN"/>
        </w:rPr>
        <w:t>Connaissances acquises au sein de la matière UET11 (T111</w:t>
      </w:r>
      <w:r w:rsidRPr="006D01CC">
        <w:rPr>
          <w:rFonts w:asciiTheme="majorBidi" w:eastAsia="SimSun" w:hAnsiTheme="majorBidi" w:cstheme="majorBidi"/>
          <w:i/>
          <w:sz w:val="24"/>
          <w:szCs w:val="24"/>
          <w:lang w:eastAsia="zh-CN"/>
        </w:rPr>
        <w:t>).</w:t>
      </w:r>
    </w:p>
    <w:p w:rsidR="00612A98" w:rsidRDefault="00612A98" w:rsidP="00AA73B6">
      <w:pPr>
        <w:bidi w:val="0"/>
        <w:spacing w:after="0" w:line="360" w:lineRule="auto"/>
        <w:rPr>
          <w:rFonts w:asciiTheme="majorBidi" w:eastAsia="SimSun" w:hAnsiTheme="majorBidi" w:cstheme="majorBidi"/>
          <w:b/>
          <w:bCs/>
          <w:i/>
          <w:color w:val="FF0000"/>
          <w:sz w:val="24"/>
          <w:szCs w:val="24"/>
          <w:lang w:eastAsia="zh-CN"/>
        </w:rPr>
      </w:pPr>
    </w:p>
    <w:p w:rsidR="007C65B6" w:rsidRPr="006D01CC" w:rsidRDefault="007C65B6" w:rsidP="00612A98">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Contenu de la matière : </w:t>
      </w:r>
    </w:p>
    <w:p w:rsidR="00AB2C04" w:rsidRPr="00AB2C04" w:rsidRDefault="00AB2C04" w:rsidP="00612A98">
      <w:pPr>
        <w:bidi w:val="0"/>
        <w:spacing w:after="0" w:line="360" w:lineRule="auto"/>
        <w:rPr>
          <w:rFonts w:asciiTheme="majorBidi" w:eastAsia="SimSun" w:hAnsiTheme="majorBidi" w:cstheme="majorBidi"/>
          <w:sz w:val="24"/>
          <w:szCs w:val="24"/>
          <w:lang w:eastAsia="zh-CN"/>
        </w:rPr>
      </w:pPr>
      <w:r w:rsidRPr="00AB2C04">
        <w:rPr>
          <w:rFonts w:asciiTheme="majorBidi" w:eastAsia="SimSun" w:hAnsiTheme="majorBidi" w:cstheme="majorBidi"/>
          <w:sz w:val="24"/>
          <w:szCs w:val="24"/>
          <w:lang w:eastAsia="zh-CN"/>
        </w:rPr>
        <w:t xml:space="preserve">Perfectionnement de </w:t>
      </w:r>
      <w:proofErr w:type="gramStart"/>
      <w:r w:rsidRPr="00AB2C04">
        <w:rPr>
          <w:rFonts w:asciiTheme="majorBidi" w:eastAsia="SimSun" w:hAnsiTheme="majorBidi" w:cstheme="majorBidi"/>
          <w:sz w:val="24"/>
          <w:szCs w:val="24"/>
          <w:lang w:eastAsia="zh-CN"/>
        </w:rPr>
        <w:t>l’</w:t>
      </w:r>
      <w:r>
        <w:rPr>
          <w:rFonts w:asciiTheme="majorBidi" w:eastAsia="SimSun" w:hAnsiTheme="majorBidi" w:cstheme="majorBidi"/>
          <w:sz w:val="24"/>
          <w:szCs w:val="24"/>
          <w:lang w:eastAsia="zh-CN"/>
        </w:rPr>
        <w:t xml:space="preserve"> oral</w:t>
      </w:r>
      <w:proofErr w:type="gramEnd"/>
      <w:r>
        <w:rPr>
          <w:rFonts w:asciiTheme="majorBidi" w:eastAsia="SimSun" w:hAnsiTheme="majorBidi" w:cstheme="majorBidi"/>
          <w:sz w:val="24"/>
          <w:szCs w:val="24"/>
          <w:lang w:eastAsia="zh-CN"/>
        </w:rPr>
        <w:t xml:space="preserve"> et</w:t>
      </w:r>
      <w:r w:rsidR="00612A98">
        <w:rPr>
          <w:rFonts w:asciiTheme="majorBidi" w:eastAsia="SimSun" w:hAnsiTheme="majorBidi" w:cstheme="majorBidi"/>
          <w:sz w:val="24"/>
          <w:szCs w:val="24"/>
          <w:lang w:eastAsia="zh-CN"/>
        </w:rPr>
        <w:t xml:space="preserve">  de </w:t>
      </w:r>
      <w:r>
        <w:rPr>
          <w:rFonts w:asciiTheme="majorBidi" w:eastAsia="SimSun" w:hAnsiTheme="majorBidi" w:cstheme="majorBidi"/>
          <w:sz w:val="24"/>
          <w:szCs w:val="24"/>
          <w:lang w:eastAsia="zh-CN"/>
        </w:rPr>
        <w:t xml:space="preserve"> écrit (</w:t>
      </w:r>
      <w:r w:rsidR="00612A98">
        <w:rPr>
          <w:rFonts w:asciiTheme="majorBidi" w:eastAsia="SimSun" w:hAnsiTheme="majorBidi" w:cstheme="majorBidi"/>
          <w:sz w:val="24"/>
          <w:szCs w:val="24"/>
          <w:lang w:eastAsia="zh-CN"/>
        </w:rPr>
        <w:t xml:space="preserve">terminologie   française </w:t>
      </w:r>
      <w:r w:rsidRPr="00AB2C04">
        <w:rPr>
          <w:rFonts w:asciiTheme="majorBidi" w:eastAsia="SimSun" w:hAnsiTheme="majorBidi" w:cstheme="majorBidi"/>
          <w:sz w:val="24"/>
          <w:szCs w:val="24"/>
          <w:lang w:eastAsia="zh-CN"/>
        </w:rPr>
        <w:t>appliqué à la géo</w:t>
      </w:r>
      <w:r>
        <w:rPr>
          <w:rFonts w:asciiTheme="majorBidi" w:eastAsia="SimSun" w:hAnsiTheme="majorBidi" w:cstheme="majorBidi"/>
          <w:sz w:val="24"/>
          <w:szCs w:val="24"/>
          <w:lang w:eastAsia="zh-CN"/>
        </w:rPr>
        <w:t>graphie</w:t>
      </w:r>
      <w:r>
        <w:rPr>
          <w:rFonts w:asciiTheme="majorBidi" w:eastAsia="SimSun" w:hAnsiTheme="majorBidi" w:cs="Times New Roman"/>
          <w:sz w:val="24"/>
          <w:szCs w:val="24"/>
          <w:lang w:eastAsia="zh-CN"/>
        </w:rPr>
        <w:t>.</w:t>
      </w:r>
    </w:p>
    <w:p w:rsidR="007C65B6" w:rsidRPr="006D01CC" w:rsidRDefault="007C65B6" w:rsidP="001B511B">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Mode d’évaluation : </w:t>
      </w:r>
      <w:r w:rsidR="001B511B" w:rsidRPr="006D01CC">
        <w:rPr>
          <w:rFonts w:asciiTheme="majorBidi" w:eastAsia="SimSun" w:hAnsiTheme="majorBidi" w:cstheme="majorBidi"/>
          <w:bCs/>
          <w:sz w:val="24"/>
          <w:szCs w:val="24"/>
          <w:lang w:eastAsia="zh-CN"/>
        </w:rPr>
        <w:t>examen.</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p>
    <w:p w:rsidR="007C65B6" w:rsidRPr="006D01CC" w:rsidRDefault="00AC3644" w:rsidP="00AA73B6">
      <w:p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b/>
          <w:sz w:val="24"/>
          <w:szCs w:val="24"/>
          <w:lang w:eastAsia="zh-CN"/>
        </w:rPr>
        <w:t>Référence</w:t>
      </w:r>
      <w:r w:rsidR="007C65B6" w:rsidRPr="006D01CC">
        <w:rPr>
          <w:rFonts w:asciiTheme="majorBidi" w:eastAsia="SimSun" w:hAnsiTheme="majorBidi" w:cstheme="majorBidi"/>
          <w:sz w:val="24"/>
          <w:szCs w:val="24"/>
          <w:lang w:eastAsia="zh-CN"/>
        </w:rPr>
        <w:t> </w:t>
      </w:r>
      <w:r w:rsidR="007C65B6" w:rsidRPr="006D01CC">
        <w:rPr>
          <w:rFonts w:asciiTheme="majorBidi" w:eastAsia="SimSun" w:hAnsiTheme="majorBidi" w:cstheme="majorBidi"/>
          <w:i/>
          <w:iCs/>
          <w:sz w:val="24"/>
          <w:szCs w:val="24"/>
          <w:lang w:eastAsia="zh-CN"/>
        </w:rPr>
        <w:t>:</w:t>
      </w:r>
    </w:p>
    <w:p w:rsidR="007C65B6" w:rsidRPr="006D01CC" w:rsidRDefault="007C65B6" w:rsidP="00AA73B6">
      <w:pPr>
        <w:bidi w:val="0"/>
        <w:spacing w:after="0" w:line="360" w:lineRule="auto"/>
        <w:jc w:val="lowKashida"/>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Maïa Grégoire &amp; Odile </w:t>
      </w:r>
      <w:proofErr w:type="spellStart"/>
      <w:r w:rsidRPr="006D01CC">
        <w:rPr>
          <w:rFonts w:asciiTheme="majorBidi" w:eastAsia="SimSun" w:hAnsiTheme="majorBidi" w:cstheme="majorBidi"/>
          <w:sz w:val="24"/>
          <w:szCs w:val="24"/>
          <w:lang w:eastAsia="zh-CN"/>
        </w:rPr>
        <w:t>Thiévenaz</w:t>
      </w:r>
      <w:proofErr w:type="spellEnd"/>
      <w:r w:rsidRPr="006D01CC">
        <w:rPr>
          <w:rFonts w:asciiTheme="majorBidi" w:eastAsia="SimSun" w:hAnsiTheme="majorBidi" w:cstheme="majorBidi"/>
          <w:sz w:val="24"/>
          <w:szCs w:val="24"/>
          <w:lang w:eastAsia="zh-CN"/>
        </w:rPr>
        <w:t>, Grammaire progressive du Français, CLE international, 2002.</w:t>
      </w:r>
    </w:p>
    <w:p w:rsidR="007C65B6" w:rsidRPr="006D01CC" w:rsidRDefault="007C65B6" w:rsidP="00AA73B6">
      <w:pPr>
        <w:bidi w:val="0"/>
        <w:spacing w:after="0" w:line="360" w:lineRule="auto"/>
        <w:jc w:val="lowKashida"/>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w:t>
      </w:r>
      <w:r w:rsidRPr="006D01CC">
        <w:rPr>
          <w:rFonts w:asciiTheme="majorBidi" w:eastAsia="SimSun" w:hAnsiTheme="majorBidi" w:cstheme="majorBidi"/>
          <w:vanish/>
          <w:sz w:val="24"/>
          <w:szCs w:val="24"/>
          <w:lang w:eastAsia="zh-CN"/>
        </w:rPr>
        <w:t>BESCHERELLE ENGLISH EDITION / 2218065916 / /</w:t>
      </w:r>
      <w:r w:rsidRPr="006D01CC">
        <w:rPr>
          <w:rFonts w:asciiTheme="majorBidi" w:eastAsia="SimSun" w:hAnsiTheme="majorBidi" w:cstheme="majorBidi"/>
          <w:sz w:val="24"/>
          <w:szCs w:val="24"/>
          <w:lang w:eastAsia="zh-CN"/>
        </w:rPr>
        <w:t xml:space="preserve"> BESCHERELLE Edition anglaise, 2218065916, </w:t>
      </w:r>
      <w:r w:rsidRPr="006D01CC">
        <w:rPr>
          <w:rFonts w:asciiTheme="majorBidi" w:eastAsia="SimSun" w:hAnsiTheme="majorBidi" w:cstheme="majorBidi"/>
          <w:vanish/>
          <w:sz w:val="24"/>
          <w:szCs w:val="24"/>
          <w:lang w:eastAsia="zh-CN"/>
        </w:rPr>
        <w:t>HARPER TROPHY / / 2005</w:t>
      </w:r>
      <w:r w:rsidRPr="006D01CC">
        <w:rPr>
          <w:rFonts w:asciiTheme="majorBidi" w:eastAsia="SimSun" w:hAnsiTheme="majorBidi" w:cstheme="majorBidi"/>
          <w:sz w:val="24"/>
          <w:szCs w:val="24"/>
          <w:lang w:eastAsia="zh-CN"/>
        </w:rPr>
        <w:t xml:space="preserve"> TROPHÉE HARPER / / 2005 </w:t>
      </w:r>
    </w:p>
    <w:p w:rsidR="007C65B6" w:rsidRPr="006D01CC" w:rsidRDefault="007C65B6" w:rsidP="00AA73B6">
      <w:pPr>
        <w:bidi w:val="0"/>
        <w:spacing w:after="0" w:line="360" w:lineRule="auto"/>
        <w:jc w:val="lowKashida"/>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MINI DICTIONNAIRE FRANÇAIS / ANGLAIS, 0245606254, </w:t>
      </w:r>
      <w:r w:rsidRPr="006D01CC">
        <w:rPr>
          <w:rFonts w:asciiTheme="majorBidi" w:eastAsia="SimSun" w:hAnsiTheme="majorBidi" w:cstheme="majorBidi"/>
          <w:vanish/>
          <w:sz w:val="24"/>
          <w:szCs w:val="24"/>
          <w:lang w:eastAsia="zh-CN"/>
        </w:rPr>
        <w:t>HACHETTE / 2002 / 2005</w:t>
      </w:r>
      <w:r w:rsidRPr="006D01CC">
        <w:rPr>
          <w:rFonts w:asciiTheme="majorBidi" w:eastAsia="SimSun" w:hAnsiTheme="majorBidi" w:cstheme="majorBidi"/>
          <w:sz w:val="24"/>
          <w:szCs w:val="24"/>
          <w:lang w:eastAsia="zh-CN"/>
        </w:rPr>
        <w:t xml:space="preserve"> HACHETTE, 2002 / 2005 </w:t>
      </w:r>
    </w:p>
    <w:p w:rsidR="00303C2E" w:rsidRPr="00D7222B" w:rsidRDefault="007C65B6" w:rsidP="00F44FC0">
      <w:pPr>
        <w:bidi w:val="0"/>
        <w:spacing w:after="0" w:line="360" w:lineRule="auto"/>
        <w:jc w:val="lowKashida"/>
        <w:rPr>
          <w:rFonts w:asciiTheme="majorBidi" w:eastAsia="SimSun" w:hAnsiTheme="majorBidi" w:cstheme="majorBidi"/>
          <w:sz w:val="24"/>
          <w:szCs w:val="24"/>
          <w:lang w:eastAsia="zh-CN"/>
        </w:rPr>
      </w:pPr>
      <w:r w:rsidRPr="00D7222B">
        <w:rPr>
          <w:rFonts w:asciiTheme="majorBidi" w:eastAsia="SimSun" w:hAnsiTheme="majorBidi" w:cstheme="majorBidi"/>
          <w:sz w:val="24"/>
          <w:szCs w:val="24"/>
          <w:lang w:eastAsia="zh-CN"/>
        </w:rPr>
        <w:t xml:space="preserve">- Collection BLED ; Conjugaison, </w:t>
      </w:r>
      <w:proofErr w:type="spellStart"/>
      <w:r w:rsidRPr="00D7222B">
        <w:rPr>
          <w:rFonts w:asciiTheme="majorBidi" w:eastAsia="SimSun" w:hAnsiTheme="majorBidi" w:cstheme="majorBidi"/>
          <w:sz w:val="24"/>
          <w:szCs w:val="24"/>
          <w:lang w:eastAsia="zh-CN"/>
        </w:rPr>
        <w:t>Gramm</w:t>
      </w:r>
      <w:proofErr w:type="spellEnd"/>
    </w:p>
    <w:p w:rsidR="00752C6C" w:rsidRPr="00D7222B" w:rsidRDefault="00752C6C" w:rsidP="00752C6C">
      <w:pPr>
        <w:bidi w:val="0"/>
        <w:spacing w:after="0" w:line="360" w:lineRule="auto"/>
        <w:jc w:val="lowKashida"/>
        <w:rPr>
          <w:rFonts w:asciiTheme="majorBidi" w:eastAsia="SimSun" w:hAnsiTheme="majorBidi" w:cstheme="majorBidi"/>
          <w:sz w:val="28"/>
          <w:szCs w:val="28"/>
          <w:lang w:eastAsia="zh-CN"/>
        </w:rPr>
      </w:pPr>
    </w:p>
    <w:p w:rsidR="00AB2C04" w:rsidRPr="00D7222B" w:rsidRDefault="00AB2C04" w:rsidP="00AB2C04">
      <w:pPr>
        <w:bidi w:val="0"/>
        <w:spacing w:after="0" w:line="360" w:lineRule="auto"/>
        <w:jc w:val="lowKashida"/>
        <w:rPr>
          <w:rFonts w:asciiTheme="majorBidi" w:eastAsia="SimSun" w:hAnsiTheme="majorBidi" w:cstheme="majorBidi"/>
          <w:sz w:val="28"/>
          <w:szCs w:val="28"/>
          <w:lang w:eastAsia="zh-CN"/>
        </w:rPr>
      </w:pPr>
    </w:p>
    <w:p w:rsidR="00AB2C04" w:rsidRPr="00D7222B" w:rsidRDefault="00AB2C04" w:rsidP="00AB2C04">
      <w:pPr>
        <w:bidi w:val="0"/>
        <w:spacing w:after="0" w:line="360" w:lineRule="auto"/>
        <w:jc w:val="lowKashida"/>
        <w:rPr>
          <w:rFonts w:asciiTheme="majorBidi" w:eastAsia="SimSun" w:hAnsiTheme="majorBidi" w:cstheme="majorBidi"/>
          <w:sz w:val="28"/>
          <w:szCs w:val="28"/>
          <w:lang w:eastAsia="zh-CN"/>
        </w:rPr>
      </w:pPr>
    </w:p>
    <w:p w:rsidR="00AB2C04" w:rsidRPr="00D7222B" w:rsidRDefault="00AB2C04" w:rsidP="00AB2C04">
      <w:pPr>
        <w:bidi w:val="0"/>
        <w:spacing w:after="0" w:line="360" w:lineRule="auto"/>
        <w:jc w:val="lowKashida"/>
        <w:rPr>
          <w:rFonts w:asciiTheme="majorBidi" w:eastAsia="SimSun" w:hAnsiTheme="majorBidi" w:cstheme="majorBidi"/>
          <w:sz w:val="28"/>
          <w:szCs w:val="28"/>
          <w:lang w:eastAsia="zh-CN"/>
        </w:rPr>
      </w:pPr>
    </w:p>
    <w:p w:rsidR="00AB2C04" w:rsidRPr="00D7222B" w:rsidRDefault="00AB2C04" w:rsidP="00AB2C04">
      <w:pPr>
        <w:bidi w:val="0"/>
        <w:spacing w:after="0" w:line="360" w:lineRule="auto"/>
        <w:jc w:val="lowKashida"/>
        <w:rPr>
          <w:rFonts w:asciiTheme="majorBidi" w:eastAsia="SimSun" w:hAnsiTheme="majorBidi" w:cstheme="majorBidi"/>
          <w:sz w:val="28"/>
          <w:szCs w:val="28"/>
          <w:lang w:eastAsia="zh-CN"/>
        </w:rPr>
      </w:pPr>
    </w:p>
    <w:p w:rsidR="00AB2C04" w:rsidRPr="00D7222B" w:rsidRDefault="00AB2C04" w:rsidP="00AB2C04">
      <w:pPr>
        <w:bidi w:val="0"/>
        <w:spacing w:after="0" w:line="360" w:lineRule="auto"/>
        <w:jc w:val="lowKashida"/>
        <w:rPr>
          <w:rFonts w:asciiTheme="majorBidi" w:eastAsia="SimSun" w:hAnsiTheme="majorBidi" w:cstheme="majorBidi"/>
          <w:sz w:val="28"/>
          <w:szCs w:val="28"/>
          <w:lang w:eastAsia="zh-CN"/>
        </w:rPr>
      </w:pPr>
    </w:p>
    <w:p w:rsidR="00AB2C04" w:rsidRPr="00D7222B" w:rsidRDefault="00AB2C04" w:rsidP="00AB2C04">
      <w:pPr>
        <w:bidi w:val="0"/>
        <w:spacing w:after="0" w:line="360" w:lineRule="auto"/>
        <w:jc w:val="lowKashida"/>
        <w:rPr>
          <w:rFonts w:asciiTheme="majorBidi" w:eastAsia="SimSun" w:hAnsiTheme="majorBidi" w:cstheme="majorBidi"/>
          <w:sz w:val="28"/>
          <w:szCs w:val="28"/>
          <w:lang w:eastAsia="zh-CN"/>
        </w:rPr>
      </w:pPr>
    </w:p>
    <w:p w:rsidR="00AB2C04" w:rsidRPr="00D7222B" w:rsidRDefault="00AB2C04" w:rsidP="00AB2C04">
      <w:pPr>
        <w:bidi w:val="0"/>
        <w:spacing w:after="0" w:line="360" w:lineRule="auto"/>
        <w:jc w:val="lowKashida"/>
        <w:rPr>
          <w:rFonts w:asciiTheme="majorBidi" w:eastAsia="SimSun" w:hAnsiTheme="majorBidi" w:cstheme="majorBidi"/>
          <w:sz w:val="28"/>
          <w:szCs w:val="28"/>
          <w:lang w:eastAsia="zh-CN"/>
        </w:rPr>
      </w:pPr>
    </w:p>
    <w:p w:rsidR="00AB2C04" w:rsidRPr="00D7222B" w:rsidRDefault="00AB2C04" w:rsidP="00AB2C04">
      <w:pPr>
        <w:bidi w:val="0"/>
        <w:spacing w:after="0" w:line="360" w:lineRule="auto"/>
        <w:jc w:val="lowKashida"/>
        <w:rPr>
          <w:rFonts w:asciiTheme="majorBidi" w:eastAsia="SimSun" w:hAnsiTheme="majorBidi" w:cstheme="majorBidi"/>
          <w:sz w:val="28"/>
          <w:szCs w:val="28"/>
          <w:lang w:eastAsia="zh-CN"/>
        </w:rPr>
      </w:pPr>
    </w:p>
    <w:p w:rsidR="00AB2C04" w:rsidRPr="00D7222B" w:rsidRDefault="00AB2C04" w:rsidP="00AB2C04">
      <w:pPr>
        <w:bidi w:val="0"/>
        <w:spacing w:after="0" w:line="360" w:lineRule="auto"/>
        <w:jc w:val="lowKashida"/>
        <w:rPr>
          <w:rFonts w:asciiTheme="majorBidi" w:eastAsia="SimSun" w:hAnsiTheme="majorBidi" w:cstheme="majorBidi"/>
          <w:sz w:val="28"/>
          <w:szCs w:val="28"/>
          <w:lang w:eastAsia="zh-CN"/>
        </w:rPr>
      </w:pPr>
    </w:p>
    <w:p w:rsidR="00AB2C04" w:rsidRPr="00D7222B" w:rsidRDefault="00AB2C04" w:rsidP="00AB2C04">
      <w:pPr>
        <w:bidi w:val="0"/>
        <w:spacing w:after="0" w:line="360" w:lineRule="auto"/>
        <w:jc w:val="lowKashida"/>
        <w:rPr>
          <w:rFonts w:asciiTheme="majorBidi" w:eastAsia="SimSun" w:hAnsiTheme="majorBidi" w:cstheme="majorBidi"/>
          <w:sz w:val="28"/>
          <w:szCs w:val="28"/>
          <w:lang w:eastAsia="zh-CN"/>
        </w:rPr>
      </w:pPr>
    </w:p>
    <w:p w:rsidR="00AB2C04" w:rsidRPr="00D7222B" w:rsidRDefault="00AB2C04" w:rsidP="00AB2C04">
      <w:pPr>
        <w:bidi w:val="0"/>
        <w:spacing w:after="0" w:line="360" w:lineRule="auto"/>
        <w:jc w:val="lowKashida"/>
        <w:rPr>
          <w:rFonts w:asciiTheme="majorBidi" w:eastAsia="SimSun" w:hAnsiTheme="majorBidi" w:cstheme="majorBidi"/>
          <w:sz w:val="28"/>
          <w:szCs w:val="28"/>
          <w:lang w:eastAsia="zh-CN"/>
        </w:rPr>
      </w:pPr>
    </w:p>
    <w:p w:rsidR="00AB2C04" w:rsidRPr="00D7222B" w:rsidRDefault="00AB2C04" w:rsidP="00AB2C04">
      <w:pPr>
        <w:bidi w:val="0"/>
        <w:spacing w:after="0" w:line="360" w:lineRule="auto"/>
        <w:jc w:val="lowKashida"/>
        <w:rPr>
          <w:rFonts w:asciiTheme="majorBidi" w:eastAsia="SimSun" w:hAnsiTheme="majorBidi" w:cstheme="majorBidi"/>
          <w:sz w:val="28"/>
          <w:szCs w:val="28"/>
          <w:lang w:eastAsia="zh-CN"/>
        </w:rPr>
      </w:pPr>
    </w:p>
    <w:p w:rsidR="005E4F8F" w:rsidRPr="00D7222B" w:rsidRDefault="005E4F8F" w:rsidP="005E4F8F">
      <w:pPr>
        <w:bidi w:val="0"/>
        <w:spacing w:after="0" w:line="360" w:lineRule="auto"/>
        <w:jc w:val="center"/>
        <w:rPr>
          <w:rFonts w:asciiTheme="majorBidi" w:eastAsia="SimSun" w:hAnsiTheme="majorBidi" w:cstheme="majorBidi"/>
          <w:b/>
          <w:bCs/>
          <w:sz w:val="44"/>
          <w:szCs w:val="44"/>
          <w:lang w:eastAsia="zh-CN"/>
        </w:rPr>
      </w:pPr>
    </w:p>
    <w:p w:rsidR="00430C0C" w:rsidRDefault="00430C0C" w:rsidP="00430C0C">
      <w:pPr>
        <w:bidi w:val="0"/>
        <w:spacing w:after="0" w:line="360" w:lineRule="auto"/>
        <w:jc w:val="center"/>
        <w:rPr>
          <w:rFonts w:asciiTheme="majorBidi" w:eastAsia="SimSun" w:hAnsiTheme="majorBidi" w:cstheme="majorBidi"/>
          <w:b/>
          <w:bCs/>
          <w:sz w:val="36"/>
          <w:szCs w:val="36"/>
          <w:lang w:eastAsia="zh-CN"/>
        </w:rPr>
      </w:pPr>
      <w:r w:rsidRPr="006D01CC">
        <w:rPr>
          <w:rFonts w:asciiTheme="majorBidi" w:hAnsiTheme="majorBidi" w:cstheme="majorBidi"/>
          <w:b/>
          <w:bCs/>
          <w:sz w:val="44"/>
          <w:szCs w:val="44"/>
          <w:u w:val="single"/>
        </w:rPr>
        <w:t>Contenus des matières</w:t>
      </w:r>
      <w:r w:rsidRPr="004179BA">
        <w:rPr>
          <w:rFonts w:asciiTheme="majorBidi" w:eastAsia="SimSun" w:hAnsiTheme="majorBidi" w:cstheme="majorBidi"/>
          <w:b/>
          <w:bCs/>
          <w:sz w:val="36"/>
          <w:szCs w:val="36"/>
          <w:lang w:eastAsia="zh-CN"/>
        </w:rPr>
        <w:t xml:space="preserve"> </w:t>
      </w:r>
    </w:p>
    <w:p w:rsidR="005E4F8F" w:rsidRPr="00D7222B" w:rsidRDefault="005E4F8F" w:rsidP="005E4F8F">
      <w:pPr>
        <w:bidi w:val="0"/>
        <w:spacing w:after="0" w:line="360" w:lineRule="auto"/>
        <w:jc w:val="center"/>
        <w:rPr>
          <w:rFonts w:asciiTheme="majorBidi" w:eastAsia="SimSun" w:hAnsiTheme="majorBidi" w:cstheme="majorBidi"/>
          <w:b/>
          <w:bCs/>
          <w:sz w:val="44"/>
          <w:szCs w:val="44"/>
          <w:lang w:eastAsia="zh-CN"/>
        </w:rPr>
      </w:pPr>
    </w:p>
    <w:p w:rsidR="005E4F8F" w:rsidRPr="00D7222B" w:rsidRDefault="005E4F8F" w:rsidP="005E4F8F">
      <w:pPr>
        <w:bidi w:val="0"/>
        <w:spacing w:after="0" w:line="360" w:lineRule="auto"/>
        <w:jc w:val="center"/>
        <w:rPr>
          <w:rFonts w:asciiTheme="majorBidi" w:eastAsia="SimSun" w:hAnsiTheme="majorBidi" w:cstheme="majorBidi"/>
          <w:b/>
          <w:bCs/>
          <w:sz w:val="44"/>
          <w:szCs w:val="44"/>
          <w:lang w:eastAsia="zh-CN"/>
        </w:rPr>
      </w:pPr>
    </w:p>
    <w:p w:rsidR="00763FC0" w:rsidRPr="00763FC0" w:rsidRDefault="00763FC0" w:rsidP="00763FC0">
      <w:pPr>
        <w:bidi w:val="0"/>
        <w:spacing w:after="0" w:line="360" w:lineRule="auto"/>
        <w:jc w:val="center"/>
        <w:rPr>
          <w:rFonts w:asciiTheme="majorBidi" w:eastAsia="SimSun" w:hAnsiTheme="majorBidi" w:cstheme="majorBidi"/>
          <w:b/>
          <w:bCs/>
          <w:sz w:val="44"/>
          <w:szCs w:val="44"/>
          <w:lang w:eastAsia="zh-CN"/>
        </w:rPr>
      </w:pPr>
      <w:r w:rsidRPr="00763FC0">
        <w:rPr>
          <w:rFonts w:asciiTheme="majorBidi" w:eastAsia="SimSun" w:hAnsiTheme="majorBidi" w:cstheme="majorBidi"/>
          <w:b/>
          <w:bCs/>
          <w:sz w:val="44"/>
          <w:szCs w:val="44"/>
          <w:lang w:eastAsia="zh-CN"/>
        </w:rPr>
        <w:t>Semestre 3 : Socle commun</w:t>
      </w:r>
    </w:p>
    <w:p w:rsidR="00763FC0" w:rsidRDefault="00763FC0" w:rsidP="00763FC0">
      <w:pPr>
        <w:spacing w:line="360" w:lineRule="auto"/>
        <w:jc w:val="center"/>
        <w:rPr>
          <w:rFonts w:asciiTheme="majorBidi" w:hAnsiTheme="majorBidi" w:cstheme="majorBidi"/>
          <w:b/>
          <w:bCs/>
          <w:sz w:val="44"/>
          <w:szCs w:val="44"/>
          <w:u w:val="single"/>
        </w:rPr>
      </w:pPr>
    </w:p>
    <w:p w:rsidR="00763FC0" w:rsidRPr="004179BA" w:rsidRDefault="00763FC0" w:rsidP="00763FC0">
      <w:pPr>
        <w:spacing w:line="360" w:lineRule="auto"/>
        <w:jc w:val="center"/>
        <w:rPr>
          <w:rFonts w:asciiTheme="majorBidi" w:hAnsiTheme="majorBidi" w:cstheme="majorBidi"/>
          <w:b/>
          <w:bCs/>
          <w:sz w:val="44"/>
          <w:szCs w:val="44"/>
        </w:rPr>
      </w:pPr>
      <w:r w:rsidRPr="004179BA">
        <w:rPr>
          <w:rFonts w:asciiTheme="majorBidi" w:hAnsiTheme="majorBidi" w:cstheme="majorBidi"/>
          <w:b/>
          <w:bCs/>
          <w:sz w:val="44"/>
          <w:szCs w:val="44"/>
        </w:rPr>
        <w:t>STU –Filière Géographie et aménagement du territoire</w:t>
      </w:r>
    </w:p>
    <w:p w:rsidR="005E4F8F" w:rsidRPr="00763FC0" w:rsidRDefault="005E4F8F" w:rsidP="005E4F8F">
      <w:pPr>
        <w:bidi w:val="0"/>
        <w:spacing w:after="0" w:line="360" w:lineRule="auto"/>
        <w:jc w:val="center"/>
        <w:rPr>
          <w:rFonts w:asciiTheme="majorBidi" w:eastAsia="SimSun" w:hAnsiTheme="majorBidi" w:cstheme="majorBidi"/>
          <w:b/>
          <w:bCs/>
          <w:sz w:val="44"/>
          <w:szCs w:val="44"/>
          <w:lang w:eastAsia="zh-CN"/>
        </w:rPr>
      </w:pPr>
    </w:p>
    <w:p w:rsidR="005E4F8F" w:rsidRPr="00763FC0" w:rsidRDefault="005E4F8F" w:rsidP="005E4F8F">
      <w:pPr>
        <w:bidi w:val="0"/>
        <w:spacing w:after="0" w:line="360" w:lineRule="auto"/>
        <w:jc w:val="center"/>
        <w:rPr>
          <w:rFonts w:asciiTheme="majorBidi" w:eastAsia="SimSun" w:hAnsiTheme="majorBidi" w:cstheme="majorBidi"/>
          <w:b/>
          <w:bCs/>
          <w:sz w:val="44"/>
          <w:szCs w:val="44"/>
          <w:lang w:eastAsia="zh-CN"/>
        </w:rPr>
      </w:pPr>
    </w:p>
    <w:p w:rsidR="005E4F8F" w:rsidRPr="00763FC0" w:rsidRDefault="005E4F8F" w:rsidP="005E4F8F">
      <w:pPr>
        <w:bidi w:val="0"/>
        <w:spacing w:after="0" w:line="360" w:lineRule="auto"/>
        <w:jc w:val="center"/>
        <w:rPr>
          <w:rFonts w:asciiTheme="majorBidi" w:eastAsia="SimSun" w:hAnsiTheme="majorBidi" w:cstheme="majorBidi"/>
          <w:b/>
          <w:bCs/>
          <w:sz w:val="44"/>
          <w:szCs w:val="44"/>
          <w:lang w:eastAsia="zh-CN"/>
        </w:rPr>
      </w:pPr>
    </w:p>
    <w:p w:rsidR="005E4F8F" w:rsidRPr="00763FC0" w:rsidRDefault="005E4F8F" w:rsidP="005E4F8F">
      <w:pPr>
        <w:bidi w:val="0"/>
        <w:spacing w:after="0" w:line="360" w:lineRule="auto"/>
        <w:jc w:val="center"/>
        <w:rPr>
          <w:rFonts w:asciiTheme="majorBidi" w:eastAsia="SimSun" w:hAnsiTheme="majorBidi" w:cstheme="majorBidi"/>
          <w:b/>
          <w:bCs/>
          <w:sz w:val="44"/>
          <w:szCs w:val="44"/>
          <w:lang w:eastAsia="zh-CN"/>
        </w:rPr>
      </w:pPr>
    </w:p>
    <w:p w:rsidR="005E4F8F" w:rsidRPr="00763FC0" w:rsidRDefault="005E4F8F" w:rsidP="005E4F8F">
      <w:pPr>
        <w:bidi w:val="0"/>
        <w:spacing w:after="0" w:line="360" w:lineRule="auto"/>
        <w:jc w:val="center"/>
        <w:rPr>
          <w:rFonts w:asciiTheme="majorBidi" w:eastAsia="SimSun" w:hAnsiTheme="majorBidi" w:cstheme="majorBidi"/>
          <w:b/>
          <w:bCs/>
          <w:sz w:val="44"/>
          <w:szCs w:val="44"/>
          <w:lang w:eastAsia="zh-CN"/>
        </w:rPr>
      </w:pPr>
    </w:p>
    <w:p w:rsidR="005E4F8F" w:rsidRPr="00763FC0" w:rsidRDefault="005E4F8F" w:rsidP="005E4F8F">
      <w:pPr>
        <w:bidi w:val="0"/>
        <w:spacing w:after="0" w:line="360" w:lineRule="auto"/>
        <w:jc w:val="center"/>
        <w:rPr>
          <w:rFonts w:asciiTheme="majorBidi" w:eastAsia="SimSun" w:hAnsiTheme="majorBidi" w:cstheme="majorBidi"/>
          <w:b/>
          <w:bCs/>
          <w:sz w:val="44"/>
          <w:szCs w:val="44"/>
          <w:lang w:eastAsia="zh-CN"/>
        </w:rPr>
      </w:pPr>
    </w:p>
    <w:p w:rsidR="005E4F8F" w:rsidRPr="00763FC0" w:rsidRDefault="005E4F8F" w:rsidP="005E4F8F">
      <w:pPr>
        <w:bidi w:val="0"/>
        <w:spacing w:after="0" w:line="360" w:lineRule="auto"/>
        <w:jc w:val="center"/>
        <w:rPr>
          <w:rFonts w:asciiTheme="majorBidi" w:eastAsia="SimSun" w:hAnsiTheme="majorBidi" w:cstheme="majorBidi"/>
          <w:b/>
          <w:bCs/>
          <w:sz w:val="44"/>
          <w:szCs w:val="44"/>
          <w:lang w:eastAsia="zh-CN"/>
        </w:rPr>
      </w:pPr>
    </w:p>
    <w:p w:rsidR="005E4F8F" w:rsidRPr="00763FC0" w:rsidRDefault="005E4F8F" w:rsidP="005E4F8F">
      <w:pPr>
        <w:bidi w:val="0"/>
        <w:spacing w:after="0" w:line="360" w:lineRule="auto"/>
        <w:jc w:val="center"/>
        <w:rPr>
          <w:rFonts w:asciiTheme="majorBidi" w:eastAsia="SimSun" w:hAnsiTheme="majorBidi" w:cstheme="majorBidi"/>
          <w:b/>
          <w:bCs/>
          <w:sz w:val="44"/>
          <w:szCs w:val="44"/>
          <w:lang w:eastAsia="zh-CN"/>
        </w:rPr>
      </w:pPr>
    </w:p>
    <w:p w:rsidR="005E4F8F" w:rsidRPr="00763FC0" w:rsidRDefault="005E4F8F" w:rsidP="005E4F8F">
      <w:pPr>
        <w:bidi w:val="0"/>
        <w:spacing w:after="0" w:line="360" w:lineRule="auto"/>
        <w:jc w:val="center"/>
        <w:rPr>
          <w:rFonts w:asciiTheme="majorBidi" w:eastAsia="SimSun" w:hAnsiTheme="majorBidi" w:cstheme="majorBidi"/>
          <w:b/>
          <w:bCs/>
          <w:sz w:val="44"/>
          <w:szCs w:val="44"/>
          <w:lang w:eastAsia="zh-CN"/>
        </w:rPr>
      </w:pPr>
    </w:p>
    <w:p w:rsidR="00430C0C" w:rsidRDefault="00430C0C" w:rsidP="00430C0C">
      <w:pPr>
        <w:bidi w:val="0"/>
        <w:spacing w:after="0" w:line="360" w:lineRule="auto"/>
        <w:rPr>
          <w:rFonts w:asciiTheme="majorBidi" w:eastAsia="SimSun" w:hAnsiTheme="majorBidi" w:cstheme="majorBidi"/>
          <w:b/>
          <w:bCs/>
          <w:sz w:val="44"/>
          <w:szCs w:val="44"/>
          <w:lang w:eastAsia="zh-CN"/>
        </w:rPr>
      </w:pPr>
    </w:p>
    <w:p w:rsidR="00F80132" w:rsidRPr="00763FC0" w:rsidRDefault="00F80132" w:rsidP="00F80132">
      <w:pPr>
        <w:bidi w:val="0"/>
        <w:spacing w:after="0" w:line="360" w:lineRule="auto"/>
        <w:rPr>
          <w:rFonts w:asciiTheme="majorBidi" w:eastAsia="SimSun" w:hAnsiTheme="majorBidi" w:cstheme="majorBidi"/>
          <w:b/>
          <w:bCs/>
          <w:sz w:val="44"/>
          <w:szCs w:val="44"/>
          <w:lang w:eastAsia="zh-CN"/>
        </w:rPr>
      </w:pPr>
    </w:p>
    <w:p w:rsidR="005E4F8F" w:rsidRPr="005E4F8F" w:rsidRDefault="005E4F8F" w:rsidP="005E4F8F">
      <w:pPr>
        <w:jc w:val="right"/>
        <w:rPr>
          <w:rFonts w:ascii="Arial" w:eastAsia="Calibri" w:hAnsi="Arial" w:cs="Arial"/>
          <w:b/>
          <w:i/>
          <w:sz w:val="28"/>
          <w:szCs w:val="28"/>
        </w:rPr>
      </w:pPr>
      <w:r w:rsidRPr="005E4F8F">
        <w:rPr>
          <w:rFonts w:ascii="Arial" w:eastAsia="Calibri" w:hAnsi="Arial" w:cs="Arial"/>
          <w:b/>
          <w:i/>
          <w:sz w:val="28"/>
          <w:szCs w:val="28"/>
        </w:rPr>
        <w:t>S</w:t>
      </w:r>
      <w:r w:rsidR="00430C0C">
        <w:rPr>
          <w:rFonts w:ascii="Arial" w:eastAsia="Calibri" w:hAnsi="Arial" w:cs="Arial"/>
          <w:b/>
          <w:i/>
          <w:sz w:val="28"/>
          <w:szCs w:val="28"/>
        </w:rPr>
        <w:t>3</w:t>
      </w:r>
    </w:p>
    <w:p w:rsidR="00763FC0" w:rsidRDefault="005E4F8F" w:rsidP="00763FC0">
      <w:pPr>
        <w:jc w:val="right"/>
        <w:rPr>
          <w:rFonts w:ascii="Arial" w:eastAsia="Calibri" w:hAnsi="Arial" w:cs="Arial"/>
          <w:b/>
          <w:i/>
          <w:sz w:val="28"/>
          <w:szCs w:val="28"/>
        </w:rPr>
      </w:pPr>
      <w:r w:rsidRPr="005E4F8F">
        <w:rPr>
          <w:rFonts w:ascii="Calibri" w:eastAsia="Times New Roman" w:hAnsi="Calibri" w:cs="Times New Roman"/>
          <w:b/>
          <w:bCs/>
          <w:sz w:val="28"/>
          <w:szCs w:val="28"/>
          <w:lang w:eastAsia="fr-FR"/>
        </w:rPr>
        <w:t>UEF</w:t>
      </w:r>
      <w:r>
        <w:rPr>
          <w:rFonts w:ascii="Calibri" w:eastAsia="Times New Roman" w:hAnsi="Calibri" w:cs="Times New Roman"/>
          <w:b/>
          <w:bCs/>
          <w:sz w:val="28"/>
          <w:szCs w:val="28"/>
          <w:lang w:eastAsia="fr-FR"/>
        </w:rPr>
        <w:t>31</w:t>
      </w:r>
    </w:p>
    <w:p w:rsidR="005E4F8F" w:rsidRPr="00763FC0" w:rsidRDefault="006333D4" w:rsidP="00430C0C">
      <w:pPr>
        <w:jc w:val="center"/>
        <w:rPr>
          <w:rFonts w:ascii="Arial" w:eastAsia="Calibri" w:hAnsi="Arial" w:cs="Arial"/>
          <w:b/>
          <w:i/>
          <w:sz w:val="28"/>
          <w:szCs w:val="28"/>
        </w:rPr>
      </w:pPr>
      <w:r w:rsidRPr="005E4F8F">
        <w:rPr>
          <w:rFonts w:ascii="Arial" w:eastAsia="Calibri" w:hAnsi="Arial" w:cs="Arial"/>
          <w:b/>
          <w:iCs/>
          <w:sz w:val="28"/>
          <w:szCs w:val="28"/>
        </w:rPr>
        <w:t>Matière</w:t>
      </w:r>
      <w:r w:rsidRPr="005E4F8F">
        <w:rPr>
          <w:rFonts w:asciiTheme="majorBidi" w:eastAsia="SimSun" w:hAnsiTheme="majorBidi" w:cstheme="majorBidi"/>
          <w:b/>
          <w:bCs/>
          <w:sz w:val="28"/>
          <w:szCs w:val="28"/>
          <w:lang w:eastAsia="zh-CN"/>
        </w:rPr>
        <w:t xml:space="preserve"> :</w:t>
      </w:r>
      <w:r w:rsidR="005E4F8F" w:rsidRPr="005E4F8F">
        <w:rPr>
          <w:rFonts w:asciiTheme="majorBidi" w:eastAsia="SimSun" w:hAnsiTheme="majorBidi" w:cstheme="majorBidi"/>
          <w:sz w:val="28"/>
          <w:szCs w:val="28"/>
          <w:lang w:eastAsia="zh-CN"/>
        </w:rPr>
        <w:t xml:space="preserve">    </w:t>
      </w:r>
      <w:r w:rsidR="007C65B6" w:rsidRPr="001B511B">
        <w:rPr>
          <w:rFonts w:asciiTheme="majorBidi" w:eastAsia="SimSun" w:hAnsiTheme="majorBidi" w:cstheme="majorBidi"/>
          <w:b/>
          <w:bCs/>
          <w:sz w:val="32"/>
          <w:szCs w:val="32"/>
          <w:u w:val="single"/>
          <w:lang w:eastAsia="zh-CN"/>
        </w:rPr>
        <w:t>F311</w:t>
      </w:r>
      <w:r w:rsidR="007C65B6" w:rsidRPr="006D01CC">
        <w:rPr>
          <w:rFonts w:asciiTheme="majorBidi" w:eastAsia="SimSun" w:hAnsiTheme="majorBidi" w:cstheme="majorBidi"/>
          <w:b/>
          <w:bCs/>
          <w:sz w:val="32"/>
          <w:szCs w:val="32"/>
          <w:lang w:eastAsia="zh-CN"/>
        </w:rPr>
        <w:t xml:space="preserve"> </w:t>
      </w:r>
      <w:r w:rsidR="00563C3C">
        <w:rPr>
          <w:rFonts w:asciiTheme="majorBidi" w:eastAsia="SimSun" w:hAnsiTheme="majorBidi" w:cstheme="majorBidi"/>
          <w:b/>
          <w:bCs/>
          <w:sz w:val="32"/>
          <w:szCs w:val="32"/>
          <w:lang w:eastAsia="zh-CN"/>
        </w:rPr>
        <w:t xml:space="preserve">:   </w:t>
      </w:r>
      <w:r w:rsidR="007C65B6" w:rsidRPr="006D01CC">
        <w:rPr>
          <w:rFonts w:asciiTheme="majorBidi" w:eastAsia="SimSun" w:hAnsiTheme="majorBidi" w:cstheme="majorBidi"/>
          <w:b/>
          <w:bCs/>
          <w:sz w:val="32"/>
          <w:szCs w:val="32"/>
          <w:lang w:eastAsia="zh-CN"/>
        </w:rPr>
        <w:t xml:space="preserve"> Eléments de géomorphologie</w:t>
      </w:r>
    </w:p>
    <w:p w:rsidR="005E4F8F" w:rsidRPr="005E4F8F" w:rsidRDefault="005E4F8F" w:rsidP="005E4F8F">
      <w:pPr>
        <w:bidi w:val="0"/>
        <w:spacing w:after="0" w:line="360" w:lineRule="auto"/>
        <w:rPr>
          <w:rFonts w:asciiTheme="majorBidi" w:eastAsia="SimSun" w:hAnsiTheme="majorBidi" w:cstheme="majorBidi"/>
          <w:b/>
          <w:bCs/>
          <w:sz w:val="44"/>
          <w:szCs w:val="44"/>
          <w:lang w:eastAsia="zh-CN"/>
        </w:rPr>
      </w:pPr>
      <w:r w:rsidRPr="006D01CC">
        <w:rPr>
          <w:rFonts w:asciiTheme="majorBidi" w:eastAsia="SimSun" w:hAnsiTheme="majorBidi" w:cstheme="majorBidi"/>
          <w:b/>
          <w:sz w:val="24"/>
          <w:szCs w:val="24"/>
          <w:lang w:eastAsia="zh-CN"/>
        </w:rPr>
        <w:t>Objectifs de l’enseignement</w:t>
      </w:r>
    </w:p>
    <w:p w:rsidR="0004390F" w:rsidRPr="005E4F8F" w:rsidRDefault="0004390F" w:rsidP="0004390F">
      <w:pPr>
        <w:bidi w:val="0"/>
        <w:spacing w:after="0" w:line="360" w:lineRule="auto"/>
        <w:contextualSpacing/>
        <w:jc w:val="both"/>
        <w:rPr>
          <w:rFonts w:asciiTheme="majorBidi" w:eastAsia="SimSun" w:hAnsiTheme="majorBidi" w:cstheme="majorBidi"/>
          <w:b/>
          <w:sz w:val="24"/>
          <w:szCs w:val="24"/>
          <w:lang w:eastAsia="zh-CN"/>
        </w:rPr>
      </w:pPr>
      <w:r w:rsidRPr="005E4F8F">
        <w:rPr>
          <w:rFonts w:ascii="Arial" w:hAnsi="Arial" w:cs="Arial"/>
        </w:rPr>
        <w:t xml:space="preserve">Cette matière s’intéresse  aux  </w:t>
      </w:r>
      <w:r w:rsidRPr="005E4F8F">
        <w:rPr>
          <w:rFonts w:ascii="Arial" w:eastAsia="Times New Roman" w:hAnsi="Arial" w:cs="Arial"/>
          <w:lang w:eastAsia="fr-FR"/>
        </w:rPr>
        <w:t>formes majeures du relief terrestre et la tectonique des plaques, aux  grands types de morpho structures : bassins sédimentaires, chaînes de montagnes, boucliers et massifs anciens et aux systèmes morphogénétiques et grands domaines morpho climatiques</w:t>
      </w:r>
    </w:p>
    <w:p w:rsidR="007C65B6" w:rsidRPr="006D01CC" w:rsidRDefault="007C65B6" w:rsidP="00AA73B6">
      <w:pPr>
        <w:bidi w:val="0"/>
        <w:spacing w:after="0" w:line="360" w:lineRule="auto"/>
        <w:contextualSpacing/>
        <w:jc w:val="both"/>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 xml:space="preserve">Connaissances préalables recommandées </w:t>
      </w:r>
    </w:p>
    <w:p w:rsidR="007C65B6" w:rsidRPr="00F44FC0" w:rsidRDefault="007C65B6" w:rsidP="00F44FC0">
      <w:pPr>
        <w:bidi w:val="0"/>
        <w:spacing w:after="0" w:line="360" w:lineRule="auto"/>
        <w:jc w:val="both"/>
        <w:rPr>
          <w:rFonts w:asciiTheme="majorBidi" w:eastAsia="SimSun" w:hAnsiTheme="majorBidi" w:cstheme="majorBidi"/>
          <w:sz w:val="24"/>
          <w:szCs w:val="24"/>
          <w:lang w:eastAsia="zh-CN"/>
        </w:rPr>
      </w:pPr>
      <w:r w:rsidRPr="00563C3C">
        <w:rPr>
          <w:rFonts w:asciiTheme="majorBidi" w:eastAsia="SimSun" w:hAnsiTheme="majorBidi" w:cstheme="majorBidi"/>
          <w:sz w:val="24"/>
          <w:szCs w:val="24"/>
          <w:lang w:eastAsia="zh-CN"/>
        </w:rPr>
        <w:t>Introduction à la géographie, éléments du milieu naturel.</w:t>
      </w:r>
    </w:p>
    <w:p w:rsidR="00430C0C" w:rsidRDefault="007C65B6" w:rsidP="00F80132">
      <w:pPr>
        <w:bidi w:val="0"/>
        <w:spacing w:after="240" w:line="24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Contenu de la matière : </w:t>
      </w:r>
    </w:p>
    <w:p w:rsidR="007C65B6" w:rsidRPr="006333D4" w:rsidRDefault="007C65B6" w:rsidP="00F80132">
      <w:pPr>
        <w:bidi w:val="0"/>
        <w:spacing w:after="240" w:line="240" w:lineRule="auto"/>
        <w:rPr>
          <w:rFonts w:asciiTheme="majorBidi" w:eastAsia="SimSun" w:hAnsiTheme="majorBidi" w:cstheme="majorBidi"/>
          <w:bCs/>
          <w:sz w:val="24"/>
          <w:szCs w:val="24"/>
          <w:lang w:eastAsia="zh-CN" w:bidi="ar-DZ"/>
        </w:rPr>
      </w:pPr>
      <w:r w:rsidRPr="006D01CC">
        <w:rPr>
          <w:rFonts w:asciiTheme="majorBidi" w:eastAsia="SimSun" w:hAnsiTheme="majorBidi" w:cstheme="majorBidi"/>
          <w:b/>
          <w:bCs/>
          <w:sz w:val="24"/>
          <w:szCs w:val="24"/>
          <w:lang w:eastAsia="zh-CN"/>
        </w:rPr>
        <w:t>1</w:t>
      </w:r>
      <w:r w:rsidRPr="006333D4">
        <w:rPr>
          <w:rFonts w:asciiTheme="majorBidi" w:eastAsia="SimSun" w:hAnsiTheme="majorBidi" w:cstheme="majorBidi"/>
          <w:bCs/>
          <w:sz w:val="24"/>
          <w:szCs w:val="24"/>
          <w:lang w:eastAsia="zh-CN"/>
        </w:rPr>
        <w:t>. Introduction</w:t>
      </w:r>
    </w:p>
    <w:p w:rsidR="007C65B6" w:rsidRPr="006333D4" w:rsidRDefault="007C65B6" w:rsidP="00F80132">
      <w:pPr>
        <w:bidi w:val="0"/>
        <w:spacing w:after="0" w:line="240" w:lineRule="auto"/>
        <w:rPr>
          <w:rFonts w:asciiTheme="majorBidi" w:eastAsia="SimSun" w:hAnsiTheme="majorBidi" w:cstheme="majorBidi"/>
          <w:bCs/>
          <w:sz w:val="24"/>
          <w:szCs w:val="24"/>
          <w:lang w:eastAsia="zh-CN"/>
        </w:rPr>
      </w:pPr>
      <w:r w:rsidRPr="006333D4">
        <w:rPr>
          <w:rFonts w:asciiTheme="majorBidi" w:eastAsia="SimSun" w:hAnsiTheme="majorBidi" w:cstheme="majorBidi"/>
          <w:bCs/>
          <w:sz w:val="24"/>
          <w:szCs w:val="24"/>
          <w:lang w:eastAsia="zh-CN"/>
        </w:rPr>
        <w:t>2. Les données structurales</w:t>
      </w:r>
    </w:p>
    <w:p w:rsidR="007C65B6" w:rsidRPr="006333D4" w:rsidRDefault="007C65B6" w:rsidP="00F80132">
      <w:pPr>
        <w:bidi w:val="0"/>
        <w:spacing w:after="0" w:line="240" w:lineRule="auto"/>
        <w:ind w:left="708"/>
        <w:rPr>
          <w:rFonts w:asciiTheme="majorBidi" w:eastAsia="SimSun" w:hAnsiTheme="majorBidi" w:cstheme="majorBidi"/>
          <w:sz w:val="24"/>
          <w:szCs w:val="24"/>
          <w:lang w:eastAsia="zh-CN"/>
        </w:rPr>
      </w:pPr>
      <w:r w:rsidRPr="006333D4">
        <w:rPr>
          <w:rFonts w:asciiTheme="majorBidi" w:eastAsia="SimSun" w:hAnsiTheme="majorBidi" w:cstheme="majorBidi"/>
          <w:sz w:val="24"/>
          <w:szCs w:val="24"/>
          <w:lang w:eastAsia="zh-CN"/>
        </w:rPr>
        <w:t>2.1. La structure générale du globe</w:t>
      </w:r>
    </w:p>
    <w:p w:rsidR="007C65B6" w:rsidRPr="006333D4" w:rsidRDefault="007C65B6" w:rsidP="00AA73B6">
      <w:pPr>
        <w:bidi w:val="0"/>
        <w:spacing w:after="0" w:line="360" w:lineRule="auto"/>
        <w:ind w:left="708"/>
        <w:rPr>
          <w:rFonts w:asciiTheme="majorBidi" w:eastAsia="SimSun" w:hAnsiTheme="majorBidi" w:cstheme="majorBidi"/>
          <w:sz w:val="24"/>
          <w:szCs w:val="24"/>
          <w:lang w:eastAsia="zh-CN"/>
        </w:rPr>
      </w:pPr>
      <w:r w:rsidRPr="006333D4">
        <w:rPr>
          <w:rFonts w:asciiTheme="majorBidi" w:eastAsia="SimSun" w:hAnsiTheme="majorBidi" w:cstheme="majorBidi"/>
          <w:sz w:val="24"/>
          <w:szCs w:val="24"/>
          <w:lang w:eastAsia="zh-CN"/>
        </w:rPr>
        <w:t xml:space="preserve">2.2. La </w:t>
      </w:r>
      <w:proofErr w:type="spellStart"/>
      <w:r w:rsidRPr="006333D4">
        <w:rPr>
          <w:rFonts w:asciiTheme="majorBidi" w:eastAsia="SimSun" w:hAnsiTheme="majorBidi" w:cstheme="majorBidi"/>
          <w:sz w:val="24"/>
          <w:szCs w:val="24"/>
          <w:lang w:eastAsia="zh-CN"/>
        </w:rPr>
        <w:t>tectogenèse</w:t>
      </w:r>
      <w:proofErr w:type="spellEnd"/>
      <w:r w:rsidRPr="006333D4">
        <w:rPr>
          <w:rFonts w:asciiTheme="majorBidi" w:eastAsia="SimSun" w:hAnsiTheme="majorBidi" w:cstheme="majorBidi"/>
          <w:sz w:val="24"/>
          <w:szCs w:val="24"/>
          <w:lang w:eastAsia="zh-CN"/>
        </w:rPr>
        <w:t xml:space="preserve"> et orogenèse</w:t>
      </w:r>
    </w:p>
    <w:p w:rsidR="007C65B6" w:rsidRPr="006333D4" w:rsidRDefault="007C65B6" w:rsidP="00AA73B6">
      <w:pPr>
        <w:bidi w:val="0"/>
        <w:spacing w:after="0" w:line="360" w:lineRule="auto"/>
        <w:ind w:left="708"/>
        <w:rPr>
          <w:rFonts w:asciiTheme="majorBidi" w:eastAsia="SimSun" w:hAnsiTheme="majorBidi" w:cstheme="majorBidi"/>
          <w:sz w:val="24"/>
          <w:szCs w:val="24"/>
          <w:lang w:eastAsia="zh-CN"/>
        </w:rPr>
      </w:pPr>
      <w:r w:rsidRPr="006333D4">
        <w:rPr>
          <w:rFonts w:asciiTheme="majorBidi" w:eastAsia="SimSun" w:hAnsiTheme="majorBidi" w:cstheme="majorBidi"/>
          <w:sz w:val="24"/>
          <w:szCs w:val="24"/>
          <w:lang w:eastAsia="zh-CN"/>
        </w:rPr>
        <w:t>2.3. Les roches et leur genèse</w:t>
      </w:r>
    </w:p>
    <w:p w:rsidR="007C65B6" w:rsidRPr="006333D4" w:rsidRDefault="007C65B6" w:rsidP="00AA73B6">
      <w:pPr>
        <w:bidi w:val="0"/>
        <w:spacing w:after="0" w:line="360" w:lineRule="auto"/>
        <w:contextualSpacing/>
        <w:rPr>
          <w:rFonts w:asciiTheme="majorBidi" w:eastAsia="SimSun" w:hAnsiTheme="majorBidi" w:cstheme="majorBidi"/>
          <w:bCs/>
          <w:sz w:val="24"/>
          <w:szCs w:val="24"/>
          <w:lang w:eastAsia="zh-CN"/>
        </w:rPr>
      </w:pPr>
      <w:r w:rsidRPr="006333D4">
        <w:rPr>
          <w:rFonts w:asciiTheme="majorBidi" w:eastAsia="SimSun" w:hAnsiTheme="majorBidi" w:cstheme="majorBidi"/>
          <w:bCs/>
          <w:sz w:val="24"/>
          <w:szCs w:val="24"/>
          <w:lang w:eastAsia="zh-CN"/>
        </w:rPr>
        <w:t>3. Les formes structurales élémentaires</w:t>
      </w:r>
    </w:p>
    <w:p w:rsidR="007C65B6" w:rsidRPr="006333D4" w:rsidRDefault="007C65B6" w:rsidP="00AA73B6">
      <w:pPr>
        <w:bidi w:val="0"/>
        <w:spacing w:after="0" w:line="360" w:lineRule="auto"/>
        <w:ind w:left="708" w:firstLine="348"/>
        <w:rPr>
          <w:rFonts w:asciiTheme="majorBidi" w:eastAsia="SimSun" w:hAnsiTheme="majorBidi" w:cstheme="majorBidi"/>
          <w:lang w:eastAsia="zh-CN"/>
        </w:rPr>
      </w:pPr>
      <w:r w:rsidRPr="006333D4">
        <w:rPr>
          <w:rFonts w:asciiTheme="majorBidi" w:eastAsia="SimSun" w:hAnsiTheme="majorBidi" w:cstheme="majorBidi"/>
          <w:sz w:val="24"/>
          <w:szCs w:val="24"/>
          <w:lang w:eastAsia="zh-CN"/>
        </w:rPr>
        <w:t xml:space="preserve">3.1. </w:t>
      </w:r>
      <w:r w:rsidRPr="006333D4">
        <w:rPr>
          <w:rFonts w:asciiTheme="majorBidi" w:eastAsia="SimSun" w:hAnsiTheme="majorBidi" w:cstheme="majorBidi"/>
          <w:lang w:eastAsia="zh-CN"/>
        </w:rPr>
        <w:t xml:space="preserve">Les structures sédimentaires  </w:t>
      </w:r>
    </w:p>
    <w:p w:rsidR="007C65B6" w:rsidRPr="006333D4" w:rsidRDefault="007C65B6" w:rsidP="00AA73B6">
      <w:pPr>
        <w:bidi w:val="0"/>
        <w:spacing w:after="0" w:line="360" w:lineRule="auto"/>
        <w:rPr>
          <w:rFonts w:asciiTheme="majorBidi" w:eastAsia="SimSun" w:hAnsiTheme="majorBidi" w:cstheme="majorBidi"/>
          <w:lang w:eastAsia="zh-CN"/>
        </w:rPr>
      </w:pPr>
      <w:r w:rsidRPr="006333D4">
        <w:rPr>
          <w:rFonts w:asciiTheme="majorBidi" w:eastAsia="SimSun" w:hAnsiTheme="majorBidi" w:cstheme="majorBidi"/>
          <w:lang w:eastAsia="zh-CN"/>
        </w:rPr>
        <w:tab/>
        <w:t xml:space="preserve">      3.2. Les structures cristallines</w:t>
      </w:r>
    </w:p>
    <w:p w:rsidR="007C65B6" w:rsidRPr="006333D4" w:rsidRDefault="007C65B6" w:rsidP="00AA73B6">
      <w:pPr>
        <w:bidi w:val="0"/>
        <w:spacing w:after="0" w:line="360" w:lineRule="auto"/>
        <w:rPr>
          <w:rFonts w:asciiTheme="majorBidi" w:eastAsia="SimSun" w:hAnsiTheme="majorBidi" w:cstheme="majorBidi"/>
          <w:lang w:eastAsia="zh-CN"/>
        </w:rPr>
      </w:pPr>
      <w:r w:rsidRPr="006333D4">
        <w:rPr>
          <w:rFonts w:asciiTheme="majorBidi" w:eastAsia="SimSun" w:hAnsiTheme="majorBidi" w:cstheme="majorBidi"/>
          <w:lang w:eastAsia="zh-CN"/>
        </w:rPr>
        <w:tab/>
        <w:t xml:space="preserve">      3.3. Les structures faillées</w:t>
      </w:r>
    </w:p>
    <w:p w:rsidR="007C65B6" w:rsidRPr="006333D4" w:rsidRDefault="007C65B6" w:rsidP="00AA73B6">
      <w:pPr>
        <w:bidi w:val="0"/>
        <w:spacing w:after="0" w:line="360" w:lineRule="auto"/>
        <w:rPr>
          <w:rFonts w:asciiTheme="majorBidi" w:eastAsia="SimSun" w:hAnsiTheme="majorBidi" w:cstheme="majorBidi"/>
          <w:bCs/>
          <w:sz w:val="24"/>
          <w:szCs w:val="24"/>
          <w:lang w:eastAsia="zh-CN"/>
        </w:rPr>
      </w:pPr>
      <w:r w:rsidRPr="006333D4">
        <w:rPr>
          <w:rFonts w:asciiTheme="majorBidi" w:eastAsia="SimSun" w:hAnsiTheme="majorBidi" w:cstheme="majorBidi"/>
          <w:bCs/>
          <w:sz w:val="24"/>
          <w:szCs w:val="24"/>
          <w:lang w:eastAsia="zh-CN"/>
        </w:rPr>
        <w:t>4. Les grandes unités morpho structurales et leurs contacts</w:t>
      </w:r>
    </w:p>
    <w:p w:rsidR="007C65B6" w:rsidRPr="006333D4" w:rsidRDefault="007C65B6" w:rsidP="00AA73B6">
      <w:pPr>
        <w:bidi w:val="0"/>
        <w:spacing w:after="0" w:line="360" w:lineRule="auto"/>
        <w:ind w:left="708"/>
        <w:rPr>
          <w:rFonts w:asciiTheme="majorBidi" w:eastAsia="SimSun" w:hAnsiTheme="majorBidi" w:cstheme="majorBidi"/>
          <w:sz w:val="24"/>
          <w:szCs w:val="24"/>
          <w:lang w:eastAsia="zh-CN"/>
        </w:rPr>
      </w:pPr>
      <w:r w:rsidRPr="006333D4">
        <w:rPr>
          <w:rFonts w:asciiTheme="majorBidi" w:eastAsia="SimSun" w:hAnsiTheme="majorBidi" w:cstheme="majorBidi"/>
          <w:sz w:val="24"/>
          <w:szCs w:val="24"/>
          <w:lang w:eastAsia="zh-CN"/>
        </w:rPr>
        <w:t>4.1. Les plates formes</w:t>
      </w:r>
    </w:p>
    <w:p w:rsidR="007C65B6" w:rsidRPr="006333D4" w:rsidRDefault="007C65B6" w:rsidP="00AA73B6">
      <w:pPr>
        <w:bidi w:val="0"/>
        <w:spacing w:after="0" w:line="360" w:lineRule="auto"/>
        <w:ind w:left="708"/>
        <w:rPr>
          <w:rFonts w:asciiTheme="majorBidi" w:eastAsia="SimSun" w:hAnsiTheme="majorBidi" w:cstheme="majorBidi"/>
          <w:sz w:val="24"/>
          <w:szCs w:val="24"/>
          <w:lang w:eastAsia="zh-CN"/>
        </w:rPr>
      </w:pPr>
      <w:r w:rsidRPr="006333D4">
        <w:rPr>
          <w:rFonts w:asciiTheme="majorBidi" w:eastAsia="SimSun" w:hAnsiTheme="majorBidi" w:cstheme="majorBidi"/>
          <w:sz w:val="24"/>
          <w:szCs w:val="24"/>
          <w:lang w:eastAsia="zh-CN"/>
        </w:rPr>
        <w:t>4.2. Les systèmes plissés alpins</w:t>
      </w:r>
    </w:p>
    <w:p w:rsidR="007C65B6" w:rsidRPr="006333D4" w:rsidRDefault="007C65B6" w:rsidP="00AA73B6">
      <w:pPr>
        <w:bidi w:val="0"/>
        <w:spacing w:after="0" w:line="360" w:lineRule="auto"/>
        <w:rPr>
          <w:rFonts w:asciiTheme="majorBidi" w:eastAsia="SimSun" w:hAnsiTheme="majorBidi" w:cstheme="majorBidi"/>
          <w:bCs/>
          <w:sz w:val="24"/>
          <w:szCs w:val="24"/>
          <w:lang w:eastAsia="zh-CN"/>
        </w:rPr>
      </w:pPr>
      <w:r w:rsidRPr="006333D4">
        <w:rPr>
          <w:rFonts w:asciiTheme="majorBidi" w:eastAsia="SimSun" w:hAnsiTheme="majorBidi" w:cstheme="majorBidi"/>
          <w:bCs/>
          <w:sz w:val="24"/>
          <w:szCs w:val="24"/>
          <w:lang w:eastAsia="zh-CN"/>
        </w:rPr>
        <w:t>5. Les rapports de l’hydrographie avec la structure géologique</w:t>
      </w:r>
    </w:p>
    <w:p w:rsidR="007C65B6" w:rsidRPr="006333D4" w:rsidRDefault="007C65B6" w:rsidP="00AA73B6">
      <w:pPr>
        <w:bidi w:val="0"/>
        <w:spacing w:after="0" w:line="360" w:lineRule="auto"/>
        <w:rPr>
          <w:rFonts w:asciiTheme="majorBidi" w:eastAsia="SimSun" w:hAnsiTheme="majorBidi" w:cstheme="majorBidi"/>
          <w:bCs/>
          <w:sz w:val="24"/>
          <w:szCs w:val="24"/>
          <w:lang w:eastAsia="zh-CN"/>
        </w:rPr>
      </w:pPr>
      <w:r w:rsidRPr="006333D4">
        <w:rPr>
          <w:rFonts w:asciiTheme="majorBidi" w:eastAsia="SimSun" w:hAnsiTheme="majorBidi" w:cstheme="majorBidi"/>
          <w:bCs/>
          <w:sz w:val="24"/>
          <w:szCs w:val="24"/>
          <w:lang w:eastAsia="zh-CN"/>
        </w:rPr>
        <w:t>6. Des notions sur la géomorphologie dynamique</w:t>
      </w:r>
    </w:p>
    <w:p w:rsidR="007C65B6" w:rsidRPr="006333D4" w:rsidRDefault="007C65B6" w:rsidP="00F44FC0">
      <w:pPr>
        <w:bidi w:val="0"/>
        <w:spacing w:after="0" w:line="360" w:lineRule="auto"/>
        <w:rPr>
          <w:rFonts w:asciiTheme="majorBidi" w:eastAsia="SimSun" w:hAnsiTheme="majorBidi" w:cstheme="majorBidi"/>
          <w:bCs/>
          <w:sz w:val="24"/>
          <w:szCs w:val="24"/>
          <w:lang w:eastAsia="zh-CN"/>
        </w:rPr>
      </w:pPr>
      <w:r w:rsidRPr="006333D4">
        <w:rPr>
          <w:rFonts w:asciiTheme="majorBidi" w:eastAsia="SimSun" w:hAnsiTheme="majorBidi" w:cstheme="majorBidi"/>
          <w:bCs/>
          <w:sz w:val="24"/>
          <w:szCs w:val="24"/>
          <w:lang w:eastAsia="zh-CN"/>
        </w:rPr>
        <w:t>7. L’utilisation des cartes géomorphologiques détaillées</w:t>
      </w:r>
    </w:p>
    <w:p w:rsidR="007C65B6" w:rsidRPr="006333D4" w:rsidRDefault="007C65B6" w:rsidP="00F44FC0">
      <w:pPr>
        <w:bidi w:val="0"/>
        <w:spacing w:after="0" w:line="360" w:lineRule="auto"/>
        <w:jc w:val="both"/>
        <w:rPr>
          <w:rFonts w:asciiTheme="majorBidi" w:eastAsia="SimSun" w:hAnsiTheme="majorBidi" w:cstheme="majorBidi"/>
          <w:sz w:val="24"/>
          <w:szCs w:val="24"/>
          <w:lang w:eastAsia="zh-CN"/>
        </w:rPr>
      </w:pPr>
      <w:r w:rsidRPr="006333D4">
        <w:rPr>
          <w:rFonts w:asciiTheme="majorBidi" w:eastAsia="SimSun" w:hAnsiTheme="majorBidi" w:cstheme="majorBidi"/>
          <w:sz w:val="24"/>
          <w:szCs w:val="24"/>
          <w:lang w:eastAsia="zh-CN"/>
        </w:rPr>
        <w:t>Mode d’évaluation : </w:t>
      </w:r>
      <w:r w:rsidRPr="006333D4">
        <w:rPr>
          <w:rFonts w:asciiTheme="majorBidi" w:eastAsia="SimSun" w:hAnsiTheme="majorBidi" w:cstheme="majorBidi"/>
          <w:bCs/>
          <w:sz w:val="24"/>
          <w:szCs w:val="24"/>
          <w:lang w:eastAsia="zh-CN"/>
        </w:rPr>
        <w:t>Contrôle continu et examen</w:t>
      </w:r>
    </w:p>
    <w:p w:rsidR="007C65B6" w:rsidRPr="006333D4" w:rsidRDefault="007C65B6" w:rsidP="00AA73B6">
      <w:pPr>
        <w:bidi w:val="0"/>
        <w:spacing w:after="0" w:line="360" w:lineRule="auto"/>
        <w:jc w:val="both"/>
        <w:rPr>
          <w:rFonts w:asciiTheme="majorBidi" w:eastAsia="SimSun" w:hAnsiTheme="majorBidi" w:cstheme="majorBidi"/>
          <w:sz w:val="24"/>
          <w:szCs w:val="24"/>
          <w:lang w:eastAsia="zh-CN"/>
        </w:rPr>
      </w:pPr>
      <w:r w:rsidRPr="006333D4">
        <w:rPr>
          <w:rFonts w:asciiTheme="majorBidi" w:eastAsia="SimSun" w:hAnsiTheme="majorBidi" w:cstheme="majorBidi"/>
          <w:sz w:val="24"/>
          <w:szCs w:val="24"/>
          <w:lang w:eastAsia="zh-CN"/>
        </w:rPr>
        <w:t>Références</w:t>
      </w:r>
    </w:p>
    <w:p w:rsidR="007C65B6" w:rsidRPr="006333D4" w:rsidRDefault="007C65B6" w:rsidP="00AA73B6">
      <w:pPr>
        <w:bidi w:val="0"/>
        <w:spacing w:after="0" w:line="360" w:lineRule="auto"/>
        <w:jc w:val="both"/>
        <w:rPr>
          <w:rFonts w:asciiTheme="majorBidi" w:eastAsia="SimSun" w:hAnsiTheme="majorBidi" w:cstheme="majorBidi"/>
          <w:bCs/>
          <w:sz w:val="24"/>
          <w:szCs w:val="24"/>
          <w:lang w:eastAsia="zh-CN" w:bidi="ar-DZ"/>
        </w:rPr>
      </w:pPr>
      <w:r w:rsidRPr="006333D4">
        <w:rPr>
          <w:rFonts w:asciiTheme="majorBidi" w:eastAsia="SimSun" w:hAnsiTheme="majorBidi" w:cstheme="majorBidi"/>
          <w:sz w:val="24"/>
          <w:szCs w:val="24"/>
          <w:lang w:eastAsia="zh-CN"/>
        </w:rPr>
        <w:t xml:space="preserve">1 - SWYSEN, Les espaces naturels : géologie, géomorphologie, écologie, </w:t>
      </w:r>
    </w:p>
    <w:p w:rsidR="007C65B6" w:rsidRPr="006333D4" w:rsidRDefault="007C65B6" w:rsidP="00AA73B6">
      <w:pPr>
        <w:bidi w:val="0"/>
        <w:spacing w:after="0" w:line="360" w:lineRule="auto"/>
        <w:contextualSpacing/>
        <w:rPr>
          <w:rFonts w:asciiTheme="majorBidi" w:eastAsia="SimSun" w:hAnsiTheme="majorBidi" w:cstheme="majorBidi"/>
          <w:bCs/>
          <w:sz w:val="24"/>
          <w:szCs w:val="24"/>
          <w:lang w:eastAsia="zh-CN" w:bidi="ar-DZ"/>
        </w:rPr>
      </w:pPr>
      <w:r w:rsidRPr="006333D4">
        <w:rPr>
          <w:rFonts w:asciiTheme="majorBidi" w:eastAsia="SimSun" w:hAnsiTheme="majorBidi" w:cstheme="majorBidi"/>
          <w:sz w:val="24"/>
          <w:szCs w:val="24"/>
          <w:lang w:eastAsia="zh-CN"/>
        </w:rPr>
        <w:t xml:space="preserve">2 - AUBOUIN J., Précis de géologie, </w:t>
      </w:r>
    </w:p>
    <w:p w:rsidR="007C65B6" w:rsidRPr="006333D4" w:rsidRDefault="007C65B6" w:rsidP="00AA73B6">
      <w:pPr>
        <w:bidi w:val="0"/>
        <w:spacing w:after="0" w:line="360" w:lineRule="auto"/>
        <w:contextualSpacing/>
        <w:rPr>
          <w:rFonts w:asciiTheme="majorBidi" w:eastAsia="SimSun" w:hAnsiTheme="majorBidi" w:cstheme="majorBidi"/>
          <w:bCs/>
          <w:sz w:val="24"/>
          <w:szCs w:val="24"/>
          <w:lang w:eastAsia="zh-CN" w:bidi="ar-DZ"/>
        </w:rPr>
      </w:pPr>
      <w:r w:rsidRPr="006333D4">
        <w:rPr>
          <w:rFonts w:asciiTheme="majorBidi" w:eastAsia="SimSun" w:hAnsiTheme="majorBidi" w:cstheme="majorBidi"/>
          <w:sz w:val="24"/>
          <w:szCs w:val="24"/>
          <w:lang w:eastAsia="zh-CN"/>
        </w:rPr>
        <w:t>3 - TRICART Jean.,  principes et méthodes de la géomorphologie</w:t>
      </w:r>
      <w:proofErr w:type="gramStart"/>
      <w:r w:rsidRPr="006333D4">
        <w:rPr>
          <w:rFonts w:asciiTheme="majorBidi" w:eastAsia="SimSun" w:hAnsiTheme="majorBidi" w:cstheme="majorBidi"/>
          <w:sz w:val="24"/>
          <w:szCs w:val="24"/>
          <w:lang w:eastAsia="zh-CN"/>
        </w:rPr>
        <w:t>,.</w:t>
      </w:r>
      <w:proofErr w:type="gramEnd"/>
    </w:p>
    <w:p w:rsidR="007C65B6" w:rsidRPr="006333D4" w:rsidRDefault="007C65B6" w:rsidP="00AA73B6">
      <w:pPr>
        <w:bidi w:val="0"/>
        <w:spacing w:after="0" w:line="360" w:lineRule="auto"/>
        <w:contextualSpacing/>
        <w:rPr>
          <w:rFonts w:asciiTheme="majorBidi" w:eastAsia="SimSun" w:hAnsiTheme="majorBidi" w:cstheme="majorBidi"/>
          <w:bCs/>
          <w:sz w:val="24"/>
          <w:szCs w:val="24"/>
          <w:lang w:eastAsia="zh-CN" w:bidi="ar-DZ"/>
        </w:rPr>
      </w:pPr>
      <w:r w:rsidRPr="006333D4">
        <w:rPr>
          <w:rFonts w:asciiTheme="majorBidi" w:eastAsia="SimSun" w:hAnsiTheme="majorBidi" w:cstheme="majorBidi"/>
          <w:sz w:val="24"/>
          <w:szCs w:val="24"/>
          <w:lang w:eastAsia="zh-CN"/>
        </w:rPr>
        <w:t xml:space="preserve">4 - TRICART, Jean. Précis de géomorphologie, </w:t>
      </w:r>
    </w:p>
    <w:p w:rsidR="007C65B6" w:rsidRPr="006333D4" w:rsidRDefault="007C65B6" w:rsidP="00AA73B6">
      <w:pPr>
        <w:bidi w:val="0"/>
        <w:spacing w:after="0" w:line="360" w:lineRule="auto"/>
        <w:contextualSpacing/>
        <w:rPr>
          <w:rFonts w:asciiTheme="majorBidi" w:eastAsia="SimSun" w:hAnsiTheme="majorBidi" w:cstheme="majorBidi"/>
          <w:sz w:val="24"/>
          <w:szCs w:val="24"/>
          <w:lang w:eastAsia="zh-CN" w:bidi="ar-DZ"/>
        </w:rPr>
      </w:pPr>
      <w:r w:rsidRPr="006333D4">
        <w:rPr>
          <w:rFonts w:asciiTheme="majorBidi" w:eastAsia="SimSun" w:hAnsiTheme="majorBidi" w:cstheme="majorBidi"/>
          <w:sz w:val="24"/>
          <w:szCs w:val="24"/>
          <w:lang w:eastAsia="zh-CN"/>
        </w:rPr>
        <w:t xml:space="preserve">5 - GEORGES  </w:t>
      </w:r>
      <w:proofErr w:type="spellStart"/>
      <w:r w:rsidRPr="006333D4">
        <w:rPr>
          <w:rFonts w:asciiTheme="majorBidi" w:eastAsia="SimSun" w:hAnsiTheme="majorBidi" w:cstheme="majorBidi"/>
          <w:sz w:val="24"/>
          <w:szCs w:val="24"/>
          <w:lang w:eastAsia="zh-CN"/>
        </w:rPr>
        <w:t>Viers</w:t>
      </w:r>
      <w:proofErr w:type="spellEnd"/>
      <w:r w:rsidRPr="006333D4">
        <w:rPr>
          <w:rFonts w:asciiTheme="majorBidi" w:eastAsia="SimSun" w:hAnsiTheme="majorBidi" w:cstheme="majorBidi"/>
          <w:sz w:val="24"/>
          <w:szCs w:val="24"/>
          <w:lang w:eastAsia="zh-CN"/>
        </w:rPr>
        <w:t xml:space="preserve">., Eléments de géomorphologie, </w:t>
      </w:r>
    </w:p>
    <w:p w:rsidR="007C65B6" w:rsidRPr="006333D4" w:rsidRDefault="007C65B6" w:rsidP="00AA73B6">
      <w:pPr>
        <w:bidi w:val="0"/>
        <w:spacing w:after="0" w:line="360" w:lineRule="auto"/>
        <w:ind w:right="282"/>
        <w:rPr>
          <w:rFonts w:asciiTheme="majorBidi" w:eastAsia="SimSun" w:hAnsiTheme="majorBidi" w:cstheme="majorBidi"/>
          <w:sz w:val="24"/>
          <w:szCs w:val="24"/>
          <w:lang w:eastAsia="zh-CN"/>
        </w:rPr>
      </w:pPr>
      <w:r w:rsidRPr="006333D4">
        <w:rPr>
          <w:rFonts w:asciiTheme="majorBidi" w:eastAsia="SimSun" w:hAnsiTheme="majorBidi" w:cstheme="majorBidi"/>
          <w:sz w:val="24"/>
          <w:szCs w:val="24"/>
          <w:lang w:eastAsia="zh-CN"/>
        </w:rPr>
        <w:t>6 - BIROT P., Précis de géographie physique générale</w:t>
      </w:r>
    </w:p>
    <w:p w:rsidR="00763FC0" w:rsidRDefault="00763FC0" w:rsidP="00763FC0">
      <w:pPr>
        <w:bidi w:val="0"/>
        <w:spacing w:after="0" w:line="360" w:lineRule="auto"/>
        <w:ind w:right="282"/>
        <w:rPr>
          <w:rFonts w:asciiTheme="majorBidi" w:eastAsia="SimSun" w:hAnsiTheme="majorBidi" w:cstheme="majorBidi"/>
          <w:sz w:val="24"/>
          <w:szCs w:val="24"/>
          <w:lang w:eastAsia="zh-CN"/>
        </w:rPr>
      </w:pPr>
    </w:p>
    <w:p w:rsidR="00763FC0" w:rsidRPr="006D01CC" w:rsidRDefault="00763FC0" w:rsidP="00763FC0">
      <w:pPr>
        <w:bidi w:val="0"/>
        <w:spacing w:after="0" w:line="360" w:lineRule="auto"/>
        <w:ind w:right="282"/>
        <w:rPr>
          <w:rFonts w:asciiTheme="majorBidi" w:eastAsia="SimSun" w:hAnsiTheme="majorBidi" w:cstheme="majorBidi"/>
          <w:b/>
          <w:iCs/>
          <w:sz w:val="24"/>
          <w:szCs w:val="24"/>
          <w:lang w:eastAsia="zh-CN"/>
        </w:rPr>
      </w:pPr>
    </w:p>
    <w:p w:rsidR="005E4F8F" w:rsidRDefault="005E4F8F" w:rsidP="005E4F8F">
      <w:pPr>
        <w:jc w:val="right"/>
        <w:rPr>
          <w:rFonts w:ascii="Arial" w:eastAsia="Calibri" w:hAnsi="Arial" w:cs="Arial"/>
          <w:b/>
          <w:i/>
          <w:sz w:val="28"/>
          <w:szCs w:val="28"/>
        </w:rPr>
      </w:pPr>
      <w:r>
        <w:rPr>
          <w:rFonts w:ascii="Arial" w:eastAsia="Calibri" w:hAnsi="Arial" w:cs="Arial"/>
          <w:b/>
          <w:i/>
          <w:sz w:val="28"/>
          <w:szCs w:val="28"/>
        </w:rPr>
        <w:t xml:space="preserve">S3 </w:t>
      </w:r>
    </w:p>
    <w:p w:rsidR="005E4F8F" w:rsidRPr="005E4F8F" w:rsidRDefault="005E4F8F" w:rsidP="005E4F8F">
      <w:pPr>
        <w:jc w:val="right"/>
        <w:rPr>
          <w:rFonts w:ascii="Arial" w:eastAsia="Calibri" w:hAnsi="Arial" w:cs="Arial"/>
          <w:b/>
          <w:i/>
          <w:sz w:val="28"/>
          <w:szCs w:val="28"/>
        </w:rPr>
      </w:pPr>
      <w:r w:rsidRPr="005E4F8F">
        <w:rPr>
          <w:rFonts w:ascii="Calibri" w:eastAsia="Times New Roman" w:hAnsi="Calibri" w:cs="Times New Roman"/>
          <w:b/>
          <w:bCs/>
          <w:sz w:val="28"/>
          <w:szCs w:val="28"/>
          <w:lang w:eastAsia="fr-FR"/>
        </w:rPr>
        <w:t>UEF</w:t>
      </w:r>
      <w:r>
        <w:rPr>
          <w:rFonts w:ascii="Calibri" w:eastAsia="Times New Roman" w:hAnsi="Calibri" w:cs="Times New Roman"/>
          <w:b/>
          <w:bCs/>
          <w:sz w:val="28"/>
          <w:szCs w:val="28"/>
          <w:lang w:eastAsia="fr-FR"/>
        </w:rPr>
        <w:t>31</w:t>
      </w:r>
    </w:p>
    <w:p w:rsidR="007C65B6" w:rsidRPr="005E4F8F" w:rsidRDefault="006333D4" w:rsidP="00F80132">
      <w:pPr>
        <w:bidi w:val="0"/>
        <w:spacing w:after="0" w:line="360" w:lineRule="auto"/>
        <w:jc w:val="center"/>
        <w:rPr>
          <w:rFonts w:asciiTheme="majorBidi" w:eastAsia="SimSun" w:hAnsiTheme="majorBidi" w:cstheme="majorBidi"/>
          <w:b/>
          <w:iCs/>
          <w:sz w:val="24"/>
          <w:szCs w:val="24"/>
          <w:lang w:eastAsia="zh-CN"/>
        </w:rPr>
      </w:pPr>
      <w:r w:rsidRPr="005E4F8F">
        <w:rPr>
          <w:rFonts w:ascii="Arial" w:eastAsia="Calibri" w:hAnsi="Arial" w:cs="Arial"/>
          <w:b/>
          <w:iCs/>
          <w:sz w:val="28"/>
          <w:szCs w:val="28"/>
        </w:rPr>
        <w:t>Matière</w:t>
      </w:r>
      <w:r w:rsidRPr="005E4F8F">
        <w:rPr>
          <w:rFonts w:asciiTheme="majorBidi" w:eastAsia="SimSun" w:hAnsiTheme="majorBidi" w:cstheme="majorBidi"/>
          <w:b/>
          <w:bCs/>
          <w:sz w:val="28"/>
          <w:szCs w:val="28"/>
          <w:lang w:eastAsia="zh-CN"/>
        </w:rPr>
        <w:t xml:space="preserve"> :</w:t>
      </w:r>
      <w:r w:rsidR="005E4F8F" w:rsidRPr="005E4F8F">
        <w:rPr>
          <w:rFonts w:asciiTheme="majorBidi" w:eastAsia="SimSun" w:hAnsiTheme="majorBidi" w:cstheme="majorBidi"/>
          <w:sz w:val="28"/>
          <w:szCs w:val="28"/>
          <w:lang w:eastAsia="zh-CN"/>
        </w:rPr>
        <w:t xml:space="preserve"> </w:t>
      </w:r>
      <w:r w:rsidR="007C65B6" w:rsidRPr="006D01CC">
        <w:rPr>
          <w:rFonts w:asciiTheme="majorBidi" w:eastAsia="SimSun" w:hAnsiTheme="majorBidi" w:cstheme="majorBidi"/>
          <w:b/>
          <w:bCs/>
          <w:sz w:val="32"/>
          <w:szCs w:val="32"/>
          <w:u w:val="single"/>
          <w:lang w:eastAsia="zh-CN"/>
        </w:rPr>
        <w:t>F312</w:t>
      </w:r>
      <w:r>
        <w:rPr>
          <w:rFonts w:asciiTheme="majorBidi" w:eastAsia="SimSun" w:hAnsiTheme="majorBidi" w:cstheme="majorBidi"/>
          <w:b/>
          <w:bCs/>
          <w:sz w:val="32"/>
          <w:szCs w:val="32"/>
          <w:u w:val="single"/>
          <w:lang w:eastAsia="zh-CN"/>
        </w:rPr>
        <w:t xml:space="preserve">: </w:t>
      </w:r>
      <w:r w:rsidRPr="001B511B">
        <w:rPr>
          <w:rFonts w:asciiTheme="majorBidi" w:eastAsia="SimSun" w:hAnsiTheme="majorBidi" w:cstheme="majorBidi"/>
          <w:b/>
          <w:bCs/>
          <w:sz w:val="32"/>
          <w:szCs w:val="32"/>
          <w:lang w:eastAsia="zh-CN"/>
        </w:rPr>
        <w:t>Hydrologie</w:t>
      </w:r>
    </w:p>
    <w:p w:rsidR="007C65B6" w:rsidRPr="006D01CC" w:rsidRDefault="007C65B6" w:rsidP="00AA73B6">
      <w:pPr>
        <w:bidi w:val="0"/>
        <w:spacing w:after="0" w:line="360" w:lineRule="auto"/>
        <w:rPr>
          <w:rFonts w:asciiTheme="majorBidi" w:eastAsia="SimSun" w:hAnsiTheme="majorBidi" w:cstheme="majorBidi"/>
          <w:b/>
          <w:bCs/>
          <w:sz w:val="28"/>
          <w:szCs w:val="28"/>
          <w:u w:val="single"/>
          <w:lang w:eastAsia="zh-CN"/>
        </w:rPr>
      </w:pPr>
    </w:p>
    <w:p w:rsidR="007C65B6" w:rsidRPr="006D01CC" w:rsidRDefault="007C65B6" w:rsidP="00AA73B6">
      <w:pPr>
        <w:bidi w:val="0"/>
        <w:spacing w:after="0" w:line="360" w:lineRule="auto"/>
        <w:jc w:val="both"/>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Objectifs de l’enseignement</w:t>
      </w:r>
    </w:p>
    <w:p w:rsidR="0004390F" w:rsidRDefault="0004390F" w:rsidP="00AA73B6">
      <w:pPr>
        <w:bidi w:val="0"/>
        <w:spacing w:after="0" w:line="360" w:lineRule="auto"/>
        <w:jc w:val="both"/>
        <w:rPr>
          <w:rFonts w:asciiTheme="majorBidi" w:eastAsia="Calibri" w:hAnsiTheme="majorBidi" w:cstheme="majorBidi"/>
          <w:bCs/>
          <w:sz w:val="24"/>
          <w:szCs w:val="24"/>
          <w:lang w:bidi="ar-DZ"/>
        </w:rPr>
      </w:pPr>
    </w:p>
    <w:p w:rsidR="0004390F" w:rsidRPr="00DA0ED0" w:rsidRDefault="0004390F" w:rsidP="0004390F">
      <w:pPr>
        <w:bidi w:val="0"/>
        <w:spacing w:after="0" w:line="360" w:lineRule="auto"/>
        <w:jc w:val="both"/>
        <w:rPr>
          <w:rFonts w:ascii="Times New Roman" w:eastAsia="SimSun" w:hAnsi="Times New Roman" w:cs="Times New Roman"/>
          <w:b/>
          <w:bCs/>
          <w:i/>
          <w:sz w:val="24"/>
          <w:szCs w:val="24"/>
          <w:lang w:eastAsia="zh-CN"/>
        </w:rPr>
      </w:pPr>
      <w:r w:rsidRPr="00DA0ED0">
        <w:rPr>
          <w:rFonts w:ascii="Times New Roman" w:hAnsi="Times New Roman" w:cs="Times New Roman"/>
          <w:sz w:val="24"/>
          <w:szCs w:val="24"/>
        </w:rPr>
        <w:t>L'</w:t>
      </w:r>
      <w:r w:rsidRPr="00DA0ED0">
        <w:rPr>
          <w:rFonts w:ascii="Times New Roman" w:hAnsi="Times New Roman" w:cs="Times New Roman"/>
          <w:b/>
          <w:bCs/>
          <w:sz w:val="24"/>
          <w:szCs w:val="24"/>
        </w:rPr>
        <w:t>hydrologie</w:t>
      </w:r>
      <w:r w:rsidRPr="00DA0ED0">
        <w:rPr>
          <w:rFonts w:ascii="Times New Roman" w:hAnsi="Times New Roman" w:cs="Times New Roman"/>
          <w:sz w:val="24"/>
          <w:szCs w:val="24"/>
        </w:rPr>
        <w:t xml:space="preserve"> est la </w:t>
      </w:r>
      <w:hyperlink r:id="rId12" w:tooltip="Sciences de la Terre" w:history="1">
        <w:r w:rsidRPr="00DA0ED0">
          <w:rPr>
            <w:rFonts w:ascii="Times New Roman" w:hAnsi="Times New Roman" w:cs="Times New Roman"/>
            <w:sz w:val="24"/>
            <w:szCs w:val="24"/>
          </w:rPr>
          <w:t>science de la terre</w:t>
        </w:r>
      </w:hyperlink>
      <w:r w:rsidRPr="00DA0ED0">
        <w:rPr>
          <w:rFonts w:ascii="Times New Roman" w:hAnsi="Times New Roman" w:cs="Times New Roman"/>
          <w:sz w:val="24"/>
          <w:szCs w:val="24"/>
        </w:rPr>
        <w:t xml:space="preserve"> qui s'intéresse au </w:t>
      </w:r>
      <w:hyperlink r:id="rId13" w:tooltip="Cycle de l'eau" w:history="1">
        <w:r w:rsidRPr="00DA0ED0">
          <w:rPr>
            <w:rFonts w:ascii="Times New Roman" w:hAnsi="Times New Roman" w:cs="Times New Roman"/>
            <w:sz w:val="24"/>
            <w:szCs w:val="24"/>
          </w:rPr>
          <w:t>cycle de l'eau</w:t>
        </w:r>
      </w:hyperlink>
      <w:r w:rsidRPr="00DA0ED0">
        <w:rPr>
          <w:rFonts w:ascii="Times New Roman" w:hAnsi="Times New Roman" w:cs="Times New Roman"/>
          <w:sz w:val="24"/>
          <w:szCs w:val="24"/>
        </w:rPr>
        <w:t xml:space="preserve">, </w:t>
      </w:r>
      <w:r w:rsidRPr="00DA0ED0">
        <w:rPr>
          <w:rFonts w:ascii="Times New Roman" w:hAnsi="Times New Roman" w:cs="Times New Roman"/>
          <w:b/>
          <w:bCs/>
          <w:sz w:val="24"/>
          <w:szCs w:val="24"/>
        </w:rPr>
        <w:t>c'est-à-dire aux échanges entre l'</w:t>
      </w:r>
      <w:hyperlink r:id="rId14" w:tooltip="Atmosphère terrestre" w:history="1">
        <w:r w:rsidRPr="00DA0ED0">
          <w:rPr>
            <w:rFonts w:ascii="Times New Roman" w:hAnsi="Times New Roman" w:cs="Times New Roman"/>
            <w:b/>
            <w:bCs/>
            <w:sz w:val="24"/>
            <w:szCs w:val="24"/>
          </w:rPr>
          <w:t>atmosphère</w:t>
        </w:r>
      </w:hyperlink>
      <w:r w:rsidRPr="00DA0ED0">
        <w:rPr>
          <w:rFonts w:ascii="Times New Roman" w:hAnsi="Times New Roman" w:cs="Times New Roman"/>
          <w:b/>
          <w:bCs/>
          <w:sz w:val="24"/>
          <w:szCs w:val="24"/>
        </w:rPr>
        <w:t>, la surface terrestre et son sous-sol.</w:t>
      </w:r>
    </w:p>
    <w:p w:rsidR="0004390F" w:rsidRPr="00DA0ED0" w:rsidRDefault="0004390F" w:rsidP="0004390F">
      <w:pPr>
        <w:bidi w:val="0"/>
        <w:spacing w:after="0" w:line="360" w:lineRule="auto"/>
        <w:jc w:val="both"/>
        <w:rPr>
          <w:rFonts w:ascii="Times New Roman" w:eastAsia="Calibri" w:hAnsi="Times New Roman" w:cs="Times New Roman"/>
          <w:bCs/>
          <w:sz w:val="24"/>
          <w:szCs w:val="24"/>
          <w:lang w:bidi="ar-DZ"/>
        </w:rPr>
      </w:pPr>
      <w:r w:rsidRPr="00DA0ED0">
        <w:rPr>
          <w:rFonts w:ascii="Times New Roman" w:eastAsia="Calibri" w:hAnsi="Times New Roman" w:cs="Times New Roman"/>
          <w:bCs/>
          <w:sz w:val="24"/>
          <w:szCs w:val="24"/>
          <w:lang w:bidi="ar-DZ"/>
        </w:rPr>
        <w:t>L’objectif de cet enseignement est d’apprendre aux étudiants les différentes méthodes relatives aux calculs de  débit et à la cartographie des bassins d’eau superficielle et souterraine</w:t>
      </w:r>
      <w:r w:rsidRPr="00DA0ED0">
        <w:rPr>
          <w:rFonts w:ascii="Times New Roman" w:eastAsia="SimSun" w:hAnsi="Times New Roman" w:cs="Times New Roman"/>
          <w:b/>
          <w:bCs/>
          <w:i/>
          <w:iCs/>
          <w:sz w:val="24"/>
          <w:szCs w:val="24"/>
          <w:lang w:eastAsia="zh-CN" w:bidi="ar-DZ"/>
        </w:rPr>
        <w:t> </w:t>
      </w:r>
    </w:p>
    <w:p w:rsidR="007C65B6" w:rsidRPr="006D01CC" w:rsidRDefault="007C65B6" w:rsidP="00AA73B6">
      <w:pPr>
        <w:bidi w:val="0"/>
        <w:spacing w:after="0" w:line="360" w:lineRule="auto"/>
        <w:jc w:val="both"/>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 xml:space="preserve">Connaissances préalables recommandées </w:t>
      </w:r>
    </w:p>
    <w:p w:rsidR="007C65B6" w:rsidRPr="00563C3C" w:rsidRDefault="007C65B6" w:rsidP="00AA73B6">
      <w:pPr>
        <w:bidi w:val="0"/>
        <w:spacing w:after="0" w:line="360" w:lineRule="auto"/>
        <w:jc w:val="both"/>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Eléments du milieu naturel, cartographie thématique,</w:t>
      </w: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p>
    <w:p w:rsidR="007C65B6" w:rsidRPr="006D01CC" w:rsidRDefault="007C65B6" w:rsidP="00AA73B6">
      <w:pPr>
        <w:bidi w:val="0"/>
        <w:spacing w:after="0" w:line="360" w:lineRule="auto"/>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Contenu de la matière : </w:t>
      </w:r>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AB047F">
        <w:rPr>
          <w:rFonts w:asciiTheme="majorBidi" w:eastAsia="Calibri" w:hAnsiTheme="majorBidi" w:cstheme="majorBidi"/>
          <w:b/>
          <w:sz w:val="24"/>
          <w:szCs w:val="24"/>
          <w:lang w:bidi="ar-DZ"/>
        </w:rPr>
        <w:t>Chapitre 1 :</w:t>
      </w:r>
      <w:r w:rsidRPr="00377B68">
        <w:rPr>
          <w:rFonts w:asciiTheme="majorBidi" w:eastAsia="Calibri" w:hAnsiTheme="majorBidi" w:cstheme="majorBidi"/>
          <w:bCs/>
          <w:sz w:val="24"/>
          <w:szCs w:val="24"/>
          <w:lang w:bidi="ar-DZ"/>
        </w:rPr>
        <w:t xml:space="preserve"> Introduction à l’hydro climatologie</w:t>
      </w:r>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DA0ED0">
        <w:rPr>
          <w:rFonts w:asciiTheme="majorBidi" w:eastAsia="Calibri" w:hAnsiTheme="majorBidi" w:cstheme="majorBidi"/>
          <w:sz w:val="24"/>
          <w:szCs w:val="24"/>
          <w:lang w:bidi="ar-DZ"/>
        </w:rPr>
        <w:t>Chapitre 2</w:t>
      </w:r>
      <w:r w:rsidRPr="00DA0ED0">
        <w:rPr>
          <w:rFonts w:asciiTheme="majorBidi" w:eastAsia="Calibri" w:hAnsiTheme="majorBidi" w:cstheme="majorBidi"/>
          <w:bCs/>
          <w:sz w:val="24"/>
          <w:szCs w:val="24"/>
          <w:lang w:bidi="ar-DZ"/>
        </w:rPr>
        <w:t xml:space="preserve"> : Le bassin versant : -- </w:t>
      </w:r>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DA0ED0">
        <w:rPr>
          <w:rFonts w:asciiTheme="majorBidi" w:eastAsia="Calibri" w:hAnsiTheme="majorBidi" w:cstheme="majorBidi"/>
          <w:bCs/>
          <w:sz w:val="24"/>
          <w:szCs w:val="24"/>
          <w:lang w:bidi="ar-DZ"/>
        </w:rPr>
        <w:t>*Caractéristiques physiques</w:t>
      </w:r>
    </w:p>
    <w:p w:rsidR="00303C2E" w:rsidRPr="00DA0ED0" w:rsidRDefault="00303C2E" w:rsidP="00AA73B6">
      <w:pPr>
        <w:spacing w:after="0" w:line="360" w:lineRule="auto"/>
        <w:jc w:val="right"/>
        <w:rPr>
          <w:rFonts w:asciiTheme="majorBidi" w:eastAsia="Calibri" w:hAnsiTheme="majorBidi" w:cstheme="majorBidi"/>
          <w:sz w:val="24"/>
          <w:szCs w:val="24"/>
          <w:lang w:bidi="ar-DZ"/>
        </w:rPr>
      </w:pPr>
      <w:r w:rsidRPr="00DA0ED0">
        <w:rPr>
          <w:rFonts w:asciiTheme="majorBidi" w:eastAsia="Calibri" w:hAnsiTheme="majorBidi" w:cstheme="majorBidi"/>
          <w:bCs/>
          <w:sz w:val="24"/>
          <w:szCs w:val="24"/>
          <w:lang w:bidi="ar-DZ"/>
        </w:rPr>
        <w:t>*Caractéristiques morpho métriques</w:t>
      </w:r>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DA0ED0">
        <w:rPr>
          <w:rFonts w:asciiTheme="majorBidi" w:eastAsia="Calibri" w:hAnsiTheme="majorBidi" w:cstheme="majorBidi"/>
          <w:sz w:val="24"/>
          <w:szCs w:val="24"/>
          <w:lang w:bidi="ar-DZ"/>
        </w:rPr>
        <w:t>*</w:t>
      </w:r>
      <w:r w:rsidRPr="00DA0ED0">
        <w:rPr>
          <w:rFonts w:asciiTheme="majorBidi" w:eastAsia="Calibri" w:hAnsiTheme="majorBidi" w:cstheme="majorBidi"/>
          <w:bCs/>
          <w:sz w:val="24"/>
          <w:szCs w:val="24"/>
          <w:lang w:bidi="ar-DZ"/>
        </w:rPr>
        <w:t>Aptitude aux écoulements</w:t>
      </w:r>
    </w:p>
    <w:p w:rsidR="00303C2E" w:rsidRPr="00DA0ED0" w:rsidRDefault="00303C2E" w:rsidP="00AA73B6">
      <w:pPr>
        <w:spacing w:after="0" w:line="360" w:lineRule="auto"/>
        <w:jc w:val="right"/>
        <w:rPr>
          <w:rFonts w:asciiTheme="majorBidi" w:eastAsia="Calibri" w:hAnsiTheme="majorBidi" w:cstheme="majorBidi"/>
          <w:sz w:val="24"/>
          <w:szCs w:val="24"/>
          <w:lang w:bidi="ar-DZ"/>
        </w:rPr>
      </w:pPr>
      <w:r w:rsidRPr="00DA0ED0">
        <w:rPr>
          <w:rFonts w:asciiTheme="majorBidi" w:eastAsia="Calibri" w:hAnsiTheme="majorBidi" w:cstheme="majorBidi"/>
          <w:sz w:val="24"/>
          <w:szCs w:val="24"/>
          <w:lang w:bidi="ar-DZ"/>
        </w:rPr>
        <w:t>Chapitre 3 : Qualité des données :</w:t>
      </w:r>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DA0ED0">
        <w:rPr>
          <w:rFonts w:asciiTheme="majorBidi" w:eastAsia="Calibri" w:hAnsiTheme="majorBidi" w:cstheme="majorBidi"/>
          <w:bCs/>
          <w:sz w:val="24"/>
          <w:szCs w:val="24"/>
          <w:lang w:bidi="ar-DZ"/>
        </w:rPr>
        <w:t>*correction des données</w:t>
      </w:r>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DA0ED0">
        <w:rPr>
          <w:rFonts w:asciiTheme="majorBidi" w:eastAsia="Calibri" w:hAnsiTheme="majorBidi" w:cstheme="majorBidi"/>
          <w:bCs/>
          <w:sz w:val="24"/>
          <w:szCs w:val="24"/>
          <w:lang w:bidi="ar-DZ"/>
        </w:rPr>
        <w:t>* Homogénéisation des données</w:t>
      </w:r>
    </w:p>
    <w:p w:rsidR="00303C2E" w:rsidRPr="00DA0ED0" w:rsidRDefault="00303C2E" w:rsidP="00AA73B6">
      <w:pPr>
        <w:spacing w:after="0" w:line="360" w:lineRule="auto"/>
        <w:jc w:val="right"/>
        <w:rPr>
          <w:rFonts w:asciiTheme="majorBidi" w:eastAsia="Calibri" w:hAnsiTheme="majorBidi" w:cstheme="majorBidi"/>
          <w:sz w:val="24"/>
          <w:szCs w:val="24"/>
          <w:lang w:bidi="ar-DZ"/>
        </w:rPr>
      </w:pPr>
      <w:r w:rsidRPr="00DA0ED0">
        <w:rPr>
          <w:rFonts w:asciiTheme="majorBidi" w:eastAsia="Calibri" w:hAnsiTheme="majorBidi" w:cstheme="majorBidi"/>
          <w:sz w:val="24"/>
          <w:szCs w:val="24"/>
          <w:lang w:bidi="ar-DZ"/>
        </w:rPr>
        <w:t>Chapitre 4 : Hydrométrie</w:t>
      </w:r>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DA0ED0">
        <w:rPr>
          <w:rFonts w:asciiTheme="majorBidi" w:eastAsia="Calibri" w:hAnsiTheme="majorBidi" w:cstheme="majorBidi"/>
          <w:sz w:val="24"/>
          <w:szCs w:val="24"/>
          <w:lang w:bidi="ar-DZ"/>
        </w:rPr>
        <w:t>*</w:t>
      </w:r>
      <w:r w:rsidRPr="00DA0ED0">
        <w:rPr>
          <w:rFonts w:asciiTheme="majorBidi" w:eastAsia="Calibri" w:hAnsiTheme="majorBidi" w:cstheme="majorBidi"/>
          <w:bCs/>
          <w:sz w:val="24"/>
          <w:szCs w:val="24"/>
          <w:lang w:bidi="ar-DZ"/>
        </w:rPr>
        <w:t xml:space="preserve">Mesures </w:t>
      </w:r>
      <w:proofErr w:type="spellStart"/>
      <w:r w:rsidRPr="00DA0ED0">
        <w:rPr>
          <w:rFonts w:asciiTheme="majorBidi" w:eastAsia="Calibri" w:hAnsiTheme="majorBidi" w:cstheme="majorBidi"/>
          <w:bCs/>
          <w:sz w:val="24"/>
          <w:szCs w:val="24"/>
          <w:lang w:bidi="ar-DZ"/>
        </w:rPr>
        <w:t>limnimétriques</w:t>
      </w:r>
      <w:proofErr w:type="spellEnd"/>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DA0ED0">
        <w:rPr>
          <w:rFonts w:asciiTheme="majorBidi" w:eastAsia="Calibri" w:hAnsiTheme="majorBidi" w:cstheme="majorBidi"/>
          <w:bCs/>
          <w:sz w:val="24"/>
          <w:szCs w:val="24"/>
          <w:lang w:bidi="ar-DZ"/>
        </w:rPr>
        <w:t xml:space="preserve">*Mesures </w:t>
      </w:r>
      <w:proofErr w:type="spellStart"/>
      <w:r w:rsidRPr="00DA0ED0">
        <w:rPr>
          <w:rFonts w:asciiTheme="majorBidi" w:eastAsia="Calibri" w:hAnsiTheme="majorBidi" w:cstheme="majorBidi"/>
          <w:bCs/>
          <w:sz w:val="24"/>
          <w:szCs w:val="24"/>
          <w:lang w:bidi="ar-DZ"/>
        </w:rPr>
        <w:t>limnigraphiques</w:t>
      </w:r>
      <w:proofErr w:type="spellEnd"/>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DA0ED0">
        <w:rPr>
          <w:rFonts w:asciiTheme="majorBidi" w:eastAsia="Calibri" w:hAnsiTheme="majorBidi" w:cstheme="majorBidi"/>
          <w:bCs/>
          <w:sz w:val="24"/>
          <w:szCs w:val="24"/>
          <w:lang w:bidi="ar-DZ"/>
        </w:rPr>
        <w:t xml:space="preserve">*Mesures par moulinet </w:t>
      </w:r>
    </w:p>
    <w:p w:rsidR="00303C2E" w:rsidRPr="00DA0ED0" w:rsidRDefault="00303C2E" w:rsidP="00AA73B6">
      <w:pPr>
        <w:spacing w:after="0" w:line="360" w:lineRule="auto"/>
        <w:jc w:val="right"/>
        <w:rPr>
          <w:rFonts w:asciiTheme="majorBidi" w:eastAsia="Calibri" w:hAnsiTheme="majorBidi" w:cstheme="majorBidi"/>
          <w:sz w:val="24"/>
          <w:szCs w:val="24"/>
          <w:lang w:bidi="ar-DZ"/>
        </w:rPr>
      </w:pPr>
      <w:r w:rsidRPr="00DA0ED0">
        <w:rPr>
          <w:rFonts w:asciiTheme="majorBidi" w:eastAsia="Calibri" w:hAnsiTheme="majorBidi" w:cstheme="majorBidi"/>
          <w:bCs/>
          <w:sz w:val="24"/>
          <w:szCs w:val="24"/>
          <w:lang w:bidi="ar-DZ"/>
        </w:rPr>
        <w:t>*mesures par dilution chimique</w:t>
      </w:r>
    </w:p>
    <w:p w:rsidR="00303C2E" w:rsidRPr="00DA0ED0" w:rsidRDefault="00303C2E" w:rsidP="00AA73B6">
      <w:pPr>
        <w:spacing w:after="0" w:line="360" w:lineRule="auto"/>
        <w:jc w:val="right"/>
        <w:rPr>
          <w:rFonts w:asciiTheme="majorBidi" w:eastAsia="Calibri" w:hAnsiTheme="majorBidi" w:cstheme="majorBidi"/>
          <w:sz w:val="24"/>
          <w:szCs w:val="24"/>
          <w:lang w:bidi="ar-DZ"/>
        </w:rPr>
      </w:pPr>
      <w:r w:rsidRPr="00DA0ED0">
        <w:rPr>
          <w:rFonts w:asciiTheme="majorBidi" w:eastAsia="Calibri" w:hAnsiTheme="majorBidi" w:cstheme="majorBidi"/>
          <w:sz w:val="24"/>
          <w:szCs w:val="24"/>
          <w:lang w:bidi="ar-DZ"/>
        </w:rPr>
        <w:t>Chapitre 5 : Analyse fréquentielle des variables hydro-pluviométriques</w:t>
      </w:r>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DA0ED0">
        <w:rPr>
          <w:rFonts w:asciiTheme="majorBidi" w:eastAsia="Calibri" w:hAnsiTheme="majorBidi" w:cstheme="majorBidi"/>
          <w:bCs/>
          <w:sz w:val="24"/>
          <w:szCs w:val="24"/>
          <w:lang w:bidi="ar-DZ"/>
        </w:rPr>
        <w:t>*Ajustement  des échantillons à des lois de probabilité</w:t>
      </w:r>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DA0ED0">
        <w:rPr>
          <w:rFonts w:asciiTheme="majorBidi" w:eastAsia="Calibri" w:hAnsiTheme="majorBidi" w:cstheme="majorBidi"/>
          <w:bCs/>
          <w:sz w:val="24"/>
          <w:szCs w:val="24"/>
          <w:lang w:bidi="ar-DZ"/>
        </w:rPr>
        <w:t>* Calcul des débits probables</w:t>
      </w:r>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DA0ED0">
        <w:rPr>
          <w:rFonts w:asciiTheme="majorBidi" w:eastAsia="Calibri" w:hAnsiTheme="majorBidi" w:cstheme="majorBidi"/>
          <w:bCs/>
          <w:sz w:val="24"/>
          <w:szCs w:val="24"/>
          <w:lang w:bidi="ar-DZ"/>
        </w:rPr>
        <w:t xml:space="preserve">* Les débits </w:t>
      </w:r>
      <w:proofErr w:type="spellStart"/>
      <w:r w:rsidRPr="00DA0ED0">
        <w:rPr>
          <w:rFonts w:asciiTheme="majorBidi" w:eastAsia="Calibri" w:hAnsiTheme="majorBidi" w:cstheme="majorBidi"/>
          <w:bCs/>
          <w:sz w:val="24"/>
          <w:szCs w:val="24"/>
          <w:lang w:bidi="ar-DZ"/>
        </w:rPr>
        <w:t>récurrentiels</w:t>
      </w:r>
      <w:proofErr w:type="spellEnd"/>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DA0ED0">
        <w:rPr>
          <w:rFonts w:asciiTheme="majorBidi" w:eastAsia="Calibri" w:hAnsiTheme="majorBidi" w:cstheme="majorBidi"/>
          <w:bCs/>
          <w:sz w:val="24"/>
          <w:szCs w:val="24"/>
          <w:lang w:bidi="ar-DZ"/>
        </w:rPr>
        <w:t>*Les adéquations</w:t>
      </w:r>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DA0ED0">
        <w:rPr>
          <w:rFonts w:asciiTheme="majorBidi" w:eastAsia="Calibri" w:hAnsiTheme="majorBidi" w:cstheme="majorBidi"/>
          <w:bCs/>
          <w:sz w:val="24"/>
          <w:szCs w:val="24"/>
          <w:lang w:bidi="ar-DZ"/>
        </w:rPr>
        <w:t>*Les intervalles de confiance</w:t>
      </w:r>
    </w:p>
    <w:p w:rsidR="00303C2E" w:rsidRPr="00DA0ED0" w:rsidRDefault="00303C2E" w:rsidP="00AA73B6">
      <w:pPr>
        <w:spacing w:after="0" w:line="360" w:lineRule="auto"/>
        <w:jc w:val="right"/>
        <w:rPr>
          <w:rFonts w:asciiTheme="majorBidi" w:eastAsia="Calibri" w:hAnsiTheme="majorBidi" w:cstheme="majorBidi"/>
          <w:sz w:val="24"/>
          <w:szCs w:val="24"/>
          <w:lang w:bidi="ar-DZ"/>
        </w:rPr>
      </w:pPr>
      <w:r w:rsidRPr="00DA0ED0">
        <w:rPr>
          <w:rFonts w:asciiTheme="majorBidi" w:eastAsia="Calibri" w:hAnsiTheme="majorBidi" w:cstheme="majorBidi"/>
          <w:sz w:val="24"/>
          <w:szCs w:val="24"/>
          <w:lang w:bidi="ar-DZ"/>
        </w:rPr>
        <w:lastRenderedPageBreak/>
        <w:t>Chapitre 6 : Les valeurs hydro-pluviométriques extrêmes </w:t>
      </w:r>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DA0ED0">
        <w:rPr>
          <w:rFonts w:asciiTheme="majorBidi" w:eastAsia="Calibri" w:hAnsiTheme="majorBidi" w:cstheme="majorBidi"/>
          <w:sz w:val="24"/>
          <w:szCs w:val="24"/>
          <w:lang w:bidi="ar-DZ"/>
        </w:rPr>
        <w:t>*</w:t>
      </w:r>
      <w:proofErr w:type="spellStart"/>
      <w:r w:rsidRPr="00DA0ED0">
        <w:rPr>
          <w:rFonts w:asciiTheme="majorBidi" w:eastAsia="Calibri" w:hAnsiTheme="majorBidi" w:cstheme="majorBidi"/>
          <w:bCs/>
          <w:sz w:val="24"/>
          <w:szCs w:val="24"/>
          <w:lang w:bidi="ar-DZ"/>
        </w:rPr>
        <w:t>PJmax</w:t>
      </w:r>
      <w:proofErr w:type="spellEnd"/>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DA0ED0">
        <w:rPr>
          <w:rFonts w:asciiTheme="majorBidi" w:eastAsia="Calibri" w:hAnsiTheme="majorBidi" w:cstheme="majorBidi"/>
          <w:bCs/>
          <w:sz w:val="24"/>
          <w:szCs w:val="24"/>
          <w:lang w:bidi="ar-DZ"/>
        </w:rPr>
        <w:t>*</w:t>
      </w:r>
      <w:proofErr w:type="spellStart"/>
      <w:r w:rsidRPr="00DA0ED0">
        <w:rPr>
          <w:rFonts w:asciiTheme="majorBidi" w:eastAsia="Calibri" w:hAnsiTheme="majorBidi" w:cstheme="majorBidi"/>
          <w:bCs/>
          <w:sz w:val="24"/>
          <w:szCs w:val="24"/>
          <w:lang w:bidi="ar-DZ"/>
        </w:rPr>
        <w:t>QJmax</w:t>
      </w:r>
      <w:proofErr w:type="spellEnd"/>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DA0ED0">
        <w:rPr>
          <w:rFonts w:asciiTheme="majorBidi" w:eastAsia="Calibri" w:hAnsiTheme="majorBidi" w:cstheme="majorBidi"/>
          <w:bCs/>
          <w:sz w:val="24"/>
          <w:szCs w:val="24"/>
          <w:lang w:bidi="ar-DZ"/>
        </w:rPr>
        <w:t>*Les crues et Les étiages</w:t>
      </w:r>
    </w:p>
    <w:p w:rsidR="00303C2E" w:rsidRPr="00DA0ED0" w:rsidRDefault="00303C2E" w:rsidP="00AA73B6">
      <w:pPr>
        <w:spacing w:after="0" w:line="360" w:lineRule="auto"/>
        <w:jc w:val="right"/>
        <w:rPr>
          <w:rFonts w:asciiTheme="majorBidi" w:eastAsia="Calibri" w:hAnsiTheme="majorBidi" w:cstheme="majorBidi"/>
          <w:bCs/>
          <w:sz w:val="24"/>
          <w:szCs w:val="24"/>
          <w:lang w:bidi="ar-DZ"/>
        </w:rPr>
      </w:pPr>
      <w:r w:rsidRPr="00DA0ED0">
        <w:rPr>
          <w:rFonts w:asciiTheme="majorBidi" w:eastAsia="Calibri" w:hAnsiTheme="majorBidi" w:cstheme="majorBidi"/>
          <w:bCs/>
          <w:sz w:val="24"/>
          <w:szCs w:val="24"/>
          <w:lang w:bidi="ar-DZ"/>
        </w:rPr>
        <w:t>*</w:t>
      </w:r>
      <w:proofErr w:type="spellStart"/>
      <w:r w:rsidRPr="00DA0ED0">
        <w:rPr>
          <w:rFonts w:asciiTheme="majorBidi" w:eastAsia="Calibri" w:hAnsiTheme="majorBidi" w:cstheme="majorBidi"/>
          <w:bCs/>
          <w:sz w:val="24"/>
          <w:szCs w:val="24"/>
          <w:lang w:bidi="ar-DZ"/>
        </w:rPr>
        <w:t>Hydrogramme</w:t>
      </w:r>
      <w:proofErr w:type="spellEnd"/>
      <w:r w:rsidRPr="00DA0ED0">
        <w:rPr>
          <w:rFonts w:asciiTheme="majorBidi" w:eastAsia="Calibri" w:hAnsiTheme="majorBidi" w:cstheme="majorBidi"/>
          <w:bCs/>
          <w:sz w:val="24"/>
          <w:szCs w:val="24"/>
          <w:lang w:bidi="ar-DZ"/>
        </w:rPr>
        <w:t xml:space="preserve"> des crues</w:t>
      </w:r>
    </w:p>
    <w:p w:rsidR="00303C2E" w:rsidRPr="00DA0ED0" w:rsidRDefault="00303C2E" w:rsidP="00AA73B6">
      <w:pPr>
        <w:spacing w:after="0" w:line="360" w:lineRule="auto"/>
        <w:jc w:val="lowKashida"/>
        <w:rPr>
          <w:rFonts w:asciiTheme="majorBidi" w:eastAsia="Calibri" w:hAnsiTheme="majorBidi" w:cstheme="majorBidi"/>
          <w:sz w:val="24"/>
          <w:szCs w:val="24"/>
          <w:lang w:bidi="ar-DZ"/>
        </w:rPr>
      </w:pPr>
    </w:p>
    <w:p w:rsidR="007C65B6" w:rsidRPr="006D01CC" w:rsidRDefault="007C65B6" w:rsidP="00AA73B6">
      <w:pPr>
        <w:bidi w:val="0"/>
        <w:spacing w:before="240" w:after="0" w:line="360" w:lineRule="auto"/>
        <w:jc w:val="both"/>
        <w:rPr>
          <w:rFonts w:asciiTheme="majorBidi" w:eastAsia="SimSun" w:hAnsiTheme="majorBidi" w:cstheme="majorBidi"/>
          <w:bCs/>
          <w:sz w:val="24"/>
          <w:szCs w:val="24"/>
          <w:lang w:eastAsia="zh-CN"/>
        </w:rPr>
      </w:pPr>
      <w:r w:rsidRPr="006D01CC">
        <w:rPr>
          <w:rFonts w:asciiTheme="majorBidi" w:eastAsia="SimSun" w:hAnsiTheme="majorBidi" w:cstheme="majorBidi"/>
          <w:b/>
          <w:sz w:val="24"/>
          <w:szCs w:val="24"/>
          <w:lang w:eastAsia="zh-CN"/>
        </w:rPr>
        <w:t>Mode d’évaluation : </w:t>
      </w:r>
      <w:r w:rsidRPr="006D01CC">
        <w:rPr>
          <w:rFonts w:asciiTheme="majorBidi" w:eastAsia="SimSun" w:hAnsiTheme="majorBidi" w:cstheme="majorBidi"/>
          <w:bCs/>
          <w:sz w:val="24"/>
          <w:szCs w:val="24"/>
          <w:lang w:eastAsia="zh-CN"/>
        </w:rPr>
        <w:t>Contrôle continu et examen</w:t>
      </w: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p>
    <w:p w:rsidR="007C65B6" w:rsidRPr="006D01CC" w:rsidRDefault="007C65B6" w:rsidP="00AA73B6">
      <w:pPr>
        <w:bidi w:val="0"/>
        <w:spacing w:after="0" w:line="360" w:lineRule="auto"/>
        <w:jc w:val="both"/>
        <w:rPr>
          <w:rFonts w:asciiTheme="majorBidi" w:eastAsia="SimSun" w:hAnsiTheme="majorBidi" w:cstheme="majorBidi"/>
          <w:iCs/>
          <w:sz w:val="24"/>
          <w:szCs w:val="24"/>
          <w:lang w:eastAsia="zh-CN"/>
        </w:rPr>
      </w:pPr>
      <w:proofErr w:type="gramStart"/>
      <w:r w:rsidRPr="006D01CC">
        <w:rPr>
          <w:rFonts w:asciiTheme="majorBidi" w:eastAsia="SimSun" w:hAnsiTheme="majorBidi" w:cstheme="majorBidi"/>
          <w:b/>
          <w:sz w:val="24"/>
          <w:szCs w:val="24"/>
          <w:lang w:eastAsia="zh-CN"/>
        </w:rPr>
        <w:t>Références</w:t>
      </w:r>
      <w:proofErr w:type="gramEnd"/>
      <w:r w:rsidRPr="006D01CC">
        <w:rPr>
          <w:rFonts w:asciiTheme="majorBidi" w:eastAsia="SimSun" w:hAnsiTheme="majorBidi" w:cstheme="majorBidi"/>
          <w:iCs/>
          <w:sz w:val="24"/>
          <w:szCs w:val="24"/>
          <w:lang w:eastAsia="zh-CN"/>
        </w:rPr>
        <w:t>:</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sz w:val="24"/>
          <w:szCs w:val="24"/>
          <w:lang w:eastAsia="zh-CN"/>
        </w:rPr>
        <w:t>Principes et   méthodes de l’hydrogéologie</w:t>
      </w:r>
      <w:proofErr w:type="gramStart"/>
      <w:r w:rsidRPr="006D01CC">
        <w:rPr>
          <w:rFonts w:asciiTheme="majorBidi" w:eastAsia="SimSun" w:hAnsiTheme="majorBidi" w:cstheme="majorBidi"/>
          <w:sz w:val="24"/>
          <w:szCs w:val="24"/>
          <w:lang w:eastAsia="zh-CN"/>
        </w:rPr>
        <w:t>, ,</w:t>
      </w:r>
      <w:proofErr w:type="gramEnd"/>
      <w:r w:rsidRPr="006D01CC">
        <w:rPr>
          <w:rFonts w:asciiTheme="majorBidi" w:eastAsia="SimSun" w:hAnsiTheme="majorBidi" w:cstheme="majorBidi"/>
          <w:sz w:val="24"/>
          <w:szCs w:val="24"/>
          <w:lang w:eastAsia="zh-CN"/>
        </w:rPr>
        <w:t xml:space="preserve"> Gilbert CASTANY.</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sz w:val="24"/>
          <w:szCs w:val="24"/>
          <w:lang w:eastAsia="zh-CN" w:bidi="ar-AE"/>
        </w:rPr>
        <w:t>Les eaux terrestres, LOUP, J.</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sz w:val="24"/>
          <w:szCs w:val="24"/>
          <w:lang w:eastAsia="zh-CN"/>
        </w:rPr>
        <w:t>L'eau et ses enjeux, ANCTIL, François.</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sz w:val="24"/>
          <w:szCs w:val="24"/>
          <w:lang w:eastAsia="zh-CN"/>
        </w:rPr>
        <w:t>De l'eau et des hommes, BETHERMONT, Jacques.</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sz w:val="24"/>
          <w:szCs w:val="24"/>
          <w:lang w:eastAsia="zh-CN"/>
        </w:rPr>
        <w:t xml:space="preserve">L'eau en Algérie, </w:t>
      </w:r>
      <w:proofErr w:type="spellStart"/>
      <w:r w:rsidRPr="006D01CC">
        <w:rPr>
          <w:rFonts w:asciiTheme="majorBidi" w:eastAsia="SimSun" w:hAnsiTheme="majorBidi" w:cstheme="majorBidi"/>
          <w:sz w:val="24"/>
          <w:szCs w:val="24"/>
          <w:lang w:eastAsia="zh-CN"/>
        </w:rPr>
        <w:t>ARRUS</w:t>
      </w:r>
      <w:proofErr w:type="gramStart"/>
      <w:r w:rsidRPr="006D01CC">
        <w:rPr>
          <w:rFonts w:asciiTheme="majorBidi" w:eastAsia="SimSun" w:hAnsiTheme="majorBidi" w:cstheme="majorBidi"/>
          <w:sz w:val="24"/>
          <w:szCs w:val="24"/>
          <w:lang w:eastAsia="zh-CN"/>
        </w:rPr>
        <w:t>,René</w:t>
      </w:r>
      <w:proofErr w:type="spellEnd"/>
      <w:proofErr w:type="gramEnd"/>
      <w:r w:rsidRPr="006D01CC">
        <w:rPr>
          <w:rFonts w:asciiTheme="majorBidi" w:eastAsia="SimSun" w:hAnsiTheme="majorBidi" w:cstheme="majorBidi"/>
          <w:sz w:val="24"/>
          <w:szCs w:val="24"/>
          <w:lang w:eastAsia="zh-CN"/>
        </w:rPr>
        <w:t>.</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sz w:val="24"/>
          <w:szCs w:val="24"/>
          <w:lang w:eastAsia="zh-CN"/>
        </w:rPr>
        <w:t>L'eau: usage et gestion, GAZZANIGA, Jean-Louis.</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iCs/>
          <w:sz w:val="24"/>
          <w:szCs w:val="24"/>
          <w:lang w:eastAsia="zh-CN"/>
        </w:rPr>
        <w:t>Plan National de l’eau, MEAT, Alger ,1997.</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iCs/>
          <w:sz w:val="24"/>
          <w:szCs w:val="24"/>
          <w:lang w:eastAsia="zh-CN"/>
        </w:rPr>
        <w:t>Ressources en eau et aménagement en Algérie (thèses)</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iCs/>
          <w:sz w:val="24"/>
          <w:szCs w:val="24"/>
          <w:lang w:eastAsia="zh-CN"/>
        </w:rPr>
        <w:t>Actes de la conférence National sur la Nouvelle politique de l’eau (Volume I &amp;II), Janvier, AGEP ,1995.</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iCs/>
          <w:sz w:val="24"/>
          <w:szCs w:val="24"/>
          <w:lang w:eastAsia="zh-CN"/>
        </w:rPr>
        <w:t xml:space="preserve">Conférence Nationale sur la Nouvelle Politique de </w:t>
      </w:r>
      <w:proofErr w:type="gramStart"/>
      <w:r w:rsidRPr="006D01CC">
        <w:rPr>
          <w:rFonts w:asciiTheme="majorBidi" w:eastAsia="SimSun" w:hAnsiTheme="majorBidi" w:cstheme="majorBidi"/>
          <w:iCs/>
          <w:sz w:val="24"/>
          <w:szCs w:val="24"/>
          <w:lang w:eastAsia="zh-CN"/>
        </w:rPr>
        <w:t>l’eau ,AGEP,1995</w:t>
      </w:r>
      <w:proofErr w:type="gramEnd"/>
      <w:r w:rsidRPr="006D01CC">
        <w:rPr>
          <w:rFonts w:asciiTheme="majorBidi" w:eastAsia="SimSun" w:hAnsiTheme="majorBidi" w:cstheme="majorBidi"/>
          <w:iCs/>
          <w:sz w:val="24"/>
          <w:szCs w:val="24"/>
          <w:lang w:eastAsia="zh-CN"/>
        </w:rPr>
        <w:t>.</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iCs/>
          <w:sz w:val="24"/>
          <w:szCs w:val="24"/>
          <w:lang w:eastAsia="zh-CN"/>
        </w:rPr>
        <w:t>Demain l’Algérie, l’état du Territoire, l&amp;a reconquête du Territoire, OPU. Alger, 1995.</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iCs/>
          <w:sz w:val="24"/>
          <w:szCs w:val="24"/>
          <w:lang w:eastAsia="zh-CN"/>
        </w:rPr>
        <w:t>Plan national de l’eau à l’horizon 2020</w:t>
      </w:r>
      <w:proofErr w:type="gramStart"/>
      <w:r w:rsidRPr="006D01CC">
        <w:rPr>
          <w:rFonts w:asciiTheme="majorBidi" w:eastAsia="SimSun" w:hAnsiTheme="majorBidi" w:cstheme="majorBidi"/>
          <w:iCs/>
          <w:sz w:val="24"/>
          <w:szCs w:val="24"/>
          <w:lang w:eastAsia="zh-CN"/>
        </w:rPr>
        <w:t>,D.G.A.I.</w:t>
      </w:r>
      <w:proofErr w:type="spellStart"/>
      <w:r w:rsidRPr="006D01CC">
        <w:rPr>
          <w:rFonts w:asciiTheme="majorBidi" w:eastAsia="SimSun" w:hAnsiTheme="majorBidi" w:cstheme="majorBidi"/>
          <w:iCs/>
          <w:sz w:val="24"/>
          <w:szCs w:val="24"/>
          <w:lang w:eastAsia="zh-CN"/>
        </w:rPr>
        <w:t>H,Alger</w:t>
      </w:r>
      <w:proofErr w:type="spellEnd"/>
      <w:proofErr w:type="gramEnd"/>
      <w:r w:rsidRPr="006D01CC">
        <w:rPr>
          <w:rFonts w:asciiTheme="majorBidi" w:eastAsia="SimSun" w:hAnsiTheme="majorBidi" w:cstheme="majorBidi"/>
          <w:iCs/>
          <w:sz w:val="24"/>
          <w:szCs w:val="24"/>
          <w:lang w:eastAsia="zh-CN"/>
        </w:rPr>
        <w:t xml:space="preserve"> 1997 .</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iCs/>
          <w:sz w:val="24"/>
          <w:szCs w:val="24"/>
          <w:lang w:eastAsia="zh-CN"/>
        </w:rPr>
        <w:t xml:space="preserve">La réutilisation des eaux usées, </w:t>
      </w:r>
      <w:proofErr w:type="spellStart"/>
      <w:r w:rsidRPr="006D01CC">
        <w:rPr>
          <w:rFonts w:asciiTheme="majorBidi" w:eastAsia="SimSun" w:hAnsiTheme="majorBidi" w:cstheme="majorBidi"/>
          <w:iCs/>
          <w:sz w:val="24"/>
          <w:szCs w:val="24"/>
          <w:lang w:eastAsia="zh-CN"/>
        </w:rPr>
        <w:t>F.Valiron</w:t>
      </w:r>
      <w:proofErr w:type="spellEnd"/>
      <w:r w:rsidRPr="006D01CC">
        <w:rPr>
          <w:rFonts w:asciiTheme="majorBidi" w:eastAsia="SimSun" w:hAnsiTheme="majorBidi" w:cstheme="majorBidi"/>
          <w:iCs/>
          <w:sz w:val="24"/>
          <w:szCs w:val="24"/>
          <w:lang w:eastAsia="zh-CN"/>
        </w:rPr>
        <w:t>, BRGM ,1983.</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iCs/>
          <w:sz w:val="24"/>
          <w:szCs w:val="24"/>
          <w:lang w:eastAsia="zh-CN"/>
        </w:rPr>
        <w:t>Hydrologie : cheminement de l’eau, François Anctil, Jean Rousselle et Nicolas Lauzon, Ecole polytechnique de Montréal ,2005.</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iCs/>
          <w:sz w:val="24"/>
          <w:szCs w:val="24"/>
          <w:lang w:eastAsia="zh-CN"/>
        </w:rPr>
        <w:t xml:space="preserve">Sites Internet  des Agences de l’eau et de l’environnement  en Algérie et dans le monde. </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b/>
          <w:bCs/>
          <w:sz w:val="24"/>
          <w:szCs w:val="24"/>
          <w:u w:val="single"/>
          <w:lang w:eastAsia="zh-CN"/>
        </w:rPr>
      </w:pPr>
      <w:r w:rsidRPr="006D01CC">
        <w:rPr>
          <w:rFonts w:asciiTheme="majorBidi" w:eastAsia="SimSun" w:hAnsiTheme="majorBidi" w:cstheme="majorBidi"/>
          <w:iCs/>
          <w:sz w:val="24"/>
          <w:szCs w:val="24"/>
          <w:lang w:eastAsia="zh-CN"/>
        </w:rPr>
        <w:t xml:space="preserve">Prévision et prédétermination des étiages et des crues, Paris, </w:t>
      </w:r>
      <w:proofErr w:type="spellStart"/>
      <w:r w:rsidRPr="006D01CC">
        <w:rPr>
          <w:rFonts w:asciiTheme="majorBidi" w:eastAsia="SimSun" w:hAnsiTheme="majorBidi" w:cstheme="majorBidi"/>
          <w:iCs/>
          <w:sz w:val="24"/>
          <w:szCs w:val="24"/>
          <w:lang w:eastAsia="zh-CN"/>
        </w:rPr>
        <w:t>Eyrolles</w:t>
      </w:r>
      <w:proofErr w:type="spellEnd"/>
      <w:r w:rsidRPr="006D01CC">
        <w:rPr>
          <w:rFonts w:asciiTheme="majorBidi" w:eastAsia="SimSun" w:hAnsiTheme="majorBidi" w:cstheme="majorBidi"/>
          <w:iCs/>
          <w:sz w:val="24"/>
          <w:szCs w:val="24"/>
          <w:lang w:eastAsia="zh-CN"/>
        </w:rPr>
        <w:t>, 1972.</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b/>
          <w:bCs/>
          <w:sz w:val="24"/>
          <w:szCs w:val="24"/>
          <w:u w:val="single"/>
          <w:lang w:eastAsia="zh-CN"/>
        </w:rPr>
      </w:pPr>
      <w:r w:rsidRPr="006D01CC">
        <w:rPr>
          <w:rFonts w:asciiTheme="majorBidi" w:eastAsia="SimSun" w:hAnsiTheme="majorBidi" w:cstheme="majorBidi"/>
          <w:iCs/>
          <w:sz w:val="24"/>
          <w:szCs w:val="24"/>
          <w:lang w:eastAsia="zh-CN"/>
        </w:rPr>
        <w:t>Aménagement des cours d’eau, LARRAS Jean, PUF, Paris 1974.</w:t>
      </w:r>
    </w:p>
    <w:p w:rsidR="007C65B6" w:rsidRPr="006D01CC" w:rsidRDefault="007C65B6" w:rsidP="00AA73B6">
      <w:pPr>
        <w:numPr>
          <w:ilvl w:val="0"/>
          <w:numId w:val="10"/>
        </w:numPr>
        <w:bidi w:val="0"/>
        <w:spacing w:after="0" w:line="360" w:lineRule="auto"/>
        <w:jc w:val="both"/>
        <w:rPr>
          <w:rFonts w:asciiTheme="majorBidi" w:eastAsia="SimSun" w:hAnsiTheme="majorBidi" w:cstheme="majorBidi"/>
          <w:b/>
          <w:bCs/>
          <w:sz w:val="24"/>
          <w:szCs w:val="24"/>
          <w:u w:val="single"/>
          <w:lang w:eastAsia="zh-CN"/>
        </w:rPr>
      </w:pPr>
      <w:r w:rsidRPr="006D01CC">
        <w:rPr>
          <w:rFonts w:asciiTheme="majorBidi" w:eastAsia="SimSun" w:hAnsiTheme="majorBidi" w:cstheme="majorBidi"/>
          <w:iCs/>
          <w:sz w:val="24"/>
          <w:szCs w:val="24"/>
          <w:lang w:eastAsia="zh-CN"/>
        </w:rPr>
        <w:t>Les ressources en eau et leurs utilisations,</w:t>
      </w:r>
      <w:r w:rsidRPr="006D01CC">
        <w:rPr>
          <w:rFonts w:asciiTheme="majorBidi" w:eastAsia="SimSun" w:hAnsiTheme="majorBidi" w:cstheme="majorBidi"/>
          <w:i/>
          <w:sz w:val="24"/>
          <w:szCs w:val="24"/>
          <w:lang w:eastAsia="zh-CN"/>
        </w:rPr>
        <w:t xml:space="preserve"> polycopiées, </w:t>
      </w:r>
      <w:proofErr w:type="spellStart"/>
      <w:r w:rsidRPr="006D01CC">
        <w:rPr>
          <w:rFonts w:asciiTheme="majorBidi" w:eastAsia="SimSun" w:hAnsiTheme="majorBidi" w:cstheme="majorBidi"/>
          <w:i/>
          <w:sz w:val="24"/>
          <w:szCs w:val="24"/>
          <w:lang w:eastAsia="zh-CN"/>
        </w:rPr>
        <w:t>A.Kouti</w:t>
      </w:r>
      <w:proofErr w:type="spellEnd"/>
      <w:r w:rsidRPr="006D01CC">
        <w:rPr>
          <w:rFonts w:asciiTheme="majorBidi" w:eastAsia="SimSun" w:hAnsiTheme="majorBidi" w:cstheme="majorBidi"/>
          <w:i/>
          <w:sz w:val="24"/>
          <w:szCs w:val="24"/>
          <w:lang w:eastAsia="zh-CN"/>
        </w:rPr>
        <w:t xml:space="preserve">, </w:t>
      </w:r>
      <w:proofErr w:type="spellStart"/>
      <w:r w:rsidRPr="006D01CC">
        <w:rPr>
          <w:rFonts w:asciiTheme="majorBidi" w:eastAsia="SimSun" w:hAnsiTheme="majorBidi" w:cstheme="majorBidi"/>
          <w:i/>
          <w:sz w:val="24"/>
          <w:szCs w:val="24"/>
          <w:lang w:eastAsia="zh-CN"/>
        </w:rPr>
        <w:t>U.Oran</w:t>
      </w:r>
      <w:proofErr w:type="spellEnd"/>
      <w:r w:rsidRPr="006D01CC">
        <w:rPr>
          <w:rFonts w:asciiTheme="majorBidi" w:eastAsia="SimSun" w:hAnsiTheme="majorBidi" w:cstheme="majorBidi"/>
          <w:i/>
          <w:sz w:val="24"/>
          <w:szCs w:val="24"/>
          <w:lang w:eastAsia="zh-CN"/>
        </w:rPr>
        <w:t>, 1997.</w:t>
      </w:r>
    </w:p>
    <w:p w:rsidR="000C18ED" w:rsidRPr="006D01CC" w:rsidRDefault="000C18ED" w:rsidP="00AA73B6">
      <w:pPr>
        <w:bidi w:val="0"/>
        <w:spacing w:after="0" w:line="360" w:lineRule="auto"/>
        <w:rPr>
          <w:rFonts w:asciiTheme="majorBidi" w:eastAsia="SimSun" w:hAnsiTheme="majorBidi" w:cstheme="majorBidi"/>
          <w:b/>
          <w:bCs/>
          <w:sz w:val="28"/>
          <w:szCs w:val="28"/>
          <w:u w:val="single"/>
          <w:lang w:eastAsia="zh-CN"/>
        </w:rPr>
      </w:pPr>
    </w:p>
    <w:p w:rsidR="000C18ED" w:rsidRDefault="000C18ED" w:rsidP="00AA73B6">
      <w:pPr>
        <w:bidi w:val="0"/>
        <w:spacing w:after="0" w:line="360" w:lineRule="auto"/>
        <w:rPr>
          <w:rFonts w:asciiTheme="majorBidi" w:eastAsia="SimSun" w:hAnsiTheme="majorBidi" w:cstheme="majorBidi"/>
          <w:b/>
          <w:bCs/>
          <w:sz w:val="28"/>
          <w:szCs w:val="28"/>
          <w:u w:val="single"/>
          <w:lang w:eastAsia="zh-CN"/>
        </w:rPr>
      </w:pPr>
    </w:p>
    <w:p w:rsidR="00F44FC0" w:rsidRDefault="00F44FC0" w:rsidP="00F44FC0">
      <w:pPr>
        <w:bidi w:val="0"/>
        <w:spacing w:after="0" w:line="360" w:lineRule="auto"/>
        <w:rPr>
          <w:rFonts w:asciiTheme="majorBidi" w:eastAsia="SimSun" w:hAnsiTheme="majorBidi" w:cstheme="majorBidi"/>
          <w:b/>
          <w:bCs/>
          <w:sz w:val="28"/>
          <w:szCs w:val="28"/>
          <w:u w:val="single"/>
          <w:lang w:eastAsia="zh-CN"/>
        </w:rPr>
      </w:pPr>
    </w:p>
    <w:p w:rsidR="003142A2" w:rsidRDefault="003142A2" w:rsidP="003142A2">
      <w:pPr>
        <w:bidi w:val="0"/>
        <w:spacing w:after="0" w:line="360" w:lineRule="auto"/>
        <w:rPr>
          <w:rFonts w:asciiTheme="majorBidi" w:eastAsia="SimSun" w:hAnsiTheme="majorBidi" w:cstheme="majorBidi"/>
          <w:b/>
          <w:bCs/>
          <w:sz w:val="28"/>
          <w:szCs w:val="28"/>
          <w:u w:val="single"/>
          <w:lang w:eastAsia="zh-CN"/>
        </w:rPr>
      </w:pPr>
    </w:p>
    <w:p w:rsidR="00F44FC0" w:rsidRDefault="00F44FC0" w:rsidP="00F44FC0">
      <w:pPr>
        <w:bidi w:val="0"/>
        <w:spacing w:after="0" w:line="360" w:lineRule="auto"/>
        <w:rPr>
          <w:rFonts w:asciiTheme="majorBidi" w:eastAsia="SimSun" w:hAnsiTheme="majorBidi" w:cstheme="majorBidi"/>
          <w:b/>
          <w:bCs/>
          <w:sz w:val="28"/>
          <w:szCs w:val="28"/>
          <w:u w:val="single"/>
          <w:lang w:eastAsia="zh-CN"/>
        </w:rPr>
      </w:pPr>
    </w:p>
    <w:p w:rsidR="005E4F8F" w:rsidRDefault="005E4F8F" w:rsidP="005E4F8F">
      <w:pPr>
        <w:jc w:val="right"/>
        <w:rPr>
          <w:rFonts w:ascii="Arial" w:eastAsia="Calibri" w:hAnsi="Arial" w:cs="Arial"/>
          <w:b/>
          <w:i/>
          <w:sz w:val="28"/>
          <w:szCs w:val="28"/>
        </w:rPr>
      </w:pPr>
      <w:r>
        <w:rPr>
          <w:rFonts w:ascii="Arial" w:eastAsia="Calibri" w:hAnsi="Arial" w:cs="Arial"/>
          <w:b/>
          <w:i/>
          <w:sz w:val="28"/>
          <w:szCs w:val="28"/>
        </w:rPr>
        <w:lastRenderedPageBreak/>
        <w:t xml:space="preserve">S3 </w:t>
      </w:r>
    </w:p>
    <w:p w:rsidR="005E4F8F" w:rsidRPr="005E4F8F" w:rsidRDefault="005E4F8F" w:rsidP="005E4F8F">
      <w:pPr>
        <w:jc w:val="right"/>
        <w:rPr>
          <w:rFonts w:ascii="Arial" w:eastAsia="Calibri" w:hAnsi="Arial" w:cs="Arial"/>
          <w:b/>
          <w:i/>
          <w:sz w:val="28"/>
          <w:szCs w:val="28"/>
        </w:rPr>
      </w:pPr>
      <w:r w:rsidRPr="005E4F8F">
        <w:rPr>
          <w:rFonts w:ascii="Calibri" w:eastAsia="Times New Roman" w:hAnsi="Calibri" w:cs="Times New Roman"/>
          <w:b/>
          <w:bCs/>
          <w:sz w:val="28"/>
          <w:szCs w:val="28"/>
          <w:lang w:eastAsia="fr-FR"/>
        </w:rPr>
        <w:t>UEF</w:t>
      </w:r>
      <w:r>
        <w:rPr>
          <w:rFonts w:ascii="Calibri" w:eastAsia="Times New Roman" w:hAnsi="Calibri" w:cs="Times New Roman"/>
          <w:b/>
          <w:bCs/>
          <w:sz w:val="28"/>
          <w:szCs w:val="28"/>
          <w:lang w:eastAsia="fr-FR"/>
        </w:rPr>
        <w:t>31</w:t>
      </w:r>
    </w:p>
    <w:p w:rsidR="007C65B6" w:rsidRPr="005E4F8F" w:rsidRDefault="003142A2" w:rsidP="00F80132">
      <w:pPr>
        <w:bidi w:val="0"/>
        <w:spacing w:after="0" w:line="360" w:lineRule="auto"/>
        <w:jc w:val="center"/>
        <w:rPr>
          <w:rFonts w:asciiTheme="majorBidi" w:eastAsia="SimSun" w:hAnsiTheme="majorBidi" w:cstheme="majorBidi"/>
          <w:b/>
          <w:bCs/>
          <w:sz w:val="28"/>
          <w:szCs w:val="28"/>
          <w:u w:val="single"/>
          <w:lang w:eastAsia="zh-CN"/>
        </w:rPr>
      </w:pPr>
      <w:r w:rsidRPr="005E4F8F">
        <w:rPr>
          <w:rFonts w:ascii="Arial" w:eastAsia="Calibri" w:hAnsi="Arial" w:cs="Arial"/>
          <w:b/>
          <w:iCs/>
          <w:sz w:val="28"/>
          <w:szCs w:val="28"/>
        </w:rPr>
        <w:t>Matière</w:t>
      </w:r>
      <w:r w:rsidRPr="005E4F8F">
        <w:rPr>
          <w:rFonts w:asciiTheme="majorBidi" w:eastAsia="SimSun" w:hAnsiTheme="majorBidi" w:cstheme="majorBidi"/>
          <w:b/>
          <w:bCs/>
          <w:sz w:val="28"/>
          <w:szCs w:val="28"/>
          <w:lang w:eastAsia="zh-CN"/>
        </w:rPr>
        <w:t xml:space="preserve"> :</w:t>
      </w:r>
      <w:r w:rsidR="005E4F8F" w:rsidRPr="005E4F8F">
        <w:rPr>
          <w:rFonts w:asciiTheme="majorBidi" w:eastAsia="SimSun" w:hAnsiTheme="majorBidi" w:cstheme="majorBidi"/>
          <w:sz w:val="28"/>
          <w:szCs w:val="28"/>
          <w:lang w:eastAsia="zh-CN"/>
        </w:rPr>
        <w:t xml:space="preserve"> </w:t>
      </w:r>
      <w:r w:rsidR="007C65B6" w:rsidRPr="00F44FC0">
        <w:rPr>
          <w:rFonts w:asciiTheme="majorBidi" w:eastAsia="SimSun" w:hAnsiTheme="majorBidi" w:cstheme="majorBidi"/>
          <w:b/>
          <w:bCs/>
          <w:sz w:val="28"/>
          <w:szCs w:val="28"/>
          <w:u w:val="single"/>
          <w:lang w:eastAsia="zh-CN"/>
        </w:rPr>
        <w:t xml:space="preserve">F313 </w:t>
      </w:r>
      <w:r w:rsidR="00563C3C" w:rsidRPr="00F44FC0">
        <w:rPr>
          <w:rFonts w:asciiTheme="majorBidi" w:eastAsia="SimSun" w:hAnsiTheme="majorBidi" w:cstheme="majorBidi"/>
          <w:b/>
          <w:bCs/>
          <w:sz w:val="28"/>
          <w:szCs w:val="28"/>
          <w:u w:val="single"/>
          <w:lang w:eastAsia="zh-CN"/>
        </w:rPr>
        <w:t>:</w:t>
      </w:r>
      <w:r w:rsidR="00563C3C">
        <w:rPr>
          <w:rFonts w:asciiTheme="majorBidi" w:eastAsia="SimSun" w:hAnsiTheme="majorBidi" w:cstheme="majorBidi"/>
          <w:b/>
          <w:bCs/>
          <w:sz w:val="28"/>
          <w:szCs w:val="28"/>
          <w:lang w:eastAsia="zh-CN"/>
        </w:rPr>
        <w:t xml:space="preserve"> </w:t>
      </w:r>
      <w:r w:rsidR="007C65B6" w:rsidRPr="006D01CC">
        <w:rPr>
          <w:rFonts w:asciiTheme="majorBidi" w:eastAsia="SimSun" w:hAnsiTheme="majorBidi" w:cstheme="majorBidi"/>
          <w:b/>
          <w:bCs/>
          <w:sz w:val="28"/>
          <w:szCs w:val="28"/>
          <w:lang w:eastAsia="zh-CN"/>
        </w:rPr>
        <w:t xml:space="preserve"> </w:t>
      </w:r>
      <w:r w:rsidR="00563C3C">
        <w:rPr>
          <w:rFonts w:asciiTheme="majorBidi" w:eastAsia="SimSun" w:hAnsiTheme="majorBidi" w:cstheme="majorBidi"/>
          <w:b/>
          <w:bCs/>
          <w:sz w:val="28"/>
          <w:szCs w:val="28"/>
          <w:lang w:eastAsia="zh-CN"/>
        </w:rPr>
        <w:t xml:space="preserve">     </w:t>
      </w:r>
      <w:r w:rsidR="007C65B6" w:rsidRPr="006D01CC">
        <w:rPr>
          <w:rFonts w:asciiTheme="majorBidi" w:eastAsia="SimSun" w:hAnsiTheme="majorBidi" w:cstheme="majorBidi"/>
          <w:b/>
          <w:bCs/>
          <w:sz w:val="28"/>
          <w:szCs w:val="28"/>
          <w:lang w:eastAsia="zh-CN"/>
        </w:rPr>
        <w:t>Bioclimatologie</w:t>
      </w: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Introduction</w:t>
      </w: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xml:space="preserve">I - Climatologie générale </w:t>
      </w:r>
    </w:p>
    <w:p w:rsidR="00303C2E" w:rsidRPr="00563C3C" w:rsidRDefault="00303C2E" w:rsidP="00AA73B6">
      <w:pPr>
        <w:numPr>
          <w:ilvl w:val="0"/>
          <w:numId w:val="26"/>
        </w:num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Les mécanismes de la circulation atmosphérique générale</w:t>
      </w:r>
    </w:p>
    <w:p w:rsidR="00303C2E" w:rsidRPr="00563C3C" w:rsidRDefault="00303C2E" w:rsidP="00AA73B6">
      <w:pPr>
        <w:numPr>
          <w:ilvl w:val="0"/>
          <w:numId w:val="26"/>
        </w:num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Etude et analyse des paramètres climatiques</w:t>
      </w: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xml:space="preserve">      -    Les extrêmes climatiques</w:t>
      </w: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xml:space="preserve">II -  Classification climatique </w:t>
      </w:r>
    </w:p>
    <w:p w:rsidR="00303C2E" w:rsidRPr="00563C3C" w:rsidRDefault="00303C2E" w:rsidP="00AA73B6">
      <w:pPr>
        <w:numPr>
          <w:ilvl w:val="0"/>
          <w:numId w:val="26"/>
        </w:num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xml:space="preserve">Basée sur </w:t>
      </w:r>
      <w:r w:rsidR="00AC3644" w:rsidRPr="00563C3C">
        <w:rPr>
          <w:rFonts w:asciiTheme="majorBidi" w:eastAsia="Calibri" w:hAnsiTheme="majorBidi" w:cstheme="majorBidi"/>
          <w:bCs/>
          <w:sz w:val="24"/>
          <w:szCs w:val="24"/>
          <w:lang w:bidi="ar-DZ"/>
        </w:rPr>
        <w:t>la</w:t>
      </w:r>
      <w:r w:rsidRPr="00563C3C">
        <w:rPr>
          <w:rFonts w:asciiTheme="majorBidi" w:eastAsia="Calibri" w:hAnsiTheme="majorBidi" w:cstheme="majorBidi"/>
          <w:bCs/>
          <w:sz w:val="24"/>
          <w:szCs w:val="24"/>
          <w:lang w:bidi="ar-DZ"/>
        </w:rPr>
        <w:t xml:space="preserve"> température</w:t>
      </w:r>
    </w:p>
    <w:p w:rsidR="00303C2E" w:rsidRPr="00563C3C" w:rsidRDefault="00303C2E" w:rsidP="00AA73B6">
      <w:pPr>
        <w:numPr>
          <w:ilvl w:val="0"/>
          <w:numId w:val="26"/>
        </w:num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Basée sur la température et la pluviométrie</w:t>
      </w:r>
    </w:p>
    <w:p w:rsidR="00303C2E" w:rsidRPr="00563C3C" w:rsidRDefault="00303C2E" w:rsidP="00AA73B6">
      <w:pPr>
        <w:numPr>
          <w:ilvl w:val="0"/>
          <w:numId w:val="26"/>
        </w:num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xml:space="preserve">L’aridité (les différents indices de caractérisation). </w:t>
      </w: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xml:space="preserve">IV - Synthèse bioclimatiques </w:t>
      </w:r>
    </w:p>
    <w:p w:rsidR="00303C2E" w:rsidRPr="00563C3C" w:rsidRDefault="00303C2E" w:rsidP="00AA73B6">
      <w:pPr>
        <w:numPr>
          <w:ilvl w:val="0"/>
          <w:numId w:val="26"/>
        </w:num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Aridité et dégradation anthropique.</w:t>
      </w:r>
    </w:p>
    <w:p w:rsidR="00303C2E" w:rsidRPr="00563C3C" w:rsidRDefault="00303C2E" w:rsidP="00AA73B6">
      <w:pPr>
        <w:numPr>
          <w:ilvl w:val="0"/>
          <w:numId w:val="26"/>
        </w:num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Relation végétation climat</w:t>
      </w:r>
    </w:p>
    <w:p w:rsidR="00303C2E" w:rsidRPr="00563C3C" w:rsidRDefault="00303C2E" w:rsidP="00AA73B6">
      <w:pPr>
        <w:numPr>
          <w:ilvl w:val="0"/>
          <w:numId w:val="26"/>
        </w:num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Classification biologique des climats</w:t>
      </w:r>
    </w:p>
    <w:p w:rsidR="00303C2E" w:rsidRPr="00563C3C" w:rsidRDefault="00303C2E" w:rsidP="00AA73B6">
      <w:pPr>
        <w:numPr>
          <w:ilvl w:val="0"/>
          <w:numId w:val="26"/>
        </w:num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Cartographie climatique et bioclimatique</w:t>
      </w: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xml:space="preserve"> V -  Les facteurs écologiques </w:t>
      </w:r>
    </w:p>
    <w:p w:rsidR="00303C2E" w:rsidRPr="00563C3C" w:rsidRDefault="00303C2E" w:rsidP="00AA73B6">
      <w:pPr>
        <w:numPr>
          <w:ilvl w:val="0"/>
          <w:numId w:val="27"/>
        </w:num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Classification des facteurs écologiques</w:t>
      </w:r>
    </w:p>
    <w:p w:rsidR="00303C2E" w:rsidRPr="00563C3C" w:rsidRDefault="00303C2E" w:rsidP="00AA73B6">
      <w:pPr>
        <w:numPr>
          <w:ilvl w:val="0"/>
          <w:numId w:val="27"/>
        </w:num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Développement et évolution des écosystèmes</w:t>
      </w: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xml:space="preserve">Travaux à réaliser </w:t>
      </w: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xml:space="preserve">-  Le digramme </w:t>
      </w:r>
      <w:proofErr w:type="spellStart"/>
      <w:r w:rsidRPr="00563C3C">
        <w:rPr>
          <w:rFonts w:asciiTheme="majorBidi" w:eastAsia="Calibri" w:hAnsiTheme="majorBidi" w:cstheme="majorBidi"/>
          <w:bCs/>
          <w:sz w:val="24"/>
          <w:szCs w:val="24"/>
          <w:lang w:bidi="ar-DZ"/>
        </w:rPr>
        <w:t>ombrothermique</w:t>
      </w:r>
      <w:proofErr w:type="spellEnd"/>
      <w:r w:rsidRPr="00563C3C">
        <w:rPr>
          <w:rFonts w:asciiTheme="majorBidi" w:eastAsia="Calibri" w:hAnsiTheme="majorBidi" w:cstheme="majorBidi"/>
          <w:bCs/>
          <w:sz w:val="24"/>
          <w:szCs w:val="24"/>
          <w:lang w:bidi="ar-DZ"/>
        </w:rPr>
        <w:t xml:space="preserve"> de Gaussen</w:t>
      </w: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La classification des climats selon le quotient d’</w:t>
      </w:r>
      <w:proofErr w:type="spellStart"/>
      <w:r w:rsidRPr="00563C3C">
        <w:rPr>
          <w:rFonts w:asciiTheme="majorBidi" w:eastAsia="Calibri" w:hAnsiTheme="majorBidi" w:cstheme="majorBidi"/>
          <w:bCs/>
          <w:sz w:val="24"/>
          <w:szCs w:val="24"/>
          <w:lang w:bidi="ar-DZ"/>
        </w:rPr>
        <w:t>Emberger</w:t>
      </w:r>
      <w:proofErr w:type="spellEnd"/>
    </w:p>
    <w:p w:rsidR="00303C2E" w:rsidRPr="00563C3C" w:rsidRDefault="00303C2E" w:rsidP="00AA73B6">
      <w:p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Caractérisation de sécheresse climatique par les différents indices.</w:t>
      </w: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Calcul de l’évapotranspiration potentielle</w:t>
      </w: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xml:space="preserve">- Calcul du bilan hydrique. </w:t>
      </w: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xml:space="preserve">- Calcul des </w:t>
      </w:r>
      <w:proofErr w:type="spellStart"/>
      <w:r w:rsidR="00AC3644" w:rsidRPr="00563C3C">
        <w:rPr>
          <w:rFonts w:asciiTheme="majorBidi" w:eastAsia="Calibri" w:hAnsiTheme="majorBidi" w:cstheme="majorBidi"/>
          <w:bCs/>
          <w:sz w:val="24"/>
          <w:szCs w:val="24"/>
          <w:lang w:bidi="ar-DZ"/>
        </w:rPr>
        <w:t>graduant</w:t>
      </w:r>
      <w:r w:rsidR="00AC3644">
        <w:rPr>
          <w:rFonts w:asciiTheme="majorBidi" w:eastAsia="Calibri" w:hAnsiTheme="majorBidi" w:cstheme="majorBidi"/>
          <w:bCs/>
          <w:sz w:val="24"/>
          <w:szCs w:val="24"/>
          <w:lang w:bidi="ar-DZ"/>
        </w:rPr>
        <w:t>s</w:t>
      </w:r>
      <w:proofErr w:type="spellEnd"/>
      <w:r w:rsidRPr="00563C3C">
        <w:rPr>
          <w:rFonts w:asciiTheme="majorBidi" w:eastAsia="Calibri" w:hAnsiTheme="majorBidi" w:cstheme="majorBidi"/>
          <w:bCs/>
          <w:sz w:val="24"/>
          <w:szCs w:val="24"/>
          <w:lang w:bidi="ar-DZ"/>
        </w:rPr>
        <w:t xml:space="preserve">  altimétriques</w:t>
      </w: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xml:space="preserve"> -  Elaboration des cartes des pluies et des températures</w:t>
      </w: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Elaboration des cartes de l’ETP</w:t>
      </w:r>
    </w:p>
    <w:p w:rsidR="00303C2E" w:rsidRPr="00563C3C" w:rsidRDefault="00303C2E" w:rsidP="00AA73B6">
      <w:p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Méthode d’analyse et d’interprétation de ces cartes</w:t>
      </w:r>
    </w:p>
    <w:p w:rsidR="007C65B6" w:rsidRPr="00563C3C" w:rsidRDefault="00303C2E" w:rsidP="00AA73B6">
      <w:pPr>
        <w:bidi w:val="0"/>
        <w:spacing w:after="0" w:line="360" w:lineRule="auto"/>
        <w:rPr>
          <w:rFonts w:asciiTheme="majorBidi" w:eastAsia="Calibri" w:hAnsiTheme="majorBidi" w:cstheme="majorBidi"/>
          <w:bCs/>
          <w:sz w:val="24"/>
          <w:szCs w:val="24"/>
          <w:lang w:bidi="ar-DZ"/>
        </w:rPr>
      </w:pPr>
      <w:r w:rsidRPr="00563C3C">
        <w:rPr>
          <w:rFonts w:asciiTheme="majorBidi" w:eastAsia="Calibri" w:hAnsiTheme="majorBidi" w:cstheme="majorBidi"/>
          <w:bCs/>
          <w:sz w:val="24"/>
          <w:szCs w:val="24"/>
          <w:lang w:bidi="ar-DZ"/>
        </w:rPr>
        <w:t>- Réalisation d’une carte de synthèse bioclimatique</w:t>
      </w:r>
    </w:p>
    <w:p w:rsidR="00563C3C" w:rsidRDefault="00563C3C" w:rsidP="00AA73B6">
      <w:pPr>
        <w:bidi w:val="0"/>
        <w:spacing w:after="0" w:line="360" w:lineRule="auto"/>
        <w:rPr>
          <w:rFonts w:asciiTheme="majorBidi" w:eastAsia="SimSun" w:hAnsiTheme="majorBidi" w:cstheme="majorBidi"/>
          <w:b/>
          <w:bCs/>
          <w:sz w:val="32"/>
          <w:szCs w:val="32"/>
          <w:u w:val="single"/>
          <w:lang w:eastAsia="zh-CN"/>
        </w:rPr>
      </w:pPr>
    </w:p>
    <w:p w:rsidR="009E5F6F" w:rsidRDefault="009E5F6F" w:rsidP="009E5F6F">
      <w:pPr>
        <w:jc w:val="right"/>
        <w:rPr>
          <w:rFonts w:ascii="Arial" w:eastAsia="Calibri" w:hAnsi="Arial" w:cs="Arial"/>
          <w:b/>
          <w:i/>
          <w:sz w:val="28"/>
          <w:szCs w:val="28"/>
        </w:rPr>
      </w:pPr>
      <w:r>
        <w:rPr>
          <w:rFonts w:ascii="Arial" w:eastAsia="Calibri" w:hAnsi="Arial" w:cs="Arial"/>
          <w:b/>
          <w:i/>
          <w:sz w:val="28"/>
          <w:szCs w:val="28"/>
        </w:rPr>
        <w:t xml:space="preserve">S3 </w:t>
      </w:r>
    </w:p>
    <w:p w:rsidR="009E5F6F" w:rsidRPr="005E4F8F" w:rsidRDefault="009E5F6F" w:rsidP="009E5F6F">
      <w:pPr>
        <w:jc w:val="right"/>
        <w:rPr>
          <w:rFonts w:ascii="Arial" w:eastAsia="Calibri" w:hAnsi="Arial" w:cs="Arial"/>
          <w:b/>
          <w:i/>
          <w:sz w:val="28"/>
          <w:szCs w:val="28"/>
        </w:rPr>
      </w:pPr>
      <w:r w:rsidRPr="005E4F8F">
        <w:rPr>
          <w:rFonts w:ascii="Calibri" w:eastAsia="Times New Roman" w:hAnsi="Calibri" w:cs="Times New Roman"/>
          <w:b/>
          <w:bCs/>
          <w:sz w:val="28"/>
          <w:szCs w:val="28"/>
          <w:lang w:eastAsia="fr-FR"/>
        </w:rPr>
        <w:t>UEF</w:t>
      </w:r>
      <w:r>
        <w:rPr>
          <w:rFonts w:ascii="Calibri" w:eastAsia="Times New Roman" w:hAnsi="Calibri" w:cs="Times New Roman"/>
          <w:b/>
          <w:bCs/>
          <w:sz w:val="28"/>
          <w:szCs w:val="28"/>
          <w:lang w:eastAsia="fr-FR"/>
        </w:rPr>
        <w:t>32</w:t>
      </w:r>
    </w:p>
    <w:p w:rsidR="007C65B6" w:rsidRPr="00F80132" w:rsidRDefault="009E5F6F" w:rsidP="00F80132">
      <w:pPr>
        <w:bidi w:val="0"/>
        <w:spacing w:after="0" w:line="360" w:lineRule="auto"/>
        <w:jc w:val="center"/>
        <w:rPr>
          <w:rFonts w:asciiTheme="majorBidi" w:eastAsia="SimSun" w:hAnsiTheme="majorBidi" w:cstheme="majorBidi"/>
          <w:b/>
          <w:bCs/>
          <w:sz w:val="32"/>
          <w:szCs w:val="32"/>
          <w:lang w:eastAsia="zh-CN"/>
        </w:rPr>
      </w:pPr>
      <w:proofErr w:type="gramStart"/>
      <w:r w:rsidRPr="00F80132">
        <w:rPr>
          <w:rFonts w:ascii="Arial" w:eastAsia="Calibri" w:hAnsi="Arial" w:cs="Arial"/>
          <w:b/>
          <w:iCs/>
          <w:sz w:val="28"/>
          <w:szCs w:val="28"/>
        </w:rPr>
        <w:t>Matière</w:t>
      </w:r>
      <w:r w:rsidRPr="00F80132">
        <w:rPr>
          <w:rFonts w:asciiTheme="majorBidi" w:eastAsia="SimSun" w:hAnsiTheme="majorBidi" w:cstheme="majorBidi"/>
          <w:b/>
          <w:bCs/>
          <w:sz w:val="28"/>
          <w:szCs w:val="28"/>
          <w:lang w:eastAsia="zh-CN"/>
        </w:rPr>
        <w:t xml:space="preserve">  </w:t>
      </w:r>
      <w:r w:rsidRPr="00F80132">
        <w:rPr>
          <w:rFonts w:asciiTheme="majorBidi" w:eastAsia="SimSun" w:hAnsiTheme="majorBidi" w:cstheme="majorBidi"/>
          <w:sz w:val="28"/>
          <w:szCs w:val="28"/>
          <w:lang w:eastAsia="zh-CN"/>
        </w:rPr>
        <w:t>:</w:t>
      </w:r>
      <w:proofErr w:type="gramEnd"/>
      <w:r w:rsidRPr="00F80132">
        <w:rPr>
          <w:rFonts w:asciiTheme="majorBidi" w:eastAsia="SimSun" w:hAnsiTheme="majorBidi" w:cstheme="majorBidi"/>
          <w:sz w:val="28"/>
          <w:szCs w:val="28"/>
          <w:lang w:eastAsia="zh-CN"/>
        </w:rPr>
        <w:t xml:space="preserve"> </w:t>
      </w:r>
      <w:r w:rsidR="007C65B6" w:rsidRPr="00F80132">
        <w:rPr>
          <w:rFonts w:asciiTheme="majorBidi" w:eastAsia="SimSun" w:hAnsiTheme="majorBidi" w:cstheme="majorBidi"/>
          <w:b/>
          <w:bCs/>
          <w:sz w:val="32"/>
          <w:szCs w:val="32"/>
          <w:lang w:eastAsia="zh-CN"/>
        </w:rPr>
        <w:t>F321</w:t>
      </w:r>
      <w:r w:rsidR="00563C3C" w:rsidRPr="00F80132">
        <w:rPr>
          <w:rFonts w:asciiTheme="majorBidi" w:eastAsia="SimSun" w:hAnsiTheme="majorBidi" w:cstheme="majorBidi"/>
          <w:b/>
          <w:bCs/>
          <w:sz w:val="32"/>
          <w:szCs w:val="32"/>
          <w:lang w:eastAsia="zh-CN"/>
        </w:rPr>
        <w:t xml:space="preserve">  :   </w:t>
      </w:r>
      <w:r w:rsidR="007C65B6" w:rsidRPr="00F80132">
        <w:rPr>
          <w:rFonts w:asciiTheme="majorBidi" w:eastAsia="SimSun" w:hAnsiTheme="majorBidi" w:cstheme="majorBidi"/>
          <w:b/>
          <w:bCs/>
          <w:sz w:val="32"/>
          <w:szCs w:val="32"/>
          <w:lang w:eastAsia="zh-CN"/>
        </w:rPr>
        <w:t>Villes et régions</w:t>
      </w:r>
    </w:p>
    <w:p w:rsidR="00FF6C0C" w:rsidRPr="006D01CC" w:rsidRDefault="00FF6C0C" w:rsidP="00AA73B6">
      <w:pPr>
        <w:bidi w:val="0"/>
        <w:spacing w:after="0" w:line="360" w:lineRule="auto"/>
        <w:rPr>
          <w:rFonts w:asciiTheme="majorBidi" w:eastAsia="SimSun" w:hAnsiTheme="majorBidi" w:cstheme="majorBidi"/>
          <w:b/>
          <w:bCs/>
          <w:sz w:val="32"/>
          <w:szCs w:val="32"/>
          <w:u w:val="single"/>
          <w:lang w:eastAsia="zh-CN"/>
        </w:rPr>
      </w:pPr>
    </w:p>
    <w:p w:rsidR="007C65B6" w:rsidRPr="00563C3C" w:rsidRDefault="00977439" w:rsidP="003142A2">
      <w:pPr>
        <w:bidi w:val="0"/>
        <w:spacing w:after="0" w:line="360" w:lineRule="auto"/>
        <w:jc w:val="both"/>
        <w:rPr>
          <w:rFonts w:asciiTheme="majorBidi" w:eastAsia="Calibri" w:hAnsiTheme="majorBidi" w:cstheme="majorBidi"/>
          <w:sz w:val="24"/>
          <w:szCs w:val="24"/>
        </w:rPr>
      </w:pPr>
      <w:r w:rsidRPr="006D01CC">
        <w:rPr>
          <w:rFonts w:asciiTheme="majorBidi" w:eastAsia="SimSun" w:hAnsiTheme="majorBidi" w:cstheme="majorBidi"/>
          <w:b/>
          <w:sz w:val="24"/>
          <w:szCs w:val="24"/>
          <w:lang w:eastAsia="zh-CN"/>
        </w:rPr>
        <w:t xml:space="preserve">Connaissances préalables recommandées </w:t>
      </w:r>
      <w:r>
        <w:rPr>
          <w:rFonts w:asciiTheme="majorBidi" w:eastAsia="Calibri" w:hAnsiTheme="majorBidi" w:cstheme="majorBidi"/>
          <w:sz w:val="24"/>
          <w:szCs w:val="24"/>
        </w:rPr>
        <w:t>le</w:t>
      </w:r>
      <w:r w:rsidR="007C65B6" w:rsidRPr="00563C3C">
        <w:rPr>
          <w:rFonts w:asciiTheme="majorBidi" w:eastAsia="Calibri" w:hAnsiTheme="majorBidi" w:cstheme="majorBidi"/>
          <w:sz w:val="24"/>
          <w:szCs w:val="24"/>
        </w:rPr>
        <w:t>s mécanismes ayan</w:t>
      </w:r>
      <w:r w:rsidR="003142A2">
        <w:rPr>
          <w:rFonts w:asciiTheme="majorBidi" w:eastAsia="Calibri" w:hAnsiTheme="majorBidi" w:cstheme="majorBidi"/>
          <w:sz w:val="24"/>
          <w:szCs w:val="24"/>
        </w:rPr>
        <w:t xml:space="preserve">t généré la formation </w:t>
      </w:r>
      <w:proofErr w:type="gramStart"/>
      <w:r w:rsidR="003142A2">
        <w:rPr>
          <w:rFonts w:asciiTheme="majorBidi" w:eastAsia="Calibri" w:hAnsiTheme="majorBidi" w:cstheme="majorBidi"/>
          <w:sz w:val="24"/>
          <w:szCs w:val="24"/>
        </w:rPr>
        <w:t>des ville</w:t>
      </w:r>
      <w:proofErr w:type="gramEnd"/>
      <w:r w:rsidR="003142A2">
        <w:rPr>
          <w:rFonts w:asciiTheme="majorBidi" w:eastAsia="Calibri" w:hAnsiTheme="majorBidi" w:cstheme="majorBidi"/>
          <w:sz w:val="24"/>
          <w:szCs w:val="24"/>
        </w:rPr>
        <w:t xml:space="preserve"> </w:t>
      </w:r>
      <w:r w:rsidR="000C18ED" w:rsidRPr="00563C3C">
        <w:rPr>
          <w:rFonts w:asciiTheme="majorBidi" w:eastAsia="Calibri" w:hAnsiTheme="majorBidi" w:cstheme="majorBidi"/>
          <w:sz w:val="24"/>
          <w:szCs w:val="24"/>
        </w:rPr>
        <w:t>(histoire urbaine)</w:t>
      </w:r>
    </w:p>
    <w:p w:rsidR="00E41B2F" w:rsidRPr="006D01CC" w:rsidRDefault="007C65B6"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Contenu de la matière :</w:t>
      </w:r>
    </w:p>
    <w:p w:rsidR="00DE1A30" w:rsidRPr="009C0680" w:rsidRDefault="00852153" w:rsidP="00B81C19">
      <w:pPr>
        <w:bidi w:val="0"/>
        <w:spacing w:after="0" w:line="360" w:lineRule="auto"/>
        <w:rPr>
          <w:rFonts w:asciiTheme="majorBidi" w:hAnsiTheme="majorBidi" w:cstheme="majorBidi"/>
          <w:sz w:val="24"/>
          <w:szCs w:val="24"/>
        </w:rPr>
      </w:pPr>
      <w:r>
        <w:rPr>
          <w:rFonts w:asciiTheme="majorBidi" w:hAnsiTheme="majorBidi" w:cstheme="majorBidi"/>
          <w:sz w:val="24"/>
          <w:szCs w:val="24"/>
        </w:rPr>
        <w:t>1</w:t>
      </w:r>
      <w:r w:rsidR="00EC6E06">
        <w:rPr>
          <w:rFonts w:asciiTheme="majorBidi" w:hAnsiTheme="majorBidi" w:cstheme="majorBidi"/>
          <w:sz w:val="24"/>
          <w:szCs w:val="24"/>
        </w:rPr>
        <w:t>-</w:t>
      </w:r>
      <w:r w:rsidR="00DE1A30" w:rsidRPr="009C0680">
        <w:rPr>
          <w:rFonts w:asciiTheme="majorBidi" w:hAnsiTheme="majorBidi" w:cstheme="majorBidi"/>
          <w:sz w:val="24"/>
          <w:szCs w:val="24"/>
        </w:rPr>
        <w:t>Les systèmes urbains</w:t>
      </w:r>
      <w:r w:rsidR="00DE1A30">
        <w:rPr>
          <w:rFonts w:asciiTheme="majorBidi" w:hAnsiTheme="majorBidi" w:cstheme="majorBidi"/>
          <w:sz w:val="24"/>
          <w:szCs w:val="24"/>
        </w:rPr>
        <w:t xml:space="preserve"> ‘’</w:t>
      </w:r>
      <w:r w:rsidR="00DE1A30" w:rsidRPr="009C0680">
        <w:rPr>
          <w:rFonts w:asciiTheme="majorBidi" w:hAnsiTheme="majorBidi" w:cstheme="majorBidi"/>
          <w:sz w:val="24"/>
          <w:szCs w:val="24"/>
        </w:rPr>
        <w:t>La notion de Territoire, de système urbain</w:t>
      </w:r>
      <w:r w:rsidR="00DE1A30">
        <w:rPr>
          <w:rFonts w:asciiTheme="majorBidi" w:hAnsiTheme="majorBidi" w:cstheme="majorBidi"/>
          <w:sz w:val="24"/>
          <w:szCs w:val="24"/>
        </w:rPr>
        <w:t>’’</w:t>
      </w:r>
    </w:p>
    <w:p w:rsidR="00DE1A30" w:rsidRPr="00EC6E06" w:rsidRDefault="00852153" w:rsidP="00B81C19">
      <w:pPr>
        <w:bidi w:val="0"/>
        <w:spacing w:after="0" w:line="360" w:lineRule="auto"/>
        <w:rPr>
          <w:rFonts w:asciiTheme="majorBidi" w:eastAsia="Calibri" w:hAnsiTheme="majorBidi" w:cstheme="majorBidi"/>
          <w:sz w:val="24"/>
          <w:szCs w:val="24"/>
        </w:rPr>
      </w:pPr>
      <w:r>
        <w:rPr>
          <w:rFonts w:asciiTheme="majorBidi" w:hAnsiTheme="majorBidi" w:cstheme="majorBidi"/>
          <w:sz w:val="24"/>
          <w:szCs w:val="24"/>
        </w:rPr>
        <w:t>2</w:t>
      </w:r>
      <w:r w:rsidR="00763FC0">
        <w:rPr>
          <w:rFonts w:asciiTheme="majorBidi" w:hAnsiTheme="majorBidi" w:cstheme="majorBidi"/>
          <w:sz w:val="24"/>
          <w:szCs w:val="24"/>
        </w:rPr>
        <w:t>-</w:t>
      </w:r>
      <w:r w:rsidR="00DE1A30" w:rsidRPr="00EC6E06">
        <w:rPr>
          <w:rFonts w:asciiTheme="majorBidi" w:hAnsiTheme="majorBidi" w:cstheme="majorBidi"/>
          <w:sz w:val="24"/>
          <w:szCs w:val="24"/>
        </w:rPr>
        <w:t>Les composantes du système urbain</w:t>
      </w:r>
    </w:p>
    <w:p w:rsidR="00DE1A30" w:rsidRPr="00AB047F" w:rsidRDefault="00DE1A30" w:rsidP="00B81C19">
      <w:pPr>
        <w:bidi w:val="0"/>
        <w:spacing w:after="0" w:line="360" w:lineRule="auto"/>
        <w:rPr>
          <w:rFonts w:asciiTheme="majorBidi" w:eastAsia="Calibri" w:hAnsiTheme="majorBidi" w:cstheme="majorBidi"/>
          <w:sz w:val="24"/>
          <w:szCs w:val="24"/>
        </w:rPr>
      </w:pPr>
      <w:r w:rsidRPr="00AB047F">
        <w:rPr>
          <w:rFonts w:asciiTheme="majorBidi" w:eastAsia="Calibri" w:hAnsiTheme="majorBidi" w:cstheme="majorBidi"/>
          <w:sz w:val="24"/>
          <w:szCs w:val="24"/>
        </w:rPr>
        <w:t>Genèse et formation de la ville</w:t>
      </w:r>
    </w:p>
    <w:p w:rsidR="00EC6E06" w:rsidRPr="009C0680" w:rsidRDefault="00EC6E06" w:rsidP="00B81C19">
      <w:pPr>
        <w:bidi w:val="0"/>
        <w:spacing w:after="0" w:line="360" w:lineRule="auto"/>
        <w:ind w:left="142"/>
        <w:rPr>
          <w:rFonts w:asciiTheme="majorBidi" w:eastAsia="Calibri" w:hAnsiTheme="majorBidi" w:cstheme="majorBidi"/>
          <w:sz w:val="24"/>
          <w:szCs w:val="24"/>
        </w:rPr>
      </w:pPr>
      <w:r w:rsidRPr="009C0680">
        <w:rPr>
          <w:rFonts w:asciiTheme="majorBidi" w:eastAsia="Calibri" w:hAnsiTheme="majorBidi" w:cstheme="majorBidi"/>
          <w:sz w:val="24"/>
          <w:szCs w:val="24"/>
        </w:rPr>
        <w:t>Le réseau urbain</w:t>
      </w:r>
    </w:p>
    <w:p w:rsidR="00DE1A30" w:rsidRPr="00AB047F" w:rsidRDefault="00DE1A30" w:rsidP="00B81C19">
      <w:pPr>
        <w:spacing w:after="0" w:line="360" w:lineRule="auto"/>
        <w:ind w:left="180"/>
        <w:rPr>
          <w:rFonts w:asciiTheme="majorBidi" w:eastAsia="Calibri" w:hAnsiTheme="majorBidi" w:cstheme="majorBidi"/>
          <w:sz w:val="24"/>
          <w:szCs w:val="24"/>
        </w:rPr>
      </w:pPr>
    </w:p>
    <w:p w:rsidR="00DE1A30" w:rsidRPr="00EC6E06" w:rsidRDefault="00852153" w:rsidP="00B81C19">
      <w:pPr>
        <w:bidi w:val="0"/>
        <w:spacing w:after="0" w:line="360" w:lineRule="auto"/>
        <w:rPr>
          <w:rFonts w:asciiTheme="majorBidi" w:eastAsia="Calibri" w:hAnsiTheme="majorBidi" w:cstheme="majorBidi"/>
          <w:sz w:val="24"/>
          <w:szCs w:val="24"/>
        </w:rPr>
      </w:pPr>
      <w:r>
        <w:rPr>
          <w:rFonts w:asciiTheme="majorBidi" w:eastAsia="Calibri" w:hAnsiTheme="majorBidi" w:cstheme="majorBidi"/>
          <w:sz w:val="24"/>
          <w:szCs w:val="24"/>
        </w:rPr>
        <w:t>3</w:t>
      </w:r>
      <w:r w:rsidR="00763FC0">
        <w:rPr>
          <w:rFonts w:asciiTheme="majorBidi" w:eastAsia="Calibri" w:hAnsiTheme="majorBidi" w:cstheme="majorBidi"/>
          <w:sz w:val="24"/>
          <w:szCs w:val="24"/>
        </w:rPr>
        <w:t>-L</w:t>
      </w:r>
      <w:r w:rsidR="00DE1A30" w:rsidRPr="00EC6E06">
        <w:rPr>
          <w:rFonts w:asciiTheme="majorBidi" w:eastAsia="Calibri" w:hAnsiTheme="majorBidi" w:cstheme="majorBidi"/>
          <w:sz w:val="24"/>
          <w:szCs w:val="24"/>
        </w:rPr>
        <w:t>es éléments de la construction urbaine</w:t>
      </w:r>
    </w:p>
    <w:p w:rsidR="00DE1A30" w:rsidRPr="00AB047F" w:rsidRDefault="00763FC0" w:rsidP="00B81C19">
      <w:pPr>
        <w:tabs>
          <w:tab w:val="right" w:pos="0"/>
        </w:tabs>
        <w:bidi w:val="0"/>
        <w:spacing w:after="0" w:line="360" w:lineRule="auto"/>
        <w:ind w:left="142"/>
        <w:rPr>
          <w:rFonts w:asciiTheme="majorBidi" w:eastAsia="Calibri" w:hAnsiTheme="majorBidi" w:cstheme="majorBidi"/>
          <w:sz w:val="24"/>
          <w:szCs w:val="24"/>
        </w:rPr>
      </w:pPr>
      <w:r>
        <w:rPr>
          <w:rFonts w:asciiTheme="majorBidi" w:eastAsia="Calibri" w:hAnsiTheme="majorBidi" w:cstheme="majorBidi"/>
          <w:sz w:val="24"/>
          <w:szCs w:val="24"/>
        </w:rPr>
        <w:t xml:space="preserve">    </w:t>
      </w:r>
      <w:r w:rsidR="00EC6E06">
        <w:rPr>
          <w:rFonts w:asciiTheme="majorBidi" w:eastAsia="Calibri" w:hAnsiTheme="majorBidi" w:cstheme="majorBidi"/>
          <w:sz w:val="24"/>
          <w:szCs w:val="24"/>
        </w:rPr>
        <w:t>-</w:t>
      </w:r>
      <w:r w:rsidR="00DE1A30" w:rsidRPr="00AB047F">
        <w:rPr>
          <w:rFonts w:asciiTheme="majorBidi" w:eastAsia="Calibri" w:hAnsiTheme="majorBidi" w:cstheme="majorBidi"/>
          <w:sz w:val="24"/>
          <w:szCs w:val="24"/>
        </w:rPr>
        <w:t>les types d'habitat</w:t>
      </w:r>
    </w:p>
    <w:p w:rsidR="00DE1A30" w:rsidRPr="009C0680" w:rsidRDefault="00EC6E06" w:rsidP="00B81C19">
      <w:pPr>
        <w:bidi w:val="0"/>
        <w:spacing w:after="0" w:line="360" w:lineRule="auto"/>
        <w:ind w:left="360"/>
        <w:rPr>
          <w:rFonts w:asciiTheme="majorBidi" w:eastAsia="Calibri" w:hAnsiTheme="majorBidi" w:cstheme="majorBidi"/>
          <w:sz w:val="24"/>
          <w:szCs w:val="24"/>
        </w:rPr>
      </w:pPr>
      <w:r>
        <w:rPr>
          <w:rFonts w:asciiTheme="majorBidi" w:eastAsia="Calibri" w:hAnsiTheme="majorBidi" w:cstheme="majorBidi"/>
          <w:sz w:val="24"/>
          <w:szCs w:val="24"/>
        </w:rPr>
        <w:t>-</w:t>
      </w:r>
      <w:r w:rsidR="00DE1A30" w:rsidRPr="00AB047F">
        <w:rPr>
          <w:rFonts w:asciiTheme="majorBidi" w:eastAsia="Calibri" w:hAnsiTheme="majorBidi" w:cstheme="majorBidi"/>
          <w:sz w:val="24"/>
          <w:szCs w:val="24"/>
        </w:rPr>
        <w:t>éléments pour la classification des constructions urbaines</w:t>
      </w:r>
    </w:p>
    <w:p w:rsidR="00DE1A30" w:rsidRPr="00EC6E06" w:rsidRDefault="00852153" w:rsidP="00B81C19">
      <w:pPr>
        <w:bidi w:val="0"/>
        <w:spacing w:after="0" w:line="360" w:lineRule="auto"/>
        <w:ind w:left="142"/>
        <w:rPr>
          <w:rFonts w:asciiTheme="majorBidi" w:eastAsia="Calibri" w:hAnsiTheme="majorBidi" w:cstheme="majorBidi"/>
          <w:sz w:val="24"/>
          <w:szCs w:val="24"/>
        </w:rPr>
      </w:pPr>
      <w:r>
        <w:rPr>
          <w:rFonts w:asciiTheme="majorBidi" w:eastAsia="Calibri" w:hAnsiTheme="majorBidi" w:cstheme="majorBidi"/>
          <w:sz w:val="24"/>
          <w:szCs w:val="24"/>
        </w:rPr>
        <w:t>4-</w:t>
      </w:r>
      <w:r w:rsidR="00DE1A30" w:rsidRPr="00EC6E06">
        <w:rPr>
          <w:rFonts w:asciiTheme="majorBidi" w:eastAsia="Calibri" w:hAnsiTheme="majorBidi" w:cstheme="majorBidi"/>
          <w:sz w:val="24"/>
          <w:szCs w:val="24"/>
        </w:rPr>
        <w:t xml:space="preserve">La formation de la </w:t>
      </w:r>
      <w:r w:rsidR="00EC6E06" w:rsidRPr="00EC6E06">
        <w:rPr>
          <w:rFonts w:asciiTheme="majorBidi" w:eastAsia="Calibri" w:hAnsiTheme="majorBidi" w:cstheme="majorBidi"/>
          <w:sz w:val="24"/>
          <w:szCs w:val="24"/>
        </w:rPr>
        <w:t>région</w:t>
      </w:r>
    </w:p>
    <w:p w:rsidR="00EC6E06" w:rsidRPr="00AB047F" w:rsidRDefault="003142A2" w:rsidP="00B81C19">
      <w:pPr>
        <w:bidi w:val="0"/>
        <w:spacing w:after="0" w:line="360" w:lineRule="auto"/>
        <w:ind w:left="142"/>
        <w:rPr>
          <w:rFonts w:asciiTheme="majorBidi" w:eastAsia="Calibri" w:hAnsiTheme="majorBidi" w:cstheme="majorBidi"/>
          <w:sz w:val="24"/>
          <w:szCs w:val="24"/>
        </w:rPr>
      </w:pPr>
      <w:r w:rsidRPr="00AB047F">
        <w:rPr>
          <w:rFonts w:asciiTheme="majorBidi" w:eastAsia="Calibri" w:hAnsiTheme="majorBidi" w:cstheme="majorBidi"/>
          <w:sz w:val="24"/>
          <w:szCs w:val="24"/>
        </w:rPr>
        <w:t>La</w:t>
      </w:r>
      <w:r w:rsidR="00EC6E06" w:rsidRPr="00AB047F">
        <w:rPr>
          <w:rFonts w:asciiTheme="majorBidi" w:eastAsia="Calibri" w:hAnsiTheme="majorBidi" w:cstheme="majorBidi"/>
          <w:sz w:val="24"/>
          <w:szCs w:val="24"/>
        </w:rPr>
        <w:t xml:space="preserve"> région : concept et définitions</w:t>
      </w:r>
    </w:p>
    <w:p w:rsidR="00EC6E06" w:rsidRPr="00EC6E06" w:rsidRDefault="00852153" w:rsidP="00B81C19">
      <w:pPr>
        <w:bidi w:val="0"/>
        <w:spacing w:after="0" w:line="360" w:lineRule="auto"/>
        <w:ind w:left="142"/>
        <w:rPr>
          <w:rFonts w:asciiTheme="majorBidi" w:eastAsia="Calibri" w:hAnsiTheme="majorBidi" w:cstheme="majorBidi"/>
          <w:sz w:val="24"/>
          <w:szCs w:val="24"/>
        </w:rPr>
      </w:pPr>
      <w:r>
        <w:rPr>
          <w:rFonts w:asciiTheme="majorBidi" w:eastAsia="Calibri" w:hAnsiTheme="majorBidi" w:cstheme="majorBidi"/>
          <w:sz w:val="24"/>
          <w:szCs w:val="24"/>
        </w:rPr>
        <w:t xml:space="preserve">5- </w:t>
      </w:r>
      <w:r w:rsidR="00EC6E06" w:rsidRPr="00EC6E06">
        <w:rPr>
          <w:rFonts w:asciiTheme="majorBidi" w:eastAsia="Calibri" w:hAnsiTheme="majorBidi" w:cstheme="majorBidi"/>
          <w:sz w:val="24"/>
          <w:szCs w:val="24"/>
        </w:rPr>
        <w:t xml:space="preserve">La région structure et dimension spatiale </w:t>
      </w:r>
    </w:p>
    <w:p w:rsidR="00DE1A30" w:rsidRPr="00EC6E06" w:rsidRDefault="00852153" w:rsidP="00B81C19">
      <w:pPr>
        <w:bidi w:val="0"/>
        <w:spacing w:after="0" w:line="360" w:lineRule="auto"/>
        <w:ind w:left="180"/>
        <w:rPr>
          <w:rFonts w:asciiTheme="majorBidi" w:eastAsia="Calibri" w:hAnsiTheme="majorBidi" w:cstheme="majorBidi"/>
          <w:sz w:val="24"/>
          <w:szCs w:val="24"/>
        </w:rPr>
      </w:pPr>
      <w:r>
        <w:rPr>
          <w:rFonts w:asciiTheme="majorBidi" w:eastAsia="Calibri" w:hAnsiTheme="majorBidi" w:cstheme="majorBidi"/>
          <w:sz w:val="24"/>
          <w:szCs w:val="24"/>
        </w:rPr>
        <w:t>-</w:t>
      </w:r>
      <w:r w:rsidR="00DE1A30" w:rsidRPr="00EC6E06">
        <w:rPr>
          <w:rFonts w:asciiTheme="majorBidi" w:eastAsia="Calibri" w:hAnsiTheme="majorBidi" w:cstheme="majorBidi"/>
          <w:sz w:val="24"/>
          <w:szCs w:val="24"/>
        </w:rPr>
        <w:t>la ville et son arrière-pays rural</w:t>
      </w:r>
    </w:p>
    <w:p w:rsidR="00DE1A30" w:rsidRPr="009C0680" w:rsidRDefault="00852153" w:rsidP="00B81C19">
      <w:pPr>
        <w:bidi w:val="0"/>
        <w:spacing w:after="0" w:line="360" w:lineRule="auto"/>
        <w:rPr>
          <w:rFonts w:asciiTheme="majorBidi" w:eastAsia="Calibri" w:hAnsiTheme="majorBidi" w:cstheme="majorBidi"/>
          <w:sz w:val="24"/>
          <w:szCs w:val="24"/>
        </w:rPr>
      </w:pPr>
      <w:r>
        <w:rPr>
          <w:rFonts w:asciiTheme="majorBidi" w:eastAsia="Calibri" w:hAnsiTheme="majorBidi" w:cstheme="majorBidi"/>
          <w:sz w:val="24"/>
          <w:szCs w:val="24"/>
        </w:rPr>
        <w:t>-</w:t>
      </w:r>
      <w:r w:rsidR="00DE1A30" w:rsidRPr="009C0680">
        <w:rPr>
          <w:rFonts w:asciiTheme="majorBidi" w:eastAsia="Calibri" w:hAnsiTheme="majorBidi" w:cstheme="majorBidi"/>
          <w:sz w:val="24"/>
          <w:szCs w:val="24"/>
        </w:rPr>
        <w:t>Métropolisation de l’espace</w:t>
      </w:r>
    </w:p>
    <w:p w:rsidR="00DE1A30" w:rsidRPr="00852153" w:rsidRDefault="00852153" w:rsidP="00B81C19">
      <w:pPr>
        <w:bidi w:val="0"/>
        <w:spacing w:after="0" w:line="360" w:lineRule="auto"/>
        <w:rPr>
          <w:rFonts w:asciiTheme="majorBidi" w:eastAsia="Calibri" w:hAnsiTheme="majorBidi" w:cstheme="majorBidi"/>
          <w:sz w:val="24"/>
          <w:szCs w:val="24"/>
        </w:rPr>
      </w:pPr>
      <w:r>
        <w:rPr>
          <w:rFonts w:asciiTheme="majorBidi" w:eastAsia="Calibri" w:hAnsiTheme="majorBidi" w:cstheme="majorBidi"/>
          <w:sz w:val="24"/>
          <w:szCs w:val="24"/>
        </w:rPr>
        <w:t>6-</w:t>
      </w:r>
      <w:r w:rsidR="00DE1A30" w:rsidRPr="00852153">
        <w:rPr>
          <w:rFonts w:asciiTheme="majorBidi" w:eastAsia="Calibri" w:hAnsiTheme="majorBidi" w:cstheme="majorBidi"/>
          <w:sz w:val="24"/>
          <w:szCs w:val="24"/>
        </w:rPr>
        <w:t>les conditions de mutation régionale</w:t>
      </w:r>
    </w:p>
    <w:p w:rsidR="00DE1A30" w:rsidRDefault="00852153" w:rsidP="00B81C19">
      <w:pPr>
        <w:bidi w:val="0"/>
        <w:spacing w:after="0" w:line="360" w:lineRule="auto"/>
        <w:rPr>
          <w:rFonts w:asciiTheme="majorBidi" w:eastAsia="Calibri" w:hAnsiTheme="majorBidi" w:cstheme="majorBidi"/>
          <w:sz w:val="24"/>
          <w:szCs w:val="24"/>
        </w:rPr>
      </w:pPr>
      <w:r>
        <w:rPr>
          <w:rFonts w:asciiTheme="majorBidi" w:eastAsia="Calibri" w:hAnsiTheme="majorBidi" w:cstheme="majorBidi"/>
          <w:sz w:val="24"/>
          <w:szCs w:val="24"/>
        </w:rPr>
        <w:t>7-</w:t>
      </w:r>
      <w:r w:rsidR="00DE1A30" w:rsidRPr="009C0680">
        <w:rPr>
          <w:rFonts w:asciiTheme="majorBidi" w:eastAsia="Calibri" w:hAnsiTheme="majorBidi" w:cstheme="majorBidi"/>
          <w:sz w:val="24"/>
          <w:szCs w:val="24"/>
        </w:rPr>
        <w:t>Répartition spatiale et hiérarchie  urbaine</w:t>
      </w:r>
    </w:p>
    <w:p w:rsidR="00DE1A30" w:rsidRDefault="00852153" w:rsidP="00B81C19">
      <w:pPr>
        <w:bidi w:val="0"/>
        <w:spacing w:after="0" w:line="360" w:lineRule="auto"/>
        <w:rPr>
          <w:rFonts w:asciiTheme="majorBidi" w:eastAsia="Calibri" w:hAnsiTheme="majorBidi" w:cstheme="majorBidi"/>
          <w:sz w:val="24"/>
          <w:szCs w:val="24"/>
        </w:rPr>
      </w:pPr>
      <w:r>
        <w:rPr>
          <w:rFonts w:asciiTheme="majorBidi" w:eastAsia="Calibri" w:hAnsiTheme="majorBidi" w:cstheme="majorBidi"/>
          <w:sz w:val="24"/>
          <w:szCs w:val="24"/>
        </w:rPr>
        <w:t>8-</w:t>
      </w:r>
      <w:r w:rsidR="00DE1A30">
        <w:rPr>
          <w:rFonts w:asciiTheme="majorBidi" w:eastAsia="Calibri" w:hAnsiTheme="majorBidi" w:cstheme="majorBidi"/>
          <w:sz w:val="24"/>
          <w:szCs w:val="24"/>
        </w:rPr>
        <w:t>Attractivité et compétitivité territorial</w:t>
      </w:r>
    </w:p>
    <w:p w:rsidR="00DE1A30" w:rsidRPr="009C0680" w:rsidRDefault="00852153" w:rsidP="00B81C19">
      <w:pPr>
        <w:bidi w:val="0"/>
        <w:spacing w:after="0" w:line="360" w:lineRule="auto"/>
        <w:rPr>
          <w:rFonts w:asciiTheme="majorBidi" w:eastAsia="Calibri" w:hAnsiTheme="majorBidi" w:cstheme="majorBidi"/>
          <w:sz w:val="24"/>
          <w:szCs w:val="24"/>
        </w:rPr>
      </w:pPr>
      <w:r>
        <w:rPr>
          <w:rFonts w:asciiTheme="majorBidi" w:eastAsia="Calibri" w:hAnsiTheme="majorBidi" w:cstheme="majorBidi"/>
          <w:sz w:val="24"/>
          <w:szCs w:val="24"/>
        </w:rPr>
        <w:t>9-</w:t>
      </w:r>
      <w:r w:rsidR="00DE1A30" w:rsidRPr="009C0680">
        <w:rPr>
          <w:rFonts w:asciiTheme="majorBidi" w:eastAsia="Calibri" w:hAnsiTheme="majorBidi" w:cstheme="majorBidi"/>
          <w:sz w:val="24"/>
          <w:szCs w:val="24"/>
        </w:rPr>
        <w:t>Zones d’influence et régions urbaines</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Mode d’évaluation : </w:t>
      </w:r>
      <w:r w:rsidRPr="006D01CC">
        <w:rPr>
          <w:rFonts w:asciiTheme="majorBidi" w:eastAsia="SimSun" w:hAnsiTheme="majorBidi" w:cstheme="majorBidi"/>
          <w:bCs/>
          <w:sz w:val="24"/>
          <w:szCs w:val="24"/>
          <w:lang w:eastAsia="zh-CN"/>
        </w:rPr>
        <w:t>Contrôle continu et examen</w:t>
      </w: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p>
    <w:p w:rsidR="007C65B6" w:rsidRPr="006D01CC" w:rsidRDefault="007C65B6"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Mode d’évaluation : </w:t>
      </w:r>
      <w:r w:rsidRPr="006D01CC">
        <w:rPr>
          <w:rFonts w:asciiTheme="majorBidi" w:eastAsia="SimSun" w:hAnsiTheme="majorBidi" w:cstheme="majorBidi"/>
          <w:bCs/>
          <w:sz w:val="24"/>
          <w:szCs w:val="24"/>
          <w:lang w:eastAsia="zh-CN"/>
        </w:rPr>
        <w:t>Contrôle continu et examen</w:t>
      </w:r>
    </w:p>
    <w:p w:rsidR="007C65B6" w:rsidRPr="006D01CC" w:rsidRDefault="007C65B6" w:rsidP="00AA73B6">
      <w:pPr>
        <w:bidi w:val="0"/>
        <w:spacing w:after="0" w:line="360" w:lineRule="auto"/>
        <w:rPr>
          <w:rFonts w:asciiTheme="majorBidi" w:eastAsia="SimSun" w:hAnsiTheme="majorBidi" w:cstheme="majorBidi"/>
          <w:b/>
          <w:bCs/>
          <w:sz w:val="24"/>
          <w:szCs w:val="24"/>
          <w:lang w:eastAsia="zh-CN"/>
        </w:rPr>
      </w:pP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Références</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1 - Pelletier J. et </w:t>
      </w:r>
      <w:proofErr w:type="spellStart"/>
      <w:r w:rsidRPr="006D01CC">
        <w:rPr>
          <w:rFonts w:asciiTheme="majorBidi" w:eastAsia="SimSun" w:hAnsiTheme="majorBidi" w:cstheme="majorBidi"/>
          <w:sz w:val="24"/>
          <w:szCs w:val="24"/>
          <w:lang w:eastAsia="zh-CN"/>
        </w:rPr>
        <w:t>Delfante</w:t>
      </w:r>
      <w:proofErr w:type="spellEnd"/>
      <w:r w:rsidR="00C36D98">
        <w:rPr>
          <w:rFonts w:asciiTheme="majorBidi" w:eastAsia="SimSun" w:hAnsiTheme="majorBidi" w:cstheme="majorBidi"/>
          <w:sz w:val="24"/>
          <w:szCs w:val="24"/>
          <w:lang w:eastAsia="zh-CN"/>
        </w:rPr>
        <w:t xml:space="preserve"> </w:t>
      </w:r>
      <w:proofErr w:type="spellStart"/>
      <w:r w:rsidRPr="006D01CC">
        <w:rPr>
          <w:rFonts w:asciiTheme="majorBidi" w:eastAsia="SimSun" w:hAnsiTheme="majorBidi" w:cstheme="majorBidi"/>
          <w:sz w:val="24"/>
          <w:szCs w:val="24"/>
          <w:lang w:eastAsia="zh-CN"/>
        </w:rPr>
        <w:t>Ch</w:t>
      </w:r>
      <w:proofErr w:type="spellEnd"/>
      <w:r w:rsidRPr="006D01CC">
        <w:rPr>
          <w:rFonts w:asciiTheme="majorBidi" w:eastAsia="SimSun" w:hAnsiTheme="majorBidi" w:cstheme="majorBidi"/>
          <w:sz w:val="24"/>
          <w:szCs w:val="24"/>
          <w:lang w:eastAsia="zh-CN"/>
        </w:rPr>
        <w:t>, 2006, Villes et urbanisme dans le monde, éd. Armand colin, Paris, 199p.</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2 - </w:t>
      </w:r>
      <w:proofErr w:type="spellStart"/>
      <w:r w:rsidRPr="006D01CC">
        <w:rPr>
          <w:rFonts w:asciiTheme="majorBidi" w:eastAsia="SimSun" w:hAnsiTheme="majorBidi" w:cstheme="majorBidi"/>
          <w:sz w:val="24"/>
          <w:szCs w:val="24"/>
          <w:lang w:eastAsia="zh-CN"/>
        </w:rPr>
        <w:t>Wackermann</w:t>
      </w:r>
      <w:proofErr w:type="spellEnd"/>
      <w:r w:rsidRPr="006D01CC">
        <w:rPr>
          <w:rFonts w:asciiTheme="majorBidi" w:eastAsia="SimSun" w:hAnsiTheme="majorBidi" w:cstheme="majorBidi"/>
          <w:sz w:val="24"/>
          <w:szCs w:val="24"/>
          <w:lang w:eastAsia="zh-CN"/>
        </w:rPr>
        <w:t xml:space="preserve">  G. 2002, Géographie urbaine, éd. ellipses, </w:t>
      </w:r>
      <w:proofErr w:type="spellStart"/>
      <w:r w:rsidRPr="006D01CC">
        <w:rPr>
          <w:rFonts w:asciiTheme="majorBidi" w:eastAsia="SimSun" w:hAnsiTheme="majorBidi" w:cstheme="majorBidi"/>
          <w:sz w:val="24"/>
          <w:szCs w:val="24"/>
          <w:lang w:eastAsia="zh-CN"/>
        </w:rPr>
        <w:t>Lonrai</w:t>
      </w:r>
      <w:proofErr w:type="spellEnd"/>
      <w:r w:rsidRPr="006D01CC">
        <w:rPr>
          <w:rFonts w:asciiTheme="majorBidi" w:eastAsia="SimSun" w:hAnsiTheme="majorBidi" w:cstheme="majorBidi"/>
          <w:sz w:val="24"/>
          <w:szCs w:val="24"/>
          <w:lang w:eastAsia="zh-CN"/>
        </w:rPr>
        <w:t>, 239p.</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lastRenderedPageBreak/>
        <w:t xml:space="preserve">- </w:t>
      </w:r>
      <w:proofErr w:type="spellStart"/>
      <w:r w:rsidRPr="006D01CC">
        <w:rPr>
          <w:rFonts w:asciiTheme="majorBidi" w:eastAsia="SimSun" w:hAnsiTheme="majorBidi" w:cstheme="majorBidi"/>
          <w:sz w:val="24"/>
          <w:szCs w:val="24"/>
          <w:lang w:eastAsia="zh-CN"/>
        </w:rPr>
        <w:t>Roncayolo</w:t>
      </w:r>
      <w:proofErr w:type="spellEnd"/>
      <w:r w:rsidRPr="006D01CC">
        <w:rPr>
          <w:rFonts w:asciiTheme="majorBidi" w:eastAsia="SimSun" w:hAnsiTheme="majorBidi" w:cstheme="majorBidi"/>
          <w:sz w:val="24"/>
          <w:szCs w:val="24"/>
          <w:lang w:eastAsia="zh-CN"/>
        </w:rPr>
        <w:t xml:space="preserve">  M. 2005, La ville et ses territoires, éd. Folio essais, Paris, 285p.</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3 </w:t>
      </w:r>
      <w:r w:rsidRPr="006D01CC">
        <w:rPr>
          <w:rFonts w:asciiTheme="majorBidi" w:eastAsia="SimSun" w:hAnsiTheme="majorBidi" w:cstheme="majorBidi"/>
          <w:b/>
          <w:bCs/>
          <w:sz w:val="24"/>
          <w:szCs w:val="24"/>
          <w:lang w:eastAsia="zh-CN"/>
        </w:rPr>
        <w:t xml:space="preserve">- </w:t>
      </w:r>
      <w:r w:rsidRPr="006D01CC">
        <w:rPr>
          <w:rFonts w:asciiTheme="majorBidi" w:eastAsia="SimSun" w:hAnsiTheme="majorBidi" w:cstheme="majorBidi"/>
          <w:sz w:val="24"/>
          <w:szCs w:val="24"/>
          <w:lang w:eastAsia="zh-CN"/>
        </w:rPr>
        <w:t xml:space="preserve">Bailly A. et </w:t>
      </w:r>
      <w:proofErr w:type="spellStart"/>
      <w:r w:rsidRPr="006D01CC">
        <w:rPr>
          <w:rFonts w:asciiTheme="majorBidi" w:eastAsia="SimSun" w:hAnsiTheme="majorBidi" w:cstheme="majorBidi"/>
          <w:sz w:val="24"/>
          <w:szCs w:val="24"/>
          <w:lang w:eastAsia="zh-CN"/>
        </w:rPr>
        <w:t>Huriot</w:t>
      </w:r>
      <w:proofErr w:type="spellEnd"/>
      <w:r w:rsidRPr="006D01CC">
        <w:rPr>
          <w:rFonts w:asciiTheme="majorBidi" w:eastAsia="SimSun" w:hAnsiTheme="majorBidi" w:cstheme="majorBidi"/>
          <w:sz w:val="24"/>
          <w:szCs w:val="24"/>
          <w:lang w:eastAsia="zh-CN"/>
        </w:rPr>
        <w:t xml:space="preserve">. J-M. 1999, villes et croissances, théories, modèles, perspectives, </w:t>
      </w:r>
      <w:proofErr w:type="spellStart"/>
      <w:r w:rsidRPr="006D01CC">
        <w:rPr>
          <w:rFonts w:asciiTheme="majorBidi" w:eastAsia="SimSun" w:hAnsiTheme="majorBidi" w:cstheme="majorBidi"/>
          <w:sz w:val="24"/>
          <w:szCs w:val="24"/>
          <w:lang w:eastAsia="zh-CN"/>
        </w:rPr>
        <w:t>Anthropos</w:t>
      </w:r>
      <w:proofErr w:type="spellEnd"/>
      <w:r w:rsidRPr="006D01CC">
        <w:rPr>
          <w:rFonts w:asciiTheme="majorBidi" w:eastAsia="SimSun" w:hAnsiTheme="majorBidi" w:cstheme="majorBidi"/>
          <w:sz w:val="24"/>
          <w:szCs w:val="24"/>
          <w:lang w:eastAsia="zh-CN"/>
        </w:rPr>
        <w:t>, Paris, 280 p.</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4 - </w:t>
      </w:r>
      <w:proofErr w:type="spellStart"/>
      <w:r w:rsidRPr="006D01CC">
        <w:rPr>
          <w:rFonts w:asciiTheme="majorBidi" w:eastAsia="SimSun" w:hAnsiTheme="majorBidi" w:cstheme="majorBidi"/>
          <w:sz w:val="24"/>
          <w:szCs w:val="24"/>
          <w:lang w:eastAsia="zh-CN"/>
        </w:rPr>
        <w:t>Balzani</w:t>
      </w:r>
      <w:proofErr w:type="spellEnd"/>
      <w:r w:rsidRPr="006D01CC">
        <w:rPr>
          <w:rFonts w:asciiTheme="majorBidi" w:eastAsia="SimSun" w:hAnsiTheme="majorBidi" w:cstheme="majorBidi"/>
          <w:sz w:val="24"/>
          <w:szCs w:val="24"/>
          <w:lang w:eastAsia="zh-CN"/>
        </w:rPr>
        <w:t xml:space="preserve"> B., </w:t>
      </w:r>
      <w:proofErr w:type="spellStart"/>
      <w:r w:rsidRPr="006D01CC">
        <w:rPr>
          <w:rFonts w:asciiTheme="majorBidi" w:eastAsia="SimSun" w:hAnsiTheme="majorBidi" w:cstheme="majorBidi"/>
          <w:sz w:val="24"/>
          <w:szCs w:val="24"/>
          <w:lang w:eastAsia="zh-CN"/>
        </w:rPr>
        <w:t>Bertaux</w:t>
      </w:r>
      <w:proofErr w:type="spellEnd"/>
      <w:r w:rsidRPr="006D01CC">
        <w:rPr>
          <w:rFonts w:asciiTheme="majorBidi" w:eastAsia="SimSun" w:hAnsiTheme="majorBidi" w:cstheme="majorBidi"/>
          <w:sz w:val="24"/>
          <w:szCs w:val="24"/>
          <w:lang w:eastAsia="zh-CN"/>
        </w:rPr>
        <w:t xml:space="preserve"> R. et </w:t>
      </w:r>
      <w:proofErr w:type="spellStart"/>
      <w:r w:rsidRPr="006D01CC">
        <w:rPr>
          <w:rFonts w:asciiTheme="majorBidi" w:eastAsia="SimSun" w:hAnsiTheme="majorBidi" w:cstheme="majorBidi"/>
          <w:sz w:val="24"/>
          <w:szCs w:val="24"/>
          <w:lang w:eastAsia="zh-CN"/>
        </w:rPr>
        <w:t>Brot</w:t>
      </w:r>
      <w:proofErr w:type="spellEnd"/>
      <w:r w:rsidRPr="006D01CC">
        <w:rPr>
          <w:rFonts w:asciiTheme="majorBidi" w:eastAsia="SimSun" w:hAnsiTheme="majorBidi" w:cstheme="majorBidi"/>
          <w:sz w:val="24"/>
          <w:szCs w:val="24"/>
          <w:lang w:eastAsia="zh-CN"/>
        </w:rPr>
        <w:t xml:space="preserve"> S. 2004, questions urbaines et politiques de la ville, l’Harmattan, 242 p. </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5 - Beaujeu-Garnier J. 1997, géographie urbaine, Armand </w:t>
      </w:r>
      <w:proofErr w:type="spellStart"/>
      <w:r w:rsidRPr="006D01CC">
        <w:rPr>
          <w:rFonts w:asciiTheme="majorBidi" w:eastAsia="SimSun" w:hAnsiTheme="majorBidi" w:cstheme="majorBidi"/>
          <w:sz w:val="24"/>
          <w:szCs w:val="24"/>
          <w:lang w:eastAsia="zh-CN"/>
        </w:rPr>
        <w:t>Collin</w:t>
      </w:r>
      <w:proofErr w:type="spellEnd"/>
      <w:r w:rsidRPr="006D01CC">
        <w:rPr>
          <w:rFonts w:asciiTheme="majorBidi" w:eastAsia="SimSun" w:hAnsiTheme="majorBidi" w:cstheme="majorBidi"/>
          <w:sz w:val="24"/>
          <w:szCs w:val="24"/>
          <w:lang w:eastAsia="zh-CN"/>
        </w:rPr>
        <w:t>, 5</w:t>
      </w:r>
      <w:r w:rsidRPr="006D01CC">
        <w:rPr>
          <w:rFonts w:asciiTheme="majorBidi" w:eastAsia="SimSun" w:hAnsiTheme="majorBidi" w:cstheme="majorBidi"/>
          <w:sz w:val="24"/>
          <w:szCs w:val="24"/>
          <w:vertAlign w:val="superscript"/>
          <w:lang w:eastAsia="zh-CN"/>
        </w:rPr>
        <w:t>e</w:t>
      </w:r>
      <w:r w:rsidRPr="006D01CC">
        <w:rPr>
          <w:rFonts w:asciiTheme="majorBidi" w:eastAsia="SimSun" w:hAnsiTheme="majorBidi" w:cstheme="majorBidi"/>
          <w:sz w:val="24"/>
          <w:szCs w:val="24"/>
          <w:lang w:eastAsia="zh-CN"/>
        </w:rPr>
        <w:t xml:space="preserve"> éd. Paris, 352 p.</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6 - Bloc-</w:t>
      </w:r>
      <w:proofErr w:type="spellStart"/>
      <w:r w:rsidRPr="006D01CC">
        <w:rPr>
          <w:rFonts w:asciiTheme="majorBidi" w:eastAsia="SimSun" w:hAnsiTheme="majorBidi" w:cstheme="majorBidi"/>
          <w:sz w:val="24"/>
          <w:szCs w:val="24"/>
          <w:lang w:eastAsia="zh-CN"/>
        </w:rPr>
        <w:t>Duraffour</w:t>
      </w:r>
      <w:proofErr w:type="spellEnd"/>
      <w:r w:rsidRPr="006D01CC">
        <w:rPr>
          <w:rFonts w:asciiTheme="majorBidi" w:eastAsia="SimSun" w:hAnsiTheme="majorBidi" w:cstheme="majorBidi"/>
          <w:sz w:val="24"/>
          <w:szCs w:val="24"/>
          <w:lang w:eastAsia="zh-CN"/>
        </w:rPr>
        <w:t xml:space="preserve"> P. 2000, les villes dans le monde, Armand Colin, « synthèse », Paris, 95 p. </w:t>
      </w:r>
    </w:p>
    <w:p w:rsidR="007C65B6" w:rsidRPr="006D01CC" w:rsidRDefault="007C65B6" w:rsidP="00AA73B6">
      <w:pPr>
        <w:bidi w:val="0"/>
        <w:spacing w:after="0" w:line="360" w:lineRule="auto"/>
        <w:rPr>
          <w:rFonts w:asciiTheme="majorBidi" w:eastAsia="SimSun" w:hAnsiTheme="majorBidi" w:cstheme="majorBidi"/>
          <w:b/>
          <w:bCs/>
          <w:sz w:val="28"/>
          <w:szCs w:val="28"/>
          <w:lang w:eastAsia="zh-CN"/>
        </w:rPr>
      </w:pPr>
      <w:r w:rsidRPr="006D01CC">
        <w:rPr>
          <w:rFonts w:asciiTheme="majorBidi" w:eastAsia="SimSun" w:hAnsiTheme="majorBidi" w:cstheme="majorBidi"/>
          <w:sz w:val="24"/>
          <w:szCs w:val="24"/>
          <w:lang w:eastAsia="zh-CN"/>
        </w:rPr>
        <w:t>7 - Bonnet J. 1994, les grandes métropoles mondiales, Nathan Université, Paris</w:t>
      </w:r>
    </w:p>
    <w:p w:rsidR="007C65B6" w:rsidRPr="006D01CC" w:rsidRDefault="007C65B6" w:rsidP="00AA73B6">
      <w:pPr>
        <w:bidi w:val="0"/>
        <w:spacing w:after="0" w:line="360" w:lineRule="auto"/>
        <w:rPr>
          <w:rFonts w:asciiTheme="majorBidi" w:eastAsia="SimSun" w:hAnsiTheme="majorBidi" w:cstheme="majorBidi"/>
          <w:b/>
          <w:bCs/>
          <w:sz w:val="28"/>
          <w:szCs w:val="28"/>
          <w:lang w:eastAsia="zh-CN"/>
        </w:rPr>
      </w:pPr>
    </w:p>
    <w:p w:rsidR="00420B52" w:rsidRPr="006D01CC" w:rsidRDefault="00420B52" w:rsidP="00AA73B6">
      <w:pPr>
        <w:bidi w:val="0"/>
        <w:spacing w:after="0" w:line="360" w:lineRule="auto"/>
        <w:rPr>
          <w:rFonts w:asciiTheme="majorBidi" w:eastAsia="SimSun" w:hAnsiTheme="majorBidi" w:cstheme="majorBidi"/>
          <w:b/>
          <w:bCs/>
          <w:sz w:val="28"/>
          <w:szCs w:val="28"/>
          <w:lang w:eastAsia="zh-CN"/>
        </w:rPr>
      </w:pPr>
    </w:p>
    <w:p w:rsidR="00420B52" w:rsidRPr="006D01CC" w:rsidRDefault="00420B52" w:rsidP="00AA73B6">
      <w:pPr>
        <w:bidi w:val="0"/>
        <w:spacing w:after="0" w:line="360" w:lineRule="auto"/>
        <w:rPr>
          <w:rFonts w:asciiTheme="majorBidi" w:eastAsia="SimSun" w:hAnsiTheme="majorBidi" w:cstheme="majorBidi"/>
          <w:b/>
          <w:bCs/>
          <w:sz w:val="28"/>
          <w:szCs w:val="28"/>
          <w:lang w:eastAsia="zh-CN"/>
        </w:rPr>
      </w:pPr>
    </w:p>
    <w:p w:rsidR="00420B52" w:rsidRPr="006D01CC" w:rsidRDefault="00420B52" w:rsidP="00AA73B6">
      <w:pPr>
        <w:bidi w:val="0"/>
        <w:spacing w:after="0" w:line="360" w:lineRule="auto"/>
        <w:rPr>
          <w:rFonts w:asciiTheme="majorBidi" w:eastAsia="SimSun" w:hAnsiTheme="majorBidi" w:cstheme="majorBidi"/>
          <w:b/>
          <w:bCs/>
          <w:sz w:val="28"/>
          <w:szCs w:val="28"/>
          <w:lang w:eastAsia="zh-CN"/>
        </w:rPr>
      </w:pPr>
    </w:p>
    <w:p w:rsidR="00420B52" w:rsidRPr="006D01CC" w:rsidRDefault="00420B52" w:rsidP="00AA73B6">
      <w:pPr>
        <w:bidi w:val="0"/>
        <w:spacing w:after="0" w:line="360" w:lineRule="auto"/>
        <w:rPr>
          <w:rFonts w:asciiTheme="majorBidi" w:eastAsia="SimSun" w:hAnsiTheme="majorBidi" w:cstheme="majorBidi"/>
          <w:b/>
          <w:bCs/>
          <w:sz w:val="28"/>
          <w:szCs w:val="28"/>
          <w:lang w:eastAsia="zh-CN"/>
        </w:rPr>
      </w:pPr>
    </w:p>
    <w:p w:rsidR="001758E5" w:rsidRDefault="001758E5" w:rsidP="00AA73B6">
      <w:pPr>
        <w:bidi w:val="0"/>
        <w:spacing w:after="0" w:line="360" w:lineRule="auto"/>
        <w:rPr>
          <w:rFonts w:asciiTheme="majorBidi" w:eastAsia="SimSun" w:hAnsiTheme="majorBidi" w:cstheme="majorBidi"/>
          <w:b/>
          <w:bCs/>
          <w:sz w:val="28"/>
          <w:szCs w:val="28"/>
          <w:lang w:eastAsia="zh-CN"/>
        </w:rPr>
      </w:pPr>
    </w:p>
    <w:p w:rsidR="00F44FC0" w:rsidRDefault="00F44FC0" w:rsidP="00F44FC0">
      <w:pPr>
        <w:bidi w:val="0"/>
        <w:spacing w:after="0" w:line="360" w:lineRule="auto"/>
        <w:rPr>
          <w:rFonts w:asciiTheme="majorBidi" w:eastAsia="SimSun" w:hAnsiTheme="majorBidi" w:cstheme="majorBidi"/>
          <w:b/>
          <w:bCs/>
          <w:sz w:val="28"/>
          <w:szCs w:val="28"/>
          <w:lang w:eastAsia="zh-CN"/>
        </w:rPr>
      </w:pPr>
    </w:p>
    <w:p w:rsidR="00F44FC0" w:rsidRDefault="00F44FC0" w:rsidP="00F44FC0">
      <w:pPr>
        <w:bidi w:val="0"/>
        <w:spacing w:after="0" w:line="360" w:lineRule="auto"/>
        <w:rPr>
          <w:rFonts w:asciiTheme="majorBidi" w:eastAsia="SimSun" w:hAnsiTheme="majorBidi" w:cstheme="majorBidi"/>
          <w:b/>
          <w:bCs/>
          <w:sz w:val="28"/>
          <w:szCs w:val="28"/>
          <w:lang w:eastAsia="zh-CN"/>
        </w:rPr>
      </w:pPr>
    </w:p>
    <w:p w:rsidR="00F44FC0" w:rsidRDefault="00F44FC0" w:rsidP="00F44FC0">
      <w:pPr>
        <w:bidi w:val="0"/>
        <w:spacing w:after="0" w:line="360" w:lineRule="auto"/>
        <w:rPr>
          <w:rFonts w:asciiTheme="majorBidi" w:eastAsia="SimSun" w:hAnsiTheme="majorBidi" w:cstheme="majorBidi"/>
          <w:b/>
          <w:bCs/>
          <w:sz w:val="28"/>
          <w:szCs w:val="28"/>
          <w:lang w:eastAsia="zh-CN"/>
        </w:rPr>
      </w:pPr>
    </w:p>
    <w:p w:rsidR="00F44FC0" w:rsidRDefault="00F44FC0" w:rsidP="00F44FC0">
      <w:pPr>
        <w:bidi w:val="0"/>
        <w:spacing w:after="0" w:line="360" w:lineRule="auto"/>
        <w:rPr>
          <w:rFonts w:asciiTheme="majorBidi" w:eastAsia="SimSun" w:hAnsiTheme="majorBidi" w:cstheme="majorBidi"/>
          <w:b/>
          <w:bCs/>
          <w:sz w:val="28"/>
          <w:szCs w:val="28"/>
          <w:lang w:eastAsia="zh-CN"/>
        </w:rPr>
      </w:pPr>
    </w:p>
    <w:p w:rsidR="00F44FC0" w:rsidRDefault="00F44FC0" w:rsidP="00F44FC0">
      <w:pPr>
        <w:bidi w:val="0"/>
        <w:spacing w:after="0" w:line="360" w:lineRule="auto"/>
        <w:rPr>
          <w:rFonts w:asciiTheme="majorBidi" w:eastAsia="SimSun" w:hAnsiTheme="majorBidi" w:cstheme="majorBidi"/>
          <w:b/>
          <w:bCs/>
          <w:sz w:val="28"/>
          <w:szCs w:val="28"/>
          <w:lang w:eastAsia="zh-CN"/>
        </w:rPr>
      </w:pPr>
    </w:p>
    <w:p w:rsidR="00F44FC0" w:rsidRDefault="00F44FC0" w:rsidP="00F44FC0">
      <w:pPr>
        <w:bidi w:val="0"/>
        <w:spacing w:after="0" w:line="360" w:lineRule="auto"/>
        <w:rPr>
          <w:rFonts w:asciiTheme="majorBidi" w:eastAsia="SimSun" w:hAnsiTheme="majorBidi" w:cstheme="majorBidi"/>
          <w:b/>
          <w:bCs/>
          <w:sz w:val="28"/>
          <w:szCs w:val="28"/>
          <w:lang w:eastAsia="zh-CN"/>
        </w:rPr>
      </w:pPr>
    </w:p>
    <w:p w:rsidR="00F44FC0" w:rsidRDefault="00F44FC0" w:rsidP="00F44FC0">
      <w:pPr>
        <w:bidi w:val="0"/>
        <w:spacing w:after="0" w:line="360" w:lineRule="auto"/>
        <w:rPr>
          <w:rFonts w:asciiTheme="majorBidi" w:eastAsia="SimSun" w:hAnsiTheme="majorBidi" w:cstheme="majorBidi"/>
          <w:b/>
          <w:bCs/>
          <w:sz w:val="28"/>
          <w:szCs w:val="28"/>
          <w:lang w:eastAsia="zh-CN"/>
        </w:rPr>
      </w:pPr>
    </w:p>
    <w:p w:rsidR="00F44FC0" w:rsidRDefault="00F44FC0" w:rsidP="00F44FC0">
      <w:pPr>
        <w:bidi w:val="0"/>
        <w:spacing w:after="0" w:line="360" w:lineRule="auto"/>
        <w:rPr>
          <w:rFonts w:asciiTheme="majorBidi" w:eastAsia="SimSun" w:hAnsiTheme="majorBidi" w:cstheme="majorBidi"/>
          <w:b/>
          <w:bCs/>
          <w:sz w:val="28"/>
          <w:szCs w:val="28"/>
          <w:lang w:eastAsia="zh-CN"/>
        </w:rPr>
      </w:pPr>
    </w:p>
    <w:p w:rsidR="00F44FC0" w:rsidRDefault="00F44FC0" w:rsidP="00F44FC0">
      <w:pPr>
        <w:bidi w:val="0"/>
        <w:spacing w:after="0" w:line="360" w:lineRule="auto"/>
        <w:rPr>
          <w:rFonts w:asciiTheme="majorBidi" w:eastAsia="SimSun" w:hAnsiTheme="majorBidi" w:cstheme="majorBidi"/>
          <w:b/>
          <w:bCs/>
          <w:sz w:val="28"/>
          <w:szCs w:val="28"/>
          <w:lang w:eastAsia="zh-CN"/>
        </w:rPr>
      </w:pPr>
    </w:p>
    <w:p w:rsidR="00473030" w:rsidRDefault="00473030" w:rsidP="00473030">
      <w:pPr>
        <w:bidi w:val="0"/>
        <w:spacing w:after="0" w:line="360" w:lineRule="auto"/>
        <w:rPr>
          <w:rFonts w:asciiTheme="majorBidi" w:eastAsia="SimSun" w:hAnsiTheme="majorBidi" w:cstheme="majorBidi"/>
          <w:b/>
          <w:bCs/>
          <w:sz w:val="28"/>
          <w:szCs w:val="28"/>
          <w:lang w:eastAsia="zh-CN"/>
        </w:rPr>
      </w:pPr>
    </w:p>
    <w:p w:rsidR="00473030" w:rsidRDefault="00473030" w:rsidP="00473030">
      <w:pPr>
        <w:bidi w:val="0"/>
        <w:spacing w:after="0" w:line="360" w:lineRule="auto"/>
        <w:rPr>
          <w:rFonts w:asciiTheme="majorBidi" w:eastAsia="SimSun" w:hAnsiTheme="majorBidi" w:cstheme="majorBidi"/>
          <w:b/>
          <w:bCs/>
          <w:sz w:val="28"/>
          <w:szCs w:val="28"/>
          <w:lang w:eastAsia="zh-CN"/>
        </w:rPr>
      </w:pPr>
    </w:p>
    <w:p w:rsidR="00473030" w:rsidRDefault="00473030" w:rsidP="00473030">
      <w:pPr>
        <w:bidi w:val="0"/>
        <w:spacing w:after="0" w:line="360" w:lineRule="auto"/>
        <w:rPr>
          <w:rFonts w:asciiTheme="majorBidi" w:eastAsia="SimSun" w:hAnsiTheme="majorBidi" w:cstheme="majorBidi"/>
          <w:b/>
          <w:bCs/>
          <w:sz w:val="28"/>
          <w:szCs w:val="28"/>
          <w:lang w:eastAsia="zh-CN"/>
        </w:rPr>
      </w:pPr>
    </w:p>
    <w:p w:rsidR="00473030" w:rsidRDefault="00473030" w:rsidP="00473030">
      <w:pPr>
        <w:bidi w:val="0"/>
        <w:spacing w:after="0" w:line="360" w:lineRule="auto"/>
        <w:rPr>
          <w:rFonts w:asciiTheme="majorBidi" w:eastAsia="SimSun" w:hAnsiTheme="majorBidi" w:cstheme="majorBidi"/>
          <w:b/>
          <w:bCs/>
          <w:sz w:val="28"/>
          <w:szCs w:val="28"/>
          <w:lang w:eastAsia="zh-CN"/>
        </w:rPr>
      </w:pPr>
    </w:p>
    <w:p w:rsidR="00DD2055" w:rsidRDefault="00DD2055" w:rsidP="00DD2055">
      <w:pPr>
        <w:bidi w:val="0"/>
        <w:spacing w:after="0" w:line="360" w:lineRule="auto"/>
        <w:rPr>
          <w:rFonts w:asciiTheme="majorBidi" w:eastAsia="SimSun" w:hAnsiTheme="majorBidi" w:cstheme="majorBidi"/>
          <w:b/>
          <w:bCs/>
          <w:sz w:val="28"/>
          <w:szCs w:val="28"/>
          <w:lang w:eastAsia="zh-CN"/>
        </w:rPr>
      </w:pPr>
    </w:p>
    <w:p w:rsidR="00DD2055" w:rsidRDefault="00DD2055" w:rsidP="00DD2055">
      <w:pPr>
        <w:bidi w:val="0"/>
        <w:spacing w:after="0" w:line="360" w:lineRule="auto"/>
        <w:rPr>
          <w:rFonts w:asciiTheme="majorBidi" w:eastAsia="SimSun" w:hAnsiTheme="majorBidi" w:cstheme="majorBidi"/>
          <w:b/>
          <w:bCs/>
          <w:sz w:val="28"/>
          <w:szCs w:val="28"/>
          <w:lang w:eastAsia="zh-CN"/>
        </w:rPr>
      </w:pPr>
    </w:p>
    <w:p w:rsidR="009E579C" w:rsidRDefault="009E579C" w:rsidP="009E579C">
      <w:pPr>
        <w:bidi w:val="0"/>
        <w:spacing w:after="0" w:line="360" w:lineRule="auto"/>
        <w:rPr>
          <w:rFonts w:asciiTheme="majorBidi" w:eastAsia="SimSun" w:hAnsiTheme="majorBidi" w:cstheme="majorBidi"/>
          <w:b/>
          <w:bCs/>
          <w:sz w:val="28"/>
          <w:szCs w:val="28"/>
          <w:lang w:eastAsia="zh-CN"/>
        </w:rPr>
      </w:pPr>
    </w:p>
    <w:p w:rsidR="00C36D98" w:rsidRDefault="00C36D98" w:rsidP="00C36D98">
      <w:pPr>
        <w:bidi w:val="0"/>
        <w:spacing w:after="0" w:line="360" w:lineRule="auto"/>
        <w:rPr>
          <w:rFonts w:asciiTheme="majorBidi" w:eastAsia="SimSun" w:hAnsiTheme="majorBidi" w:cstheme="majorBidi"/>
          <w:b/>
          <w:bCs/>
          <w:sz w:val="28"/>
          <w:szCs w:val="28"/>
          <w:lang w:eastAsia="zh-CN"/>
        </w:rPr>
      </w:pPr>
    </w:p>
    <w:p w:rsidR="00DD2055" w:rsidRDefault="00DD2055" w:rsidP="00DD2055">
      <w:pPr>
        <w:bidi w:val="0"/>
        <w:spacing w:after="0" w:line="360" w:lineRule="auto"/>
        <w:rPr>
          <w:rFonts w:asciiTheme="majorBidi" w:eastAsia="SimSun" w:hAnsiTheme="majorBidi" w:cstheme="majorBidi"/>
          <w:b/>
          <w:bCs/>
          <w:sz w:val="28"/>
          <w:szCs w:val="28"/>
          <w:lang w:eastAsia="zh-CN"/>
        </w:rPr>
      </w:pPr>
    </w:p>
    <w:p w:rsidR="009E5F6F" w:rsidRDefault="009E5F6F" w:rsidP="009E5F6F">
      <w:pPr>
        <w:jc w:val="right"/>
        <w:rPr>
          <w:rFonts w:ascii="Arial" w:eastAsia="Calibri" w:hAnsi="Arial" w:cs="Arial"/>
          <w:b/>
          <w:i/>
          <w:sz w:val="28"/>
          <w:szCs w:val="28"/>
        </w:rPr>
      </w:pPr>
      <w:r>
        <w:rPr>
          <w:rFonts w:ascii="Arial" w:eastAsia="Calibri" w:hAnsi="Arial" w:cs="Arial"/>
          <w:b/>
          <w:i/>
          <w:sz w:val="28"/>
          <w:szCs w:val="28"/>
        </w:rPr>
        <w:lastRenderedPageBreak/>
        <w:t xml:space="preserve">S3 </w:t>
      </w:r>
    </w:p>
    <w:p w:rsidR="009E5F6F" w:rsidRPr="005E4F8F" w:rsidRDefault="009E5F6F" w:rsidP="009E5F6F">
      <w:pPr>
        <w:jc w:val="right"/>
        <w:rPr>
          <w:rFonts w:ascii="Arial" w:eastAsia="Calibri" w:hAnsi="Arial" w:cs="Arial"/>
          <w:b/>
          <w:i/>
          <w:sz w:val="28"/>
          <w:szCs w:val="28"/>
        </w:rPr>
      </w:pPr>
      <w:r w:rsidRPr="005E4F8F">
        <w:rPr>
          <w:rFonts w:ascii="Calibri" w:eastAsia="Times New Roman" w:hAnsi="Calibri" w:cs="Times New Roman"/>
          <w:b/>
          <w:bCs/>
          <w:sz w:val="28"/>
          <w:szCs w:val="28"/>
          <w:lang w:eastAsia="fr-FR"/>
        </w:rPr>
        <w:t>UEF</w:t>
      </w:r>
      <w:r>
        <w:rPr>
          <w:rFonts w:ascii="Calibri" w:eastAsia="Times New Roman" w:hAnsi="Calibri" w:cs="Times New Roman"/>
          <w:b/>
          <w:bCs/>
          <w:sz w:val="28"/>
          <w:szCs w:val="28"/>
          <w:lang w:eastAsia="fr-FR"/>
        </w:rPr>
        <w:t>32</w:t>
      </w:r>
    </w:p>
    <w:p w:rsidR="007C65B6" w:rsidRPr="00F80132" w:rsidRDefault="009E5F6F" w:rsidP="00F80132">
      <w:pPr>
        <w:bidi w:val="0"/>
        <w:spacing w:after="0" w:line="360" w:lineRule="auto"/>
        <w:jc w:val="center"/>
        <w:rPr>
          <w:rFonts w:asciiTheme="majorBidi" w:eastAsia="SimSun" w:hAnsiTheme="majorBidi" w:cstheme="majorBidi"/>
          <w:b/>
          <w:bCs/>
          <w:sz w:val="32"/>
          <w:szCs w:val="32"/>
          <w:lang w:eastAsia="zh-CN"/>
        </w:rPr>
      </w:pPr>
      <w:r w:rsidRPr="00F80132">
        <w:rPr>
          <w:rFonts w:ascii="Arial" w:eastAsia="Calibri" w:hAnsi="Arial" w:cs="Arial"/>
          <w:b/>
          <w:iCs/>
          <w:sz w:val="28"/>
          <w:szCs w:val="28"/>
        </w:rPr>
        <w:t>Matière</w:t>
      </w:r>
      <w:r w:rsidRPr="00F80132">
        <w:rPr>
          <w:rFonts w:asciiTheme="majorBidi" w:eastAsia="SimSun" w:hAnsiTheme="majorBidi" w:cstheme="majorBidi"/>
          <w:b/>
          <w:bCs/>
          <w:sz w:val="28"/>
          <w:szCs w:val="28"/>
          <w:lang w:eastAsia="zh-CN"/>
        </w:rPr>
        <w:t xml:space="preserve">  </w:t>
      </w:r>
      <w:r w:rsidR="007C65B6" w:rsidRPr="00F80132">
        <w:rPr>
          <w:rFonts w:asciiTheme="majorBidi" w:eastAsia="SimSun" w:hAnsiTheme="majorBidi" w:cstheme="majorBidi"/>
          <w:b/>
          <w:bCs/>
          <w:sz w:val="32"/>
          <w:szCs w:val="32"/>
          <w:lang w:eastAsia="zh-CN"/>
        </w:rPr>
        <w:t>F322</w:t>
      </w:r>
      <w:r w:rsidR="00563C3C" w:rsidRPr="00F80132">
        <w:rPr>
          <w:rFonts w:asciiTheme="majorBidi" w:eastAsia="SimSun" w:hAnsiTheme="majorBidi" w:cstheme="majorBidi"/>
          <w:b/>
          <w:bCs/>
          <w:sz w:val="32"/>
          <w:szCs w:val="32"/>
          <w:lang w:eastAsia="zh-CN"/>
        </w:rPr>
        <w:t xml:space="preserve"> :   </w:t>
      </w:r>
      <w:r w:rsidR="007C65B6" w:rsidRPr="00F80132">
        <w:rPr>
          <w:rFonts w:asciiTheme="majorBidi" w:eastAsia="SimSun" w:hAnsiTheme="majorBidi" w:cstheme="majorBidi"/>
          <w:b/>
          <w:bCs/>
          <w:sz w:val="32"/>
          <w:szCs w:val="32"/>
          <w:lang w:eastAsia="zh-CN"/>
        </w:rPr>
        <w:t>Analyse démographique</w:t>
      </w:r>
    </w:p>
    <w:p w:rsidR="0004390F" w:rsidRPr="009E579C" w:rsidRDefault="0004390F" w:rsidP="0004390F">
      <w:pPr>
        <w:bidi w:val="0"/>
        <w:spacing w:after="0" w:line="240" w:lineRule="auto"/>
        <w:jc w:val="lowKashida"/>
        <w:rPr>
          <w:rFonts w:asciiTheme="majorBidi" w:eastAsia="SimSun" w:hAnsiTheme="majorBidi" w:cstheme="majorBidi"/>
          <w:color w:val="4F81BD" w:themeColor="accent1"/>
          <w:sz w:val="24"/>
          <w:szCs w:val="24"/>
          <w:lang w:eastAsia="zh-CN"/>
        </w:rPr>
      </w:pPr>
      <w:r w:rsidRPr="009E579C">
        <w:rPr>
          <w:rFonts w:asciiTheme="majorBidi" w:eastAsia="SimSun" w:hAnsiTheme="majorBidi" w:cstheme="majorBidi"/>
          <w:sz w:val="24"/>
          <w:szCs w:val="24"/>
          <w:lang w:eastAsia="zh-CN" w:bidi="ar-DZ"/>
        </w:rPr>
        <w:t>L’objectif de cet enseignement est d’analyser l’importance des éléments naturels et des mouvements de population qui influencent la c</w:t>
      </w:r>
      <w:r w:rsidRPr="009E579C">
        <w:rPr>
          <w:rFonts w:asciiTheme="majorBidi" w:eastAsia="SimSun" w:hAnsiTheme="majorBidi" w:cstheme="majorBidi"/>
          <w:sz w:val="24"/>
          <w:szCs w:val="24"/>
          <w:lang w:eastAsia="zh-CN"/>
        </w:rPr>
        <w:t>omposition de la population et sa structure, et d’élaborer les perspectives démographiques futures</w:t>
      </w:r>
      <w:r w:rsidRPr="009E579C">
        <w:rPr>
          <w:rFonts w:asciiTheme="majorBidi" w:eastAsia="SimSun" w:hAnsiTheme="majorBidi" w:cstheme="majorBidi"/>
          <w:color w:val="4F81BD" w:themeColor="accent1"/>
          <w:sz w:val="24"/>
          <w:szCs w:val="24"/>
          <w:lang w:eastAsia="zh-CN"/>
        </w:rPr>
        <w:t>.</w:t>
      </w:r>
    </w:p>
    <w:p w:rsidR="007C65B6" w:rsidRPr="006D01CC" w:rsidRDefault="007C65B6" w:rsidP="00AA73B6">
      <w:pPr>
        <w:bidi w:val="0"/>
        <w:spacing w:after="0" w:line="360" w:lineRule="auto"/>
        <w:rPr>
          <w:rFonts w:asciiTheme="majorBidi" w:eastAsia="SimSun" w:hAnsiTheme="majorBidi" w:cstheme="majorBidi"/>
          <w:b/>
          <w:bCs/>
          <w:sz w:val="28"/>
          <w:szCs w:val="28"/>
          <w:lang w:eastAsia="zh-CN"/>
        </w:rPr>
      </w:pPr>
    </w:p>
    <w:p w:rsidR="007C65B6" w:rsidRPr="006D01CC" w:rsidRDefault="007C65B6" w:rsidP="00AA73B6">
      <w:pPr>
        <w:bidi w:val="0"/>
        <w:spacing w:after="0" w:line="360" w:lineRule="auto"/>
        <w:rPr>
          <w:rFonts w:asciiTheme="majorBidi" w:eastAsia="SimSun" w:hAnsiTheme="majorBidi" w:cstheme="majorBidi"/>
          <w:b/>
          <w:bCs/>
          <w:sz w:val="24"/>
          <w:szCs w:val="24"/>
          <w:lang w:eastAsia="zh-CN"/>
        </w:rPr>
      </w:pPr>
      <w:r w:rsidRPr="006D01CC">
        <w:rPr>
          <w:rFonts w:asciiTheme="majorBidi" w:eastAsia="SimSun" w:hAnsiTheme="majorBidi" w:cstheme="majorBidi"/>
          <w:b/>
          <w:bCs/>
          <w:sz w:val="24"/>
          <w:szCs w:val="24"/>
          <w:lang w:eastAsia="zh-CN"/>
        </w:rPr>
        <w:t>Analyse démographique </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b/>
          <w:bCs/>
          <w:sz w:val="24"/>
          <w:szCs w:val="24"/>
          <w:lang w:eastAsia="zh-CN"/>
        </w:rPr>
        <w:t>Introduction</w:t>
      </w:r>
      <w:r w:rsidRPr="006D01CC">
        <w:rPr>
          <w:rFonts w:asciiTheme="majorBidi" w:eastAsia="SimSun" w:hAnsiTheme="majorBidi" w:cstheme="majorBidi"/>
          <w:sz w:val="24"/>
          <w:szCs w:val="24"/>
          <w:lang w:eastAsia="zh-CN"/>
        </w:rPr>
        <w:t> : Définition de la démographie.</w:t>
      </w:r>
    </w:p>
    <w:p w:rsidR="007C65B6" w:rsidRPr="006D01CC" w:rsidRDefault="00276749" w:rsidP="00AA73B6">
      <w:pPr>
        <w:bidi w:val="0"/>
        <w:spacing w:after="0" w:line="360" w:lineRule="auto"/>
        <w:rPr>
          <w:rFonts w:asciiTheme="majorBidi" w:eastAsia="SimSun" w:hAnsiTheme="majorBidi" w:cstheme="majorBidi"/>
          <w:b/>
          <w:bCs/>
          <w:sz w:val="24"/>
          <w:szCs w:val="24"/>
          <w:lang w:eastAsia="zh-CN"/>
        </w:rPr>
      </w:pPr>
      <w:r>
        <w:rPr>
          <w:rFonts w:asciiTheme="majorBidi" w:eastAsia="SimSun" w:hAnsiTheme="majorBidi" w:cstheme="majorBidi"/>
          <w:b/>
          <w:bCs/>
          <w:sz w:val="24"/>
          <w:szCs w:val="24"/>
          <w:lang w:eastAsia="zh-CN"/>
        </w:rPr>
        <w:t>1</w:t>
      </w:r>
      <w:r w:rsidR="007C65B6" w:rsidRPr="006D01CC">
        <w:rPr>
          <w:rFonts w:asciiTheme="majorBidi" w:eastAsia="SimSun" w:hAnsiTheme="majorBidi" w:cstheme="majorBidi"/>
          <w:b/>
          <w:bCs/>
          <w:sz w:val="24"/>
          <w:szCs w:val="24"/>
          <w:lang w:eastAsia="zh-CN"/>
        </w:rPr>
        <w:t>.1-Les sources de données démographiques</w:t>
      </w:r>
    </w:p>
    <w:p w:rsidR="007C65B6" w:rsidRPr="006D01CC" w:rsidRDefault="007C65B6" w:rsidP="00AA73B6">
      <w:pPr>
        <w:bidi w:val="0"/>
        <w:spacing w:after="0" w:line="360" w:lineRule="auto"/>
        <w:ind w:left="720"/>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Le recensement, les statistiques vitales, les enquêtes (nationale - régionale- moniale). </w:t>
      </w:r>
    </w:p>
    <w:p w:rsidR="007C65B6" w:rsidRPr="006D01CC" w:rsidRDefault="00276749" w:rsidP="00AA73B6">
      <w:pPr>
        <w:bidi w:val="0"/>
        <w:spacing w:after="0" w:line="360" w:lineRule="auto"/>
        <w:jc w:val="both"/>
        <w:rPr>
          <w:rFonts w:asciiTheme="majorBidi" w:eastAsia="SimSun" w:hAnsiTheme="majorBidi" w:cstheme="majorBidi"/>
          <w:sz w:val="24"/>
          <w:szCs w:val="24"/>
          <w:lang w:eastAsia="zh-CN"/>
        </w:rPr>
      </w:pPr>
      <w:r>
        <w:rPr>
          <w:rFonts w:asciiTheme="majorBidi" w:eastAsia="SimSun" w:hAnsiTheme="majorBidi" w:cstheme="majorBidi"/>
          <w:b/>
          <w:bCs/>
          <w:sz w:val="24"/>
          <w:szCs w:val="24"/>
          <w:lang w:eastAsia="zh-CN"/>
        </w:rPr>
        <w:t>1</w:t>
      </w:r>
      <w:r w:rsidR="007C65B6" w:rsidRPr="006D01CC">
        <w:rPr>
          <w:rFonts w:asciiTheme="majorBidi" w:eastAsia="SimSun" w:hAnsiTheme="majorBidi" w:cstheme="majorBidi"/>
          <w:b/>
          <w:bCs/>
          <w:sz w:val="24"/>
          <w:szCs w:val="24"/>
          <w:lang w:eastAsia="zh-CN"/>
        </w:rPr>
        <w:t>.2- Mouvement naturel de la population.</w:t>
      </w:r>
    </w:p>
    <w:p w:rsidR="007C65B6" w:rsidRPr="006D01CC" w:rsidRDefault="007C65B6" w:rsidP="00AA73B6">
      <w:pPr>
        <w:bidi w:val="0"/>
        <w:spacing w:after="0" w:line="360" w:lineRule="auto"/>
        <w:ind w:left="720"/>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2-1 : Type d’accroissement de la population dans le monde (news Malthusien)</w:t>
      </w:r>
    </w:p>
    <w:p w:rsidR="007C65B6" w:rsidRPr="006D01CC" w:rsidRDefault="007C65B6" w:rsidP="00AA73B6">
      <w:pPr>
        <w:bidi w:val="0"/>
        <w:spacing w:after="0" w:line="360" w:lineRule="auto"/>
        <w:ind w:left="720"/>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4-1 : Les différents taux : natalité, mortalité, mortalité infantile, fécondité. La descendance moyenne et finale.</w:t>
      </w:r>
    </w:p>
    <w:p w:rsidR="007C65B6" w:rsidRPr="006D01CC" w:rsidRDefault="007C65B6" w:rsidP="00AA73B6">
      <w:pPr>
        <w:bidi w:val="0"/>
        <w:spacing w:after="0" w:line="360" w:lineRule="auto"/>
        <w:ind w:left="720"/>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4-2 : Théorie de la transition démographique</w:t>
      </w:r>
    </w:p>
    <w:p w:rsidR="007C65B6" w:rsidRPr="006D01CC" w:rsidRDefault="007C65B6" w:rsidP="00AA73B6">
      <w:pPr>
        <w:bidi w:val="0"/>
        <w:spacing w:after="0" w:line="360" w:lineRule="auto"/>
        <w:ind w:left="720"/>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4-3: La table de mortalité abrégée </w:t>
      </w:r>
    </w:p>
    <w:p w:rsidR="007C65B6" w:rsidRPr="006D01CC" w:rsidRDefault="007C65B6" w:rsidP="00AA73B6">
      <w:pPr>
        <w:bidi w:val="0"/>
        <w:spacing w:after="0" w:line="360" w:lineRule="auto"/>
        <w:ind w:left="720"/>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4-4 : La table de nuptialité. (L’</w:t>
      </w:r>
      <w:proofErr w:type="spellStart"/>
      <w:r w:rsidRPr="006D01CC">
        <w:rPr>
          <w:rFonts w:asciiTheme="majorBidi" w:eastAsia="SimSun" w:hAnsiTheme="majorBidi" w:cstheme="majorBidi"/>
          <w:sz w:val="24"/>
          <w:szCs w:val="24"/>
          <w:lang w:eastAsia="zh-CN"/>
        </w:rPr>
        <w:t>age</w:t>
      </w:r>
      <w:proofErr w:type="spellEnd"/>
      <w:r w:rsidRPr="006D01CC">
        <w:rPr>
          <w:rFonts w:asciiTheme="majorBidi" w:eastAsia="SimSun" w:hAnsiTheme="majorBidi" w:cstheme="majorBidi"/>
          <w:sz w:val="24"/>
          <w:szCs w:val="24"/>
          <w:lang w:eastAsia="zh-CN"/>
        </w:rPr>
        <w:t xml:space="preserve"> moyen de 1ér mariage) </w:t>
      </w:r>
    </w:p>
    <w:p w:rsidR="007C65B6" w:rsidRPr="006D01CC" w:rsidRDefault="007C65B6" w:rsidP="00AA73B6">
      <w:pPr>
        <w:bidi w:val="0"/>
        <w:spacing w:after="0" w:line="360" w:lineRule="auto"/>
        <w:ind w:left="720"/>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4-5 : La table de reproduction.</w:t>
      </w:r>
    </w:p>
    <w:p w:rsidR="007C65B6" w:rsidRPr="006D01CC" w:rsidRDefault="007C65B6" w:rsidP="00AA73B6">
      <w:pPr>
        <w:bidi w:val="0"/>
        <w:spacing w:after="0" w:line="360" w:lineRule="auto"/>
        <w:ind w:left="720"/>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4-6 Evolution du temps et de l’âge (Le diagramme de LEXIS). </w:t>
      </w:r>
    </w:p>
    <w:p w:rsidR="007C65B6" w:rsidRPr="006D01CC" w:rsidRDefault="007C65B6" w:rsidP="00AA73B6">
      <w:pPr>
        <w:bidi w:val="0"/>
        <w:spacing w:after="0" w:line="360" w:lineRule="auto"/>
        <w:ind w:left="720"/>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    - Générations et cohortes.</w:t>
      </w:r>
    </w:p>
    <w:p w:rsidR="007C65B6" w:rsidRPr="006D01CC" w:rsidRDefault="007C65B6" w:rsidP="00AA73B6">
      <w:pPr>
        <w:bidi w:val="0"/>
        <w:spacing w:after="0" w:line="360" w:lineRule="auto"/>
        <w:ind w:left="720"/>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2-8 : Multiplications ou coefficient de SPRAGUE</w:t>
      </w:r>
    </w:p>
    <w:p w:rsidR="007C65B6" w:rsidRPr="006D01CC" w:rsidRDefault="00276749" w:rsidP="00AA73B6">
      <w:pPr>
        <w:bidi w:val="0"/>
        <w:spacing w:after="0" w:line="360" w:lineRule="auto"/>
        <w:rPr>
          <w:rFonts w:asciiTheme="majorBidi" w:eastAsia="SimSun" w:hAnsiTheme="majorBidi" w:cstheme="majorBidi"/>
          <w:sz w:val="24"/>
          <w:szCs w:val="24"/>
          <w:lang w:eastAsia="zh-CN"/>
        </w:rPr>
      </w:pPr>
      <w:r>
        <w:rPr>
          <w:rFonts w:asciiTheme="majorBidi" w:eastAsia="SimSun" w:hAnsiTheme="majorBidi" w:cstheme="majorBidi"/>
          <w:b/>
          <w:bCs/>
          <w:sz w:val="24"/>
          <w:szCs w:val="24"/>
          <w:lang w:eastAsia="zh-CN"/>
        </w:rPr>
        <w:t>1</w:t>
      </w:r>
      <w:r w:rsidR="007C65B6" w:rsidRPr="006D01CC">
        <w:rPr>
          <w:rFonts w:asciiTheme="majorBidi" w:eastAsia="SimSun" w:hAnsiTheme="majorBidi" w:cstheme="majorBidi"/>
          <w:b/>
          <w:bCs/>
          <w:sz w:val="24"/>
          <w:szCs w:val="24"/>
          <w:lang w:eastAsia="zh-CN"/>
        </w:rPr>
        <w:t>.3- Les migrations</w:t>
      </w:r>
      <w:r w:rsidR="007C65B6" w:rsidRPr="006D01CC">
        <w:rPr>
          <w:rFonts w:asciiTheme="majorBidi" w:eastAsia="SimSun" w:hAnsiTheme="majorBidi" w:cstheme="majorBidi"/>
          <w:sz w:val="24"/>
          <w:szCs w:val="24"/>
          <w:lang w:eastAsia="zh-CN"/>
        </w:rPr>
        <w:t xml:space="preserve"> : </w:t>
      </w:r>
    </w:p>
    <w:p w:rsidR="007C65B6" w:rsidRPr="006D01CC" w:rsidRDefault="007C65B6" w:rsidP="00AA73B6">
      <w:pPr>
        <w:bidi w:val="0"/>
        <w:spacing w:after="0" w:line="360" w:lineRule="auto"/>
        <w:ind w:left="720"/>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4-1 : définitions – types – taux – indices.</w:t>
      </w:r>
    </w:p>
    <w:p w:rsidR="007C65B6" w:rsidRPr="006D01CC" w:rsidRDefault="007C65B6" w:rsidP="00AA73B6">
      <w:pPr>
        <w:bidi w:val="0"/>
        <w:spacing w:after="0" w:line="360" w:lineRule="auto"/>
        <w:ind w:left="720"/>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4-2 : les courants de migrations. </w:t>
      </w:r>
    </w:p>
    <w:p w:rsidR="007C65B6" w:rsidRPr="006D01CC" w:rsidRDefault="007C65B6" w:rsidP="00AA73B6">
      <w:pPr>
        <w:bidi w:val="0"/>
        <w:spacing w:after="0" w:line="360" w:lineRule="auto"/>
        <w:ind w:left="720"/>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4-3 : Migration internationale : Evolution et aspect. Historique, la nouvelle tendance de migration (illégitime)</w:t>
      </w:r>
    </w:p>
    <w:p w:rsidR="007C65B6" w:rsidRPr="006D01CC" w:rsidRDefault="007C65B6" w:rsidP="00AA73B6">
      <w:pPr>
        <w:bidi w:val="0"/>
        <w:spacing w:after="0" w:line="360" w:lineRule="auto"/>
        <w:ind w:left="720"/>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4-4 : Migration interne - exode rural.</w:t>
      </w: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Mode d’évaluation : </w:t>
      </w:r>
      <w:r w:rsidRPr="006D01CC">
        <w:rPr>
          <w:rFonts w:asciiTheme="majorBidi" w:eastAsia="SimSun" w:hAnsiTheme="majorBidi" w:cstheme="majorBidi"/>
          <w:bCs/>
          <w:sz w:val="24"/>
          <w:szCs w:val="24"/>
          <w:lang w:eastAsia="zh-CN"/>
        </w:rPr>
        <w:t>Contrôle continu et examen</w:t>
      </w: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p>
    <w:p w:rsidR="007C65B6" w:rsidRPr="006D01CC" w:rsidRDefault="007C65B6" w:rsidP="00AA73B6">
      <w:pPr>
        <w:bidi w:val="0"/>
        <w:spacing w:after="0" w:line="360" w:lineRule="auto"/>
        <w:rPr>
          <w:rFonts w:asciiTheme="majorBidi" w:eastAsia="SimSun" w:hAnsiTheme="majorBidi" w:cstheme="majorBidi"/>
          <w:iCs/>
          <w:sz w:val="24"/>
          <w:szCs w:val="24"/>
          <w:lang w:eastAsia="zh-CN"/>
        </w:rPr>
      </w:pPr>
      <w:r w:rsidRPr="006D01CC">
        <w:rPr>
          <w:rFonts w:asciiTheme="majorBidi" w:eastAsia="SimSun" w:hAnsiTheme="majorBidi" w:cstheme="majorBidi"/>
          <w:sz w:val="24"/>
          <w:szCs w:val="24"/>
          <w:lang w:eastAsia="zh-CN"/>
        </w:rPr>
        <w:t xml:space="preserve">Références </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1 - Pierre George, » Population et peuplement » </w:t>
      </w:r>
      <w:proofErr w:type="spellStart"/>
      <w:r w:rsidRPr="006D01CC">
        <w:rPr>
          <w:rFonts w:asciiTheme="majorBidi" w:eastAsia="SimSun" w:hAnsiTheme="majorBidi" w:cstheme="majorBidi"/>
          <w:sz w:val="24"/>
          <w:szCs w:val="24"/>
          <w:lang w:eastAsia="zh-CN"/>
        </w:rPr>
        <w:t>collectionSUP</w:t>
      </w:r>
      <w:proofErr w:type="spellEnd"/>
      <w:r w:rsidRPr="006D01CC">
        <w:rPr>
          <w:rFonts w:asciiTheme="majorBidi" w:eastAsia="SimSun" w:hAnsiTheme="majorBidi" w:cstheme="majorBidi"/>
          <w:sz w:val="24"/>
          <w:szCs w:val="24"/>
          <w:lang w:eastAsia="zh-CN"/>
        </w:rPr>
        <w:t>, PUF, Paris 1972</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2 - Pierre George, </w:t>
      </w:r>
      <w:r w:rsidRPr="006D01CC">
        <w:rPr>
          <w:rFonts w:asciiTheme="majorBidi" w:eastAsia="SimSun" w:hAnsiTheme="majorBidi" w:cstheme="majorBidi"/>
          <w:i/>
          <w:iCs/>
          <w:sz w:val="24"/>
          <w:szCs w:val="24"/>
          <w:lang w:eastAsia="zh-CN"/>
        </w:rPr>
        <w:t>Introduction à l'étude de la population du monde</w:t>
      </w:r>
      <w:r w:rsidRPr="006D01CC">
        <w:rPr>
          <w:rFonts w:asciiTheme="majorBidi" w:eastAsia="SimSun" w:hAnsiTheme="majorBidi" w:cstheme="majorBidi"/>
          <w:sz w:val="24"/>
          <w:szCs w:val="24"/>
          <w:lang w:eastAsia="zh-CN"/>
        </w:rPr>
        <w:t xml:space="preserve">, PUF, 1951.                                            </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2 - BRAHIMI R « Démographie Algérienne « Collections  statistiques no 17,1998</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lastRenderedPageBreak/>
        <w:t xml:space="preserve">3 - HENRI Louis « La démographie .analyse et type » (traduit par </w:t>
      </w:r>
      <w:proofErr w:type="gramStart"/>
      <w:r w:rsidRPr="006D01CC">
        <w:rPr>
          <w:rFonts w:asciiTheme="majorBidi" w:eastAsia="SimSun" w:hAnsiTheme="majorBidi" w:cstheme="majorBidi"/>
          <w:sz w:val="24"/>
          <w:szCs w:val="24"/>
          <w:lang w:eastAsia="zh-CN"/>
        </w:rPr>
        <w:t>:Djilali</w:t>
      </w:r>
      <w:proofErr w:type="gramEnd"/>
      <w:r w:rsidRPr="006D01CC">
        <w:rPr>
          <w:rFonts w:asciiTheme="majorBidi" w:eastAsia="SimSun" w:hAnsiTheme="majorBidi" w:cstheme="majorBidi"/>
          <w:sz w:val="24"/>
          <w:szCs w:val="24"/>
          <w:lang w:eastAsia="zh-CN"/>
        </w:rPr>
        <w:t xml:space="preserve">  SARI). OPU, Alger 1984         </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4 - </w:t>
      </w:r>
      <w:proofErr w:type="spellStart"/>
      <w:r w:rsidRPr="006D01CC">
        <w:rPr>
          <w:rFonts w:asciiTheme="majorBidi" w:eastAsia="SimSun" w:hAnsiTheme="majorBidi" w:cstheme="majorBidi"/>
          <w:sz w:val="24"/>
          <w:szCs w:val="24"/>
          <w:lang w:eastAsia="zh-CN"/>
        </w:rPr>
        <w:t>Rolan</w:t>
      </w:r>
      <w:proofErr w:type="spellEnd"/>
      <w:r w:rsidRPr="006D01CC">
        <w:rPr>
          <w:rFonts w:asciiTheme="majorBidi" w:eastAsia="SimSun" w:hAnsiTheme="majorBidi" w:cstheme="majorBidi"/>
          <w:sz w:val="24"/>
          <w:szCs w:val="24"/>
          <w:lang w:eastAsia="zh-CN"/>
        </w:rPr>
        <w:t xml:space="preserve"> PRESSA : Analyse démographique » (traduit par RABIA M.R.), OPU, Alger, 1985     </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5 - Ali KOUAOUCI : Éléments d’analyse démographique, OPU, ALGER, 1994. </w:t>
      </w:r>
    </w:p>
    <w:p w:rsidR="007C65B6" w:rsidRPr="006D01CC" w:rsidRDefault="007C65B6" w:rsidP="00AA73B6">
      <w:pPr>
        <w:bidi w:val="0"/>
        <w:spacing w:after="0" w:line="360" w:lineRule="auto"/>
        <w:rPr>
          <w:rFonts w:asciiTheme="majorBidi" w:eastAsia="SimSun" w:hAnsiTheme="majorBidi" w:cstheme="majorBidi"/>
          <w:bCs/>
          <w:sz w:val="24"/>
          <w:szCs w:val="24"/>
          <w:lang w:eastAsia="zh-CN"/>
        </w:rPr>
      </w:pPr>
      <w:r w:rsidRPr="006D01CC">
        <w:rPr>
          <w:rFonts w:asciiTheme="majorBidi" w:eastAsia="SimSun" w:hAnsiTheme="majorBidi" w:cstheme="majorBidi"/>
          <w:bCs/>
          <w:sz w:val="24"/>
          <w:szCs w:val="24"/>
          <w:lang w:eastAsia="zh-CN"/>
        </w:rPr>
        <w:t xml:space="preserve">6 - N.DEKKAR.et H.KHALDOUN.et L.LAMRI et L.BOUMGHAR : La démographie algérienne  face aux grandes questions de société, CENEAP, 1999.      </w:t>
      </w:r>
    </w:p>
    <w:p w:rsidR="007C65B6" w:rsidRPr="006D01CC" w:rsidRDefault="007C65B6" w:rsidP="00AA73B6">
      <w:pPr>
        <w:bidi w:val="0"/>
        <w:spacing w:after="0" w:line="360" w:lineRule="auto"/>
        <w:rPr>
          <w:rFonts w:asciiTheme="majorBidi" w:eastAsia="SimSun" w:hAnsiTheme="majorBidi" w:cstheme="majorBidi"/>
          <w:sz w:val="24"/>
          <w:szCs w:val="24"/>
          <w:shd w:val="clear" w:color="auto" w:fill="FFFFFF"/>
          <w:lang w:eastAsia="zh-CN"/>
        </w:rPr>
      </w:pPr>
      <w:r w:rsidRPr="006D01CC">
        <w:rPr>
          <w:rFonts w:asciiTheme="majorBidi" w:eastAsia="SimSun" w:hAnsiTheme="majorBidi" w:cstheme="majorBidi"/>
          <w:sz w:val="24"/>
          <w:szCs w:val="24"/>
          <w:lang w:eastAsia="zh-CN"/>
        </w:rPr>
        <w:t xml:space="preserve">7 - Daniel </w:t>
      </w:r>
      <w:proofErr w:type="spellStart"/>
      <w:r w:rsidRPr="006D01CC">
        <w:rPr>
          <w:rFonts w:asciiTheme="majorBidi" w:eastAsia="SimSun" w:hAnsiTheme="majorBidi" w:cstheme="majorBidi"/>
          <w:sz w:val="24"/>
          <w:szCs w:val="24"/>
          <w:lang w:eastAsia="zh-CN"/>
        </w:rPr>
        <w:t>Noin</w:t>
      </w:r>
      <w:proofErr w:type="spellEnd"/>
      <w:r w:rsidRPr="006D01CC">
        <w:rPr>
          <w:rFonts w:asciiTheme="majorBidi" w:eastAsia="SimSun" w:hAnsiTheme="majorBidi" w:cstheme="majorBidi"/>
          <w:sz w:val="24"/>
          <w:szCs w:val="24"/>
          <w:shd w:val="clear" w:color="auto" w:fill="FFFFFF"/>
          <w:lang w:eastAsia="zh-CN"/>
        </w:rPr>
        <w:t>,</w:t>
      </w:r>
      <w:r w:rsidRPr="006D01CC">
        <w:rPr>
          <w:rFonts w:asciiTheme="majorBidi" w:eastAsia="SimSun" w:hAnsiTheme="majorBidi" w:cstheme="majorBidi"/>
          <w:sz w:val="24"/>
          <w:szCs w:val="24"/>
          <w:lang w:eastAsia="zh-CN"/>
        </w:rPr>
        <w:t> </w:t>
      </w:r>
      <w:r w:rsidRPr="006D01CC">
        <w:rPr>
          <w:rFonts w:asciiTheme="majorBidi" w:eastAsia="SimSun" w:hAnsiTheme="majorBidi" w:cstheme="majorBidi"/>
          <w:i/>
          <w:iCs/>
          <w:sz w:val="24"/>
          <w:szCs w:val="24"/>
          <w:shd w:val="clear" w:color="auto" w:fill="FFFFFF"/>
          <w:lang w:eastAsia="zh-CN"/>
        </w:rPr>
        <w:t>Géographie de la population</w:t>
      </w:r>
      <w:r w:rsidRPr="006D01CC">
        <w:rPr>
          <w:rFonts w:asciiTheme="majorBidi" w:eastAsia="SimSun" w:hAnsiTheme="majorBidi" w:cstheme="majorBidi"/>
          <w:sz w:val="24"/>
          <w:szCs w:val="24"/>
          <w:shd w:val="clear" w:color="auto" w:fill="FFFFFF"/>
          <w:lang w:eastAsia="zh-CN"/>
        </w:rPr>
        <w:t>, Armand Colin, 1998, 280 pages.</w:t>
      </w:r>
    </w:p>
    <w:p w:rsidR="007C65B6" w:rsidRPr="006D01CC" w:rsidRDefault="007C65B6" w:rsidP="00AA73B6">
      <w:pPr>
        <w:bidi w:val="0"/>
        <w:spacing w:after="0" w:line="360" w:lineRule="auto"/>
        <w:rPr>
          <w:rFonts w:asciiTheme="majorBidi" w:eastAsia="SimSun" w:hAnsiTheme="majorBidi" w:cstheme="majorBidi"/>
          <w:sz w:val="24"/>
          <w:szCs w:val="24"/>
          <w:shd w:val="clear" w:color="auto" w:fill="FFFFFF"/>
          <w:lang w:eastAsia="zh-CN"/>
        </w:rPr>
      </w:pPr>
      <w:r w:rsidRPr="006D01CC">
        <w:rPr>
          <w:rFonts w:asciiTheme="majorBidi" w:eastAsia="SimSun" w:hAnsiTheme="majorBidi" w:cstheme="majorBidi"/>
          <w:sz w:val="24"/>
          <w:szCs w:val="24"/>
          <w:lang w:eastAsia="zh-CN"/>
        </w:rPr>
        <w:t xml:space="preserve">8 - Daniel </w:t>
      </w:r>
      <w:proofErr w:type="spellStart"/>
      <w:r w:rsidRPr="006D01CC">
        <w:rPr>
          <w:rFonts w:asciiTheme="majorBidi" w:eastAsia="SimSun" w:hAnsiTheme="majorBidi" w:cstheme="majorBidi"/>
          <w:sz w:val="24"/>
          <w:szCs w:val="24"/>
          <w:lang w:eastAsia="zh-CN"/>
        </w:rPr>
        <w:t>Noin</w:t>
      </w:r>
      <w:proofErr w:type="spellEnd"/>
      <w:r w:rsidRPr="006D01CC">
        <w:rPr>
          <w:rFonts w:asciiTheme="majorBidi" w:eastAsia="SimSun" w:hAnsiTheme="majorBidi" w:cstheme="majorBidi"/>
          <w:sz w:val="24"/>
          <w:szCs w:val="24"/>
          <w:lang w:eastAsia="zh-CN"/>
        </w:rPr>
        <w:t xml:space="preserve">, Pierre-Jean </w:t>
      </w:r>
      <w:proofErr w:type="spellStart"/>
      <w:r w:rsidRPr="006D01CC">
        <w:rPr>
          <w:rFonts w:asciiTheme="majorBidi" w:eastAsia="SimSun" w:hAnsiTheme="majorBidi" w:cstheme="majorBidi"/>
          <w:sz w:val="24"/>
          <w:szCs w:val="24"/>
          <w:lang w:eastAsia="zh-CN"/>
        </w:rPr>
        <w:t>Thumerelle</w:t>
      </w:r>
      <w:proofErr w:type="spellEnd"/>
      <w:r w:rsidRPr="006D01CC">
        <w:rPr>
          <w:rFonts w:asciiTheme="majorBidi" w:eastAsia="SimSun" w:hAnsiTheme="majorBidi" w:cstheme="majorBidi"/>
          <w:sz w:val="24"/>
          <w:szCs w:val="24"/>
          <w:shd w:val="clear" w:color="auto" w:fill="FFFFFF"/>
          <w:lang w:eastAsia="zh-CN"/>
        </w:rPr>
        <w:t>,</w:t>
      </w:r>
      <w:r w:rsidRPr="006D01CC">
        <w:rPr>
          <w:rFonts w:asciiTheme="majorBidi" w:eastAsia="SimSun" w:hAnsiTheme="majorBidi" w:cstheme="majorBidi"/>
          <w:sz w:val="24"/>
          <w:szCs w:val="24"/>
          <w:lang w:eastAsia="zh-CN"/>
        </w:rPr>
        <w:t> </w:t>
      </w:r>
      <w:r w:rsidRPr="006D01CC">
        <w:rPr>
          <w:rFonts w:asciiTheme="majorBidi" w:eastAsia="SimSun" w:hAnsiTheme="majorBidi" w:cstheme="majorBidi"/>
          <w:i/>
          <w:iCs/>
          <w:sz w:val="24"/>
          <w:szCs w:val="24"/>
          <w:shd w:val="clear" w:color="auto" w:fill="FFFFFF"/>
          <w:lang w:eastAsia="zh-CN"/>
        </w:rPr>
        <w:t>l'Etude géographique des populations</w:t>
      </w:r>
      <w:r w:rsidRPr="006D01CC">
        <w:rPr>
          <w:rFonts w:asciiTheme="majorBidi" w:eastAsia="SimSun" w:hAnsiTheme="majorBidi" w:cstheme="majorBidi"/>
          <w:sz w:val="24"/>
          <w:szCs w:val="24"/>
          <w:shd w:val="clear" w:color="auto" w:fill="FFFFFF"/>
          <w:lang w:eastAsia="zh-CN"/>
        </w:rPr>
        <w:t>, Masson géographie, 2è édition, 1996.</w:t>
      </w:r>
    </w:p>
    <w:p w:rsidR="007C65B6" w:rsidRPr="006D01CC" w:rsidRDefault="007C65B6" w:rsidP="00AA73B6">
      <w:pPr>
        <w:bidi w:val="0"/>
        <w:spacing w:after="0" w:line="360" w:lineRule="auto"/>
        <w:rPr>
          <w:rFonts w:asciiTheme="majorBidi" w:eastAsia="SimSun" w:hAnsiTheme="majorBidi" w:cstheme="majorBidi"/>
          <w:sz w:val="24"/>
          <w:szCs w:val="24"/>
          <w:shd w:val="clear" w:color="auto" w:fill="FFFFFF"/>
          <w:lang w:eastAsia="zh-CN"/>
        </w:rPr>
      </w:pPr>
      <w:r w:rsidRPr="006D01CC">
        <w:rPr>
          <w:rFonts w:asciiTheme="majorBidi" w:eastAsia="SimSun" w:hAnsiTheme="majorBidi" w:cstheme="majorBidi"/>
          <w:sz w:val="24"/>
          <w:szCs w:val="24"/>
          <w:lang w:eastAsia="zh-CN"/>
        </w:rPr>
        <w:t xml:space="preserve">9 - Daniel </w:t>
      </w:r>
      <w:proofErr w:type="spellStart"/>
      <w:r w:rsidRPr="006D01CC">
        <w:rPr>
          <w:rFonts w:asciiTheme="majorBidi" w:eastAsia="SimSun" w:hAnsiTheme="majorBidi" w:cstheme="majorBidi"/>
          <w:sz w:val="24"/>
          <w:szCs w:val="24"/>
          <w:lang w:eastAsia="zh-CN"/>
        </w:rPr>
        <w:t>Noin</w:t>
      </w:r>
      <w:proofErr w:type="spellEnd"/>
      <w:r w:rsidRPr="006D01CC">
        <w:rPr>
          <w:rFonts w:asciiTheme="majorBidi" w:eastAsia="SimSun" w:hAnsiTheme="majorBidi" w:cstheme="majorBidi"/>
          <w:sz w:val="24"/>
          <w:szCs w:val="24"/>
          <w:shd w:val="clear" w:color="auto" w:fill="FFFFFF"/>
          <w:lang w:eastAsia="zh-CN"/>
        </w:rPr>
        <w:t>,</w:t>
      </w:r>
      <w:r w:rsidRPr="006D01CC">
        <w:rPr>
          <w:rFonts w:asciiTheme="majorBidi" w:eastAsia="SimSun" w:hAnsiTheme="majorBidi" w:cstheme="majorBidi"/>
          <w:sz w:val="24"/>
          <w:szCs w:val="24"/>
          <w:lang w:eastAsia="zh-CN"/>
        </w:rPr>
        <w:t> </w:t>
      </w:r>
      <w:r w:rsidRPr="006D01CC">
        <w:rPr>
          <w:rFonts w:asciiTheme="majorBidi" w:eastAsia="SimSun" w:hAnsiTheme="majorBidi" w:cstheme="majorBidi"/>
          <w:i/>
          <w:iCs/>
          <w:sz w:val="24"/>
          <w:szCs w:val="24"/>
          <w:shd w:val="clear" w:color="auto" w:fill="FFFFFF"/>
          <w:lang w:eastAsia="zh-CN"/>
        </w:rPr>
        <w:t>Atlas de la population mondiale</w:t>
      </w:r>
      <w:r w:rsidRPr="006D01CC">
        <w:rPr>
          <w:rFonts w:asciiTheme="majorBidi" w:eastAsia="SimSun" w:hAnsiTheme="majorBidi" w:cstheme="majorBidi"/>
          <w:sz w:val="24"/>
          <w:szCs w:val="24"/>
          <w:shd w:val="clear" w:color="auto" w:fill="FFFFFF"/>
          <w:lang w:eastAsia="zh-CN"/>
        </w:rPr>
        <w:t>, la Documentation française Reclus, 1991.</w:t>
      </w:r>
    </w:p>
    <w:p w:rsidR="007C65B6" w:rsidRPr="006D01CC" w:rsidRDefault="007C65B6" w:rsidP="00AA73B6">
      <w:pPr>
        <w:bidi w:val="0"/>
        <w:spacing w:after="0" w:line="360" w:lineRule="auto"/>
        <w:rPr>
          <w:rFonts w:asciiTheme="majorBidi" w:eastAsia="SimSun" w:hAnsiTheme="majorBidi" w:cstheme="majorBidi"/>
          <w:sz w:val="24"/>
          <w:szCs w:val="24"/>
          <w:shd w:val="clear" w:color="auto" w:fill="FFFFFF"/>
          <w:lang w:eastAsia="zh-CN"/>
        </w:rPr>
      </w:pPr>
      <w:r w:rsidRPr="006D01CC">
        <w:rPr>
          <w:rFonts w:asciiTheme="majorBidi" w:eastAsia="SimSun" w:hAnsiTheme="majorBidi" w:cstheme="majorBidi"/>
          <w:sz w:val="24"/>
          <w:szCs w:val="24"/>
          <w:lang w:eastAsia="zh-CN"/>
        </w:rPr>
        <w:t xml:space="preserve">10 - Pierre-Jean </w:t>
      </w:r>
      <w:proofErr w:type="spellStart"/>
      <w:r w:rsidRPr="006D01CC">
        <w:rPr>
          <w:rFonts w:asciiTheme="majorBidi" w:eastAsia="SimSun" w:hAnsiTheme="majorBidi" w:cstheme="majorBidi"/>
          <w:sz w:val="24"/>
          <w:szCs w:val="24"/>
          <w:lang w:eastAsia="zh-CN"/>
        </w:rPr>
        <w:t>Thumerelle</w:t>
      </w:r>
      <w:proofErr w:type="spellEnd"/>
      <w:r w:rsidRPr="006D01CC">
        <w:rPr>
          <w:rFonts w:asciiTheme="majorBidi" w:eastAsia="SimSun" w:hAnsiTheme="majorBidi" w:cstheme="majorBidi"/>
          <w:sz w:val="24"/>
          <w:szCs w:val="24"/>
          <w:shd w:val="clear" w:color="auto" w:fill="FFFFFF"/>
          <w:lang w:eastAsia="zh-CN"/>
        </w:rPr>
        <w:t>,</w:t>
      </w:r>
      <w:r w:rsidRPr="006D01CC">
        <w:rPr>
          <w:rFonts w:asciiTheme="majorBidi" w:eastAsia="SimSun" w:hAnsiTheme="majorBidi" w:cstheme="majorBidi"/>
          <w:sz w:val="24"/>
          <w:szCs w:val="24"/>
          <w:lang w:eastAsia="zh-CN"/>
        </w:rPr>
        <w:t> </w:t>
      </w:r>
      <w:r w:rsidRPr="006D01CC">
        <w:rPr>
          <w:rFonts w:asciiTheme="majorBidi" w:eastAsia="SimSun" w:hAnsiTheme="majorBidi" w:cstheme="majorBidi"/>
          <w:i/>
          <w:iCs/>
          <w:sz w:val="24"/>
          <w:szCs w:val="24"/>
          <w:shd w:val="clear" w:color="auto" w:fill="FFFFFF"/>
          <w:lang w:eastAsia="zh-CN"/>
        </w:rPr>
        <w:t>Les populations du Monde</w:t>
      </w:r>
      <w:r w:rsidRPr="006D01CC">
        <w:rPr>
          <w:rFonts w:asciiTheme="majorBidi" w:eastAsia="SimSun" w:hAnsiTheme="majorBidi" w:cstheme="majorBidi"/>
          <w:sz w:val="24"/>
          <w:szCs w:val="24"/>
          <w:shd w:val="clear" w:color="auto" w:fill="FFFFFF"/>
          <w:lang w:eastAsia="zh-CN"/>
        </w:rPr>
        <w:t>, Nathan, 1996.</w:t>
      </w:r>
    </w:p>
    <w:p w:rsidR="007C65B6" w:rsidRPr="006D01CC" w:rsidRDefault="007C65B6" w:rsidP="00AA73B6">
      <w:pPr>
        <w:bidi w:val="0"/>
        <w:spacing w:after="0" w:line="360" w:lineRule="auto"/>
        <w:rPr>
          <w:rFonts w:asciiTheme="majorBidi" w:eastAsia="SimSun" w:hAnsiTheme="majorBidi" w:cstheme="majorBidi"/>
          <w:sz w:val="24"/>
          <w:szCs w:val="24"/>
          <w:lang w:eastAsia="zh-CN"/>
        </w:rPr>
      </w:pPr>
    </w:p>
    <w:p w:rsidR="007C65B6" w:rsidRPr="006D01CC" w:rsidRDefault="007C65B6" w:rsidP="00AA73B6">
      <w:pPr>
        <w:bidi w:val="0"/>
        <w:spacing w:after="0" w:line="360" w:lineRule="auto"/>
        <w:rPr>
          <w:rFonts w:asciiTheme="majorBidi" w:eastAsia="SimSun" w:hAnsiTheme="majorBidi" w:cstheme="majorBidi"/>
          <w:sz w:val="24"/>
          <w:szCs w:val="24"/>
          <w:lang w:eastAsia="zh-CN"/>
        </w:rPr>
      </w:pPr>
    </w:p>
    <w:p w:rsidR="007C65B6" w:rsidRPr="006D01CC" w:rsidRDefault="007C65B6" w:rsidP="00AA73B6">
      <w:pPr>
        <w:bidi w:val="0"/>
        <w:spacing w:after="0" w:line="360" w:lineRule="auto"/>
        <w:rPr>
          <w:rFonts w:asciiTheme="majorBidi" w:eastAsia="SimSun" w:hAnsiTheme="majorBidi" w:cstheme="majorBidi"/>
          <w:sz w:val="24"/>
          <w:szCs w:val="24"/>
          <w:lang w:eastAsia="zh-CN"/>
        </w:rPr>
      </w:pPr>
    </w:p>
    <w:p w:rsidR="00FF6C0C" w:rsidRPr="006D01CC" w:rsidRDefault="00FF6C0C" w:rsidP="00AA73B6">
      <w:pPr>
        <w:bidi w:val="0"/>
        <w:spacing w:after="0" w:line="360" w:lineRule="auto"/>
        <w:rPr>
          <w:rFonts w:asciiTheme="majorBidi" w:eastAsia="SimSun" w:hAnsiTheme="majorBidi" w:cstheme="majorBidi"/>
          <w:sz w:val="24"/>
          <w:szCs w:val="24"/>
          <w:lang w:eastAsia="zh-CN"/>
        </w:rPr>
      </w:pPr>
    </w:p>
    <w:p w:rsidR="00486BFA" w:rsidRPr="006D01CC" w:rsidRDefault="00486BFA" w:rsidP="00AA73B6">
      <w:pPr>
        <w:bidi w:val="0"/>
        <w:spacing w:after="0" w:line="360" w:lineRule="auto"/>
        <w:rPr>
          <w:rFonts w:asciiTheme="majorBidi" w:eastAsia="SimSun" w:hAnsiTheme="majorBidi" w:cstheme="majorBidi"/>
          <w:sz w:val="24"/>
          <w:szCs w:val="24"/>
          <w:lang w:eastAsia="zh-CN"/>
        </w:rPr>
      </w:pPr>
    </w:p>
    <w:p w:rsidR="00486BFA" w:rsidRPr="006D01CC" w:rsidRDefault="00486BFA" w:rsidP="00AA73B6">
      <w:pPr>
        <w:bidi w:val="0"/>
        <w:spacing w:after="0" w:line="360" w:lineRule="auto"/>
        <w:rPr>
          <w:rFonts w:asciiTheme="majorBidi" w:eastAsia="SimSun" w:hAnsiTheme="majorBidi" w:cstheme="majorBidi"/>
          <w:sz w:val="24"/>
          <w:szCs w:val="24"/>
          <w:lang w:eastAsia="zh-CN"/>
        </w:rPr>
      </w:pPr>
    </w:p>
    <w:p w:rsidR="00486BFA" w:rsidRPr="006D01CC" w:rsidRDefault="00486BFA" w:rsidP="00AA73B6">
      <w:pPr>
        <w:bidi w:val="0"/>
        <w:spacing w:after="0" w:line="360" w:lineRule="auto"/>
        <w:rPr>
          <w:rFonts w:asciiTheme="majorBidi" w:eastAsia="SimSun" w:hAnsiTheme="majorBidi" w:cstheme="majorBidi"/>
          <w:sz w:val="24"/>
          <w:szCs w:val="24"/>
          <w:lang w:eastAsia="zh-CN"/>
        </w:rPr>
      </w:pPr>
    </w:p>
    <w:p w:rsidR="00486BFA" w:rsidRPr="006D01CC" w:rsidRDefault="00486BFA" w:rsidP="00AA73B6">
      <w:pPr>
        <w:bidi w:val="0"/>
        <w:spacing w:after="0" w:line="360" w:lineRule="auto"/>
        <w:rPr>
          <w:rFonts w:asciiTheme="majorBidi" w:eastAsia="SimSun" w:hAnsiTheme="majorBidi" w:cstheme="majorBidi"/>
          <w:sz w:val="24"/>
          <w:szCs w:val="24"/>
          <w:lang w:eastAsia="zh-CN"/>
        </w:rPr>
      </w:pPr>
    </w:p>
    <w:p w:rsidR="00486BFA" w:rsidRPr="006D01CC" w:rsidRDefault="00486BFA" w:rsidP="00AA73B6">
      <w:pPr>
        <w:bidi w:val="0"/>
        <w:spacing w:after="0" w:line="360" w:lineRule="auto"/>
        <w:rPr>
          <w:rFonts w:asciiTheme="majorBidi" w:eastAsia="SimSun" w:hAnsiTheme="majorBidi" w:cstheme="majorBidi"/>
          <w:sz w:val="24"/>
          <w:szCs w:val="24"/>
          <w:lang w:eastAsia="zh-CN"/>
        </w:rPr>
      </w:pPr>
    </w:p>
    <w:p w:rsidR="00486BFA" w:rsidRPr="006D01CC" w:rsidRDefault="00486BFA" w:rsidP="00AA73B6">
      <w:pPr>
        <w:bidi w:val="0"/>
        <w:spacing w:after="0" w:line="360" w:lineRule="auto"/>
        <w:rPr>
          <w:rFonts w:asciiTheme="majorBidi" w:eastAsia="SimSun" w:hAnsiTheme="majorBidi" w:cstheme="majorBidi"/>
          <w:sz w:val="24"/>
          <w:szCs w:val="24"/>
          <w:lang w:eastAsia="zh-CN"/>
        </w:rPr>
      </w:pPr>
    </w:p>
    <w:p w:rsidR="00486BFA" w:rsidRPr="006D01CC" w:rsidRDefault="00486BFA" w:rsidP="00AA73B6">
      <w:pPr>
        <w:bidi w:val="0"/>
        <w:spacing w:after="0" w:line="360" w:lineRule="auto"/>
        <w:rPr>
          <w:rFonts w:asciiTheme="majorBidi" w:eastAsia="SimSun" w:hAnsiTheme="majorBidi" w:cstheme="majorBidi"/>
          <w:sz w:val="24"/>
          <w:szCs w:val="24"/>
          <w:lang w:eastAsia="zh-CN"/>
        </w:rPr>
      </w:pPr>
    </w:p>
    <w:p w:rsidR="00486BFA" w:rsidRPr="006D01CC" w:rsidRDefault="00486BFA" w:rsidP="00AA73B6">
      <w:pPr>
        <w:bidi w:val="0"/>
        <w:spacing w:after="0" w:line="360" w:lineRule="auto"/>
        <w:rPr>
          <w:rFonts w:asciiTheme="majorBidi" w:eastAsia="SimSun" w:hAnsiTheme="majorBidi" w:cstheme="majorBidi"/>
          <w:sz w:val="24"/>
          <w:szCs w:val="24"/>
          <w:lang w:eastAsia="zh-CN"/>
        </w:rPr>
      </w:pPr>
    </w:p>
    <w:p w:rsidR="00FF6C0C" w:rsidRDefault="00FF6C0C" w:rsidP="00AA73B6">
      <w:pPr>
        <w:bidi w:val="0"/>
        <w:spacing w:after="0" w:line="360" w:lineRule="auto"/>
        <w:rPr>
          <w:rFonts w:asciiTheme="majorBidi" w:eastAsia="SimSun" w:hAnsiTheme="majorBidi" w:cstheme="majorBidi"/>
          <w:sz w:val="24"/>
          <w:szCs w:val="24"/>
          <w:lang w:eastAsia="zh-CN"/>
        </w:rPr>
      </w:pPr>
    </w:p>
    <w:p w:rsidR="00F44FC0" w:rsidRDefault="00F44FC0" w:rsidP="00F44FC0">
      <w:pPr>
        <w:bidi w:val="0"/>
        <w:spacing w:after="0" w:line="360" w:lineRule="auto"/>
        <w:rPr>
          <w:rFonts w:asciiTheme="majorBidi" w:eastAsia="SimSun" w:hAnsiTheme="majorBidi" w:cstheme="majorBidi"/>
          <w:sz w:val="24"/>
          <w:szCs w:val="24"/>
          <w:lang w:eastAsia="zh-CN"/>
        </w:rPr>
      </w:pPr>
    </w:p>
    <w:p w:rsidR="00F44FC0" w:rsidRDefault="00F44FC0" w:rsidP="00F44FC0">
      <w:pPr>
        <w:bidi w:val="0"/>
        <w:spacing w:after="0" w:line="360" w:lineRule="auto"/>
        <w:rPr>
          <w:rFonts w:asciiTheme="majorBidi" w:eastAsia="SimSun" w:hAnsiTheme="majorBidi" w:cstheme="majorBidi"/>
          <w:sz w:val="24"/>
          <w:szCs w:val="24"/>
          <w:lang w:eastAsia="zh-CN"/>
        </w:rPr>
      </w:pPr>
    </w:p>
    <w:p w:rsidR="00F44FC0" w:rsidRDefault="00F44FC0" w:rsidP="00F44FC0">
      <w:pPr>
        <w:bidi w:val="0"/>
        <w:spacing w:after="0" w:line="360" w:lineRule="auto"/>
        <w:rPr>
          <w:rFonts w:asciiTheme="majorBidi" w:eastAsia="SimSun" w:hAnsiTheme="majorBidi" w:cstheme="majorBidi"/>
          <w:sz w:val="24"/>
          <w:szCs w:val="24"/>
          <w:lang w:eastAsia="zh-CN"/>
        </w:rPr>
      </w:pPr>
    </w:p>
    <w:p w:rsidR="00F44FC0" w:rsidRDefault="00F44FC0" w:rsidP="00F44FC0">
      <w:pPr>
        <w:bidi w:val="0"/>
        <w:spacing w:after="0" w:line="360" w:lineRule="auto"/>
        <w:rPr>
          <w:rFonts w:asciiTheme="majorBidi" w:eastAsia="SimSun" w:hAnsiTheme="majorBidi" w:cstheme="majorBidi"/>
          <w:sz w:val="24"/>
          <w:szCs w:val="24"/>
          <w:lang w:eastAsia="zh-CN"/>
        </w:rPr>
      </w:pPr>
    </w:p>
    <w:p w:rsidR="00F44FC0" w:rsidRDefault="00F44FC0" w:rsidP="00F44FC0">
      <w:pPr>
        <w:bidi w:val="0"/>
        <w:spacing w:after="0" w:line="360" w:lineRule="auto"/>
        <w:rPr>
          <w:rFonts w:asciiTheme="majorBidi" w:eastAsia="SimSun" w:hAnsiTheme="majorBidi" w:cstheme="majorBidi"/>
          <w:sz w:val="24"/>
          <w:szCs w:val="24"/>
          <w:lang w:eastAsia="zh-CN"/>
        </w:rPr>
      </w:pPr>
    </w:p>
    <w:p w:rsidR="00F44FC0" w:rsidRDefault="00F44FC0" w:rsidP="00F44FC0">
      <w:pPr>
        <w:bidi w:val="0"/>
        <w:spacing w:after="0" w:line="360" w:lineRule="auto"/>
        <w:rPr>
          <w:rFonts w:asciiTheme="majorBidi" w:eastAsia="SimSun" w:hAnsiTheme="majorBidi" w:cstheme="majorBidi"/>
          <w:sz w:val="24"/>
          <w:szCs w:val="24"/>
          <w:lang w:eastAsia="zh-CN"/>
        </w:rPr>
      </w:pPr>
    </w:p>
    <w:p w:rsidR="00F44FC0" w:rsidRDefault="00F44FC0" w:rsidP="00F44FC0">
      <w:pPr>
        <w:bidi w:val="0"/>
        <w:spacing w:after="0" w:line="360" w:lineRule="auto"/>
        <w:rPr>
          <w:rFonts w:asciiTheme="majorBidi" w:eastAsia="SimSun" w:hAnsiTheme="majorBidi" w:cstheme="majorBidi"/>
          <w:sz w:val="24"/>
          <w:szCs w:val="24"/>
          <w:lang w:eastAsia="zh-CN"/>
        </w:rPr>
      </w:pPr>
    </w:p>
    <w:p w:rsidR="00F44FC0" w:rsidRDefault="00F44FC0" w:rsidP="00F44FC0">
      <w:pPr>
        <w:bidi w:val="0"/>
        <w:spacing w:after="0" w:line="360" w:lineRule="auto"/>
        <w:rPr>
          <w:rFonts w:asciiTheme="majorBidi" w:eastAsia="SimSun" w:hAnsiTheme="majorBidi" w:cstheme="majorBidi"/>
          <w:sz w:val="24"/>
          <w:szCs w:val="24"/>
          <w:lang w:eastAsia="zh-CN"/>
        </w:rPr>
      </w:pPr>
    </w:p>
    <w:p w:rsidR="00F44FC0" w:rsidRDefault="00F44FC0" w:rsidP="00F44FC0">
      <w:pPr>
        <w:bidi w:val="0"/>
        <w:spacing w:after="0" w:line="360" w:lineRule="auto"/>
        <w:rPr>
          <w:rFonts w:asciiTheme="majorBidi" w:eastAsia="SimSun" w:hAnsiTheme="majorBidi" w:cstheme="majorBidi"/>
          <w:sz w:val="24"/>
          <w:szCs w:val="24"/>
          <w:lang w:eastAsia="zh-CN"/>
        </w:rPr>
      </w:pPr>
    </w:p>
    <w:p w:rsidR="00473030" w:rsidRDefault="00473030" w:rsidP="00473030">
      <w:pPr>
        <w:bidi w:val="0"/>
        <w:spacing w:after="0" w:line="360" w:lineRule="auto"/>
        <w:rPr>
          <w:rFonts w:asciiTheme="majorBidi" w:eastAsia="SimSun" w:hAnsiTheme="majorBidi" w:cstheme="majorBidi"/>
          <w:sz w:val="24"/>
          <w:szCs w:val="24"/>
          <w:lang w:eastAsia="zh-CN"/>
        </w:rPr>
      </w:pPr>
    </w:p>
    <w:p w:rsidR="00473030" w:rsidRDefault="00473030" w:rsidP="00473030">
      <w:pPr>
        <w:bidi w:val="0"/>
        <w:spacing w:after="0" w:line="360" w:lineRule="auto"/>
        <w:rPr>
          <w:rFonts w:asciiTheme="majorBidi" w:eastAsia="SimSun" w:hAnsiTheme="majorBidi" w:cstheme="majorBidi"/>
          <w:sz w:val="24"/>
          <w:szCs w:val="24"/>
          <w:lang w:eastAsia="zh-CN"/>
        </w:rPr>
      </w:pPr>
    </w:p>
    <w:p w:rsidR="00F44FC0" w:rsidRDefault="00F44FC0" w:rsidP="00F44FC0">
      <w:pPr>
        <w:bidi w:val="0"/>
        <w:spacing w:after="0" w:line="360" w:lineRule="auto"/>
        <w:rPr>
          <w:rFonts w:asciiTheme="majorBidi" w:eastAsia="SimSun" w:hAnsiTheme="majorBidi" w:cstheme="majorBidi"/>
          <w:sz w:val="24"/>
          <w:szCs w:val="24"/>
          <w:lang w:eastAsia="zh-CN"/>
        </w:rPr>
      </w:pPr>
    </w:p>
    <w:p w:rsidR="009E5F6F" w:rsidRDefault="009E5F6F" w:rsidP="009E5F6F">
      <w:pPr>
        <w:jc w:val="right"/>
        <w:rPr>
          <w:rFonts w:ascii="Arial" w:eastAsia="Calibri" w:hAnsi="Arial" w:cs="Arial"/>
          <w:b/>
          <w:i/>
          <w:sz w:val="28"/>
          <w:szCs w:val="28"/>
        </w:rPr>
      </w:pPr>
      <w:r>
        <w:rPr>
          <w:rFonts w:ascii="Arial" w:eastAsia="Calibri" w:hAnsi="Arial" w:cs="Arial"/>
          <w:b/>
          <w:i/>
          <w:sz w:val="28"/>
          <w:szCs w:val="28"/>
        </w:rPr>
        <w:lastRenderedPageBreak/>
        <w:t xml:space="preserve">S3 </w:t>
      </w:r>
    </w:p>
    <w:p w:rsidR="009E5F6F" w:rsidRPr="005E4F8F" w:rsidRDefault="009E5F6F" w:rsidP="009E5F6F">
      <w:pPr>
        <w:jc w:val="right"/>
        <w:rPr>
          <w:rFonts w:ascii="Arial" w:eastAsia="Calibri" w:hAnsi="Arial" w:cs="Arial"/>
          <w:b/>
          <w:i/>
          <w:sz w:val="28"/>
          <w:szCs w:val="28"/>
        </w:rPr>
      </w:pPr>
      <w:r>
        <w:rPr>
          <w:rFonts w:ascii="Calibri" w:eastAsia="Times New Roman" w:hAnsi="Calibri" w:cs="Times New Roman"/>
          <w:b/>
          <w:bCs/>
          <w:sz w:val="28"/>
          <w:szCs w:val="28"/>
          <w:lang w:eastAsia="fr-FR"/>
        </w:rPr>
        <w:t>UEM31</w:t>
      </w:r>
    </w:p>
    <w:p w:rsidR="007C65B6" w:rsidRPr="00F80132" w:rsidRDefault="009E5F6F" w:rsidP="00F80132">
      <w:pPr>
        <w:bidi w:val="0"/>
        <w:spacing w:after="0" w:line="360" w:lineRule="auto"/>
        <w:jc w:val="center"/>
        <w:rPr>
          <w:rFonts w:asciiTheme="majorBidi" w:eastAsia="SimSun" w:hAnsiTheme="majorBidi" w:cstheme="majorBidi"/>
          <w:b/>
          <w:iCs/>
          <w:sz w:val="24"/>
          <w:szCs w:val="24"/>
          <w:lang w:eastAsia="zh-CN"/>
        </w:rPr>
      </w:pPr>
      <w:r w:rsidRPr="00F80132">
        <w:rPr>
          <w:rFonts w:ascii="Arial" w:eastAsia="Calibri" w:hAnsi="Arial" w:cs="Arial"/>
          <w:b/>
          <w:iCs/>
          <w:sz w:val="28"/>
          <w:szCs w:val="28"/>
        </w:rPr>
        <w:t>Matière</w:t>
      </w:r>
      <w:r w:rsidRPr="00F80132">
        <w:rPr>
          <w:rFonts w:asciiTheme="majorBidi" w:eastAsia="SimSun" w:hAnsiTheme="majorBidi" w:cstheme="majorBidi"/>
          <w:b/>
          <w:bCs/>
          <w:sz w:val="28"/>
          <w:szCs w:val="28"/>
          <w:lang w:eastAsia="zh-CN"/>
        </w:rPr>
        <w:t xml:space="preserve">  </w:t>
      </w:r>
      <w:r w:rsidR="007C65B6" w:rsidRPr="00F80132">
        <w:rPr>
          <w:rFonts w:asciiTheme="majorBidi" w:eastAsia="SimSun" w:hAnsiTheme="majorBidi" w:cstheme="majorBidi"/>
          <w:b/>
          <w:bCs/>
          <w:sz w:val="32"/>
          <w:szCs w:val="32"/>
          <w:lang w:eastAsia="zh-CN"/>
        </w:rPr>
        <w:t xml:space="preserve">  M311</w:t>
      </w:r>
      <w:r w:rsidR="00563C3C" w:rsidRPr="00F80132">
        <w:rPr>
          <w:rFonts w:asciiTheme="majorBidi" w:eastAsia="SimSun" w:hAnsiTheme="majorBidi" w:cstheme="majorBidi"/>
          <w:b/>
          <w:bCs/>
          <w:sz w:val="32"/>
          <w:szCs w:val="32"/>
          <w:lang w:eastAsia="zh-CN"/>
        </w:rPr>
        <w:t>:</w:t>
      </w:r>
      <w:r w:rsidR="00BD1809" w:rsidRPr="00F80132">
        <w:rPr>
          <w:rFonts w:asciiTheme="majorBidi" w:eastAsia="SimSun" w:hAnsiTheme="majorBidi" w:cstheme="majorBidi"/>
          <w:b/>
          <w:bCs/>
          <w:sz w:val="32"/>
          <w:szCs w:val="32"/>
          <w:lang w:eastAsia="zh-CN"/>
        </w:rPr>
        <w:t xml:space="preserve"> </w:t>
      </w:r>
      <w:r w:rsidR="007C65B6" w:rsidRPr="00F80132">
        <w:rPr>
          <w:rFonts w:asciiTheme="majorBidi" w:eastAsia="SimSun" w:hAnsiTheme="majorBidi" w:cstheme="majorBidi"/>
          <w:b/>
          <w:bCs/>
          <w:sz w:val="32"/>
          <w:szCs w:val="32"/>
          <w:lang w:eastAsia="zh-CN"/>
        </w:rPr>
        <w:t>Topographie</w:t>
      </w:r>
    </w:p>
    <w:p w:rsidR="007C65B6" w:rsidRPr="006D01CC" w:rsidRDefault="007C65B6" w:rsidP="00AA73B6">
      <w:pPr>
        <w:bidi w:val="0"/>
        <w:spacing w:after="0" w:line="360" w:lineRule="auto"/>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Objectifs de l’enseignement</w:t>
      </w:r>
      <w:r w:rsidRPr="006D01CC">
        <w:rPr>
          <w:rFonts w:asciiTheme="majorBidi" w:eastAsia="SimSun" w:hAnsiTheme="majorBidi" w:cstheme="majorBidi"/>
          <w:sz w:val="24"/>
          <w:szCs w:val="24"/>
          <w:lang w:eastAsia="zh-CN"/>
        </w:rPr>
        <w:t> :</w:t>
      </w:r>
    </w:p>
    <w:p w:rsidR="009E5F6F" w:rsidRDefault="007C65B6" w:rsidP="009E5F6F">
      <w:pPr>
        <w:bidi w:val="0"/>
        <w:spacing w:after="240" w:line="360" w:lineRule="auto"/>
        <w:jc w:val="both"/>
        <w:rPr>
          <w:rFonts w:asciiTheme="majorBidi" w:eastAsia="SimSun" w:hAnsiTheme="majorBidi" w:cstheme="majorBidi"/>
          <w:sz w:val="24"/>
          <w:szCs w:val="24"/>
          <w:lang w:eastAsia="zh-CN"/>
        </w:rPr>
      </w:pPr>
      <w:r w:rsidRPr="00563C3C">
        <w:rPr>
          <w:rFonts w:asciiTheme="majorBidi" w:eastAsia="SimSun" w:hAnsiTheme="majorBidi" w:cstheme="majorBidi"/>
          <w:sz w:val="24"/>
          <w:szCs w:val="24"/>
          <w:lang w:eastAsia="zh-CN"/>
        </w:rPr>
        <w:t>Cette composante dispense à l’étudiant des notions de base sur l’instrumentation et la figuration des formes de terrain et de relief (planimétrie, altimétrie, tachéométrie, télémétrie) ainsi que sur les utilisations pratiques de la Topographie.</w:t>
      </w:r>
    </w:p>
    <w:p w:rsidR="007C65B6" w:rsidRPr="009E5F6F" w:rsidRDefault="007C65B6" w:rsidP="009E5F6F">
      <w:pPr>
        <w:bidi w:val="0"/>
        <w:spacing w:after="24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 xml:space="preserve">Connaissances préalables recommandées : </w:t>
      </w:r>
      <w:r w:rsidRPr="006D01CC">
        <w:rPr>
          <w:rFonts w:asciiTheme="majorBidi" w:eastAsia="SimSun" w:hAnsiTheme="majorBidi" w:cstheme="majorBidi"/>
          <w:b/>
          <w:sz w:val="24"/>
          <w:szCs w:val="24"/>
          <w:lang w:eastAsia="zh-CN"/>
        </w:rPr>
        <w:tab/>
      </w:r>
    </w:p>
    <w:p w:rsidR="007C65B6" w:rsidRPr="009E5F6F" w:rsidRDefault="007C65B6" w:rsidP="009E5F6F">
      <w:pPr>
        <w:bidi w:val="0"/>
        <w:spacing w:after="0" w:line="360" w:lineRule="auto"/>
        <w:rPr>
          <w:rFonts w:asciiTheme="majorBidi" w:eastAsia="SimSun" w:hAnsiTheme="majorBidi" w:cstheme="majorBidi"/>
          <w:i/>
          <w:sz w:val="24"/>
          <w:szCs w:val="24"/>
          <w:lang w:eastAsia="zh-CN"/>
        </w:rPr>
      </w:pPr>
      <w:r w:rsidRPr="006D01CC">
        <w:rPr>
          <w:rFonts w:asciiTheme="majorBidi" w:eastAsia="SimSun" w:hAnsiTheme="majorBidi" w:cstheme="majorBidi"/>
          <w:i/>
          <w:sz w:val="24"/>
          <w:szCs w:val="24"/>
          <w:lang w:eastAsia="zh-CN"/>
        </w:rPr>
        <w:t xml:space="preserve"> </w:t>
      </w:r>
      <w:r w:rsidRPr="00563C3C">
        <w:rPr>
          <w:rFonts w:asciiTheme="majorBidi" w:eastAsia="SimSun" w:hAnsiTheme="majorBidi" w:cstheme="majorBidi"/>
          <w:sz w:val="24"/>
          <w:szCs w:val="24"/>
          <w:lang w:eastAsia="zh-CN"/>
        </w:rPr>
        <w:t>Géographie générale</w:t>
      </w:r>
      <w:r w:rsidRPr="006D01CC">
        <w:rPr>
          <w:rFonts w:asciiTheme="majorBidi" w:eastAsia="SimSun" w:hAnsiTheme="majorBidi" w:cstheme="majorBidi"/>
          <w:i/>
          <w:sz w:val="24"/>
          <w:szCs w:val="24"/>
          <w:lang w:eastAsia="zh-CN"/>
        </w:rPr>
        <w:t>.</w:t>
      </w:r>
    </w:p>
    <w:p w:rsidR="007C65B6" w:rsidRPr="006D01CC" w:rsidRDefault="007C65B6" w:rsidP="00AA73B6">
      <w:pPr>
        <w:bidi w:val="0"/>
        <w:spacing w:after="0" w:line="360" w:lineRule="auto"/>
        <w:rPr>
          <w:rFonts w:asciiTheme="majorBidi" w:eastAsia="SimSun" w:hAnsiTheme="majorBidi" w:cstheme="majorBidi"/>
          <w:i/>
          <w:iCs/>
          <w:sz w:val="24"/>
          <w:szCs w:val="24"/>
          <w:lang w:eastAsia="zh-CN"/>
        </w:rPr>
      </w:pPr>
      <w:r w:rsidRPr="006D01CC">
        <w:rPr>
          <w:rFonts w:asciiTheme="majorBidi" w:eastAsia="SimSun" w:hAnsiTheme="majorBidi" w:cstheme="majorBidi"/>
          <w:b/>
          <w:sz w:val="24"/>
          <w:szCs w:val="24"/>
          <w:lang w:eastAsia="zh-CN"/>
        </w:rPr>
        <w:t xml:space="preserve">Contenu de la matière :  </w:t>
      </w:r>
    </w:p>
    <w:p w:rsidR="00392654" w:rsidRPr="002B04A3" w:rsidRDefault="00392654" w:rsidP="00AA73B6">
      <w:pPr>
        <w:bidi w:val="0"/>
        <w:spacing w:after="0" w:line="360" w:lineRule="auto"/>
        <w:jc w:val="both"/>
        <w:rPr>
          <w:rFonts w:asciiTheme="majorBidi" w:eastAsia="SimSun" w:hAnsiTheme="majorBidi" w:cstheme="majorBidi"/>
          <w:bCs/>
          <w:sz w:val="24"/>
          <w:szCs w:val="24"/>
          <w:lang w:eastAsia="zh-CN"/>
        </w:rPr>
      </w:pPr>
      <w:r w:rsidRPr="002B04A3">
        <w:rPr>
          <w:rFonts w:asciiTheme="majorBidi" w:eastAsia="SimSun" w:hAnsiTheme="majorBidi" w:cstheme="majorBidi"/>
          <w:bCs/>
          <w:sz w:val="24"/>
          <w:szCs w:val="24"/>
          <w:lang w:eastAsia="zh-CN"/>
        </w:rPr>
        <w:t>Première partie : Topographie 1</w:t>
      </w:r>
    </w:p>
    <w:p w:rsidR="00392654" w:rsidRPr="002B04A3" w:rsidRDefault="00392654" w:rsidP="002B04A3">
      <w:pPr>
        <w:bidi w:val="0"/>
        <w:spacing w:after="0" w:line="360" w:lineRule="auto"/>
        <w:ind w:left="720"/>
        <w:jc w:val="both"/>
        <w:rPr>
          <w:rFonts w:asciiTheme="majorBidi" w:eastAsia="SimSun" w:hAnsiTheme="majorBidi" w:cstheme="majorBidi"/>
          <w:sz w:val="24"/>
          <w:szCs w:val="24"/>
          <w:lang w:eastAsia="zh-CN"/>
        </w:rPr>
      </w:pPr>
      <w:r w:rsidRPr="002B04A3">
        <w:rPr>
          <w:rFonts w:asciiTheme="majorBidi" w:eastAsia="SimSun" w:hAnsiTheme="majorBidi" w:cstheme="majorBidi"/>
          <w:sz w:val="24"/>
          <w:szCs w:val="24"/>
          <w:lang w:eastAsia="zh-CN"/>
        </w:rPr>
        <w:t>-Généralités</w:t>
      </w:r>
    </w:p>
    <w:p w:rsidR="00392654" w:rsidRPr="002B04A3" w:rsidRDefault="00392654" w:rsidP="002B04A3">
      <w:pPr>
        <w:bidi w:val="0"/>
        <w:spacing w:after="0" w:line="360" w:lineRule="auto"/>
        <w:ind w:left="720"/>
        <w:jc w:val="both"/>
        <w:rPr>
          <w:rFonts w:asciiTheme="majorBidi" w:eastAsia="SimSun" w:hAnsiTheme="majorBidi" w:cstheme="majorBidi"/>
          <w:sz w:val="24"/>
          <w:szCs w:val="24"/>
          <w:lang w:eastAsia="zh-CN"/>
        </w:rPr>
      </w:pPr>
      <w:r w:rsidRPr="002B04A3">
        <w:rPr>
          <w:rFonts w:asciiTheme="majorBidi" w:eastAsia="SimSun" w:hAnsiTheme="majorBidi" w:cstheme="majorBidi"/>
          <w:sz w:val="24"/>
          <w:szCs w:val="24"/>
          <w:lang w:eastAsia="zh-CN"/>
        </w:rPr>
        <w:t>-Définitions diverses</w:t>
      </w:r>
    </w:p>
    <w:p w:rsidR="00392654" w:rsidRPr="002B04A3" w:rsidRDefault="00392654" w:rsidP="002B04A3">
      <w:pPr>
        <w:bidi w:val="0"/>
        <w:spacing w:after="0" w:line="360" w:lineRule="auto"/>
        <w:ind w:left="720"/>
        <w:jc w:val="both"/>
        <w:rPr>
          <w:rFonts w:asciiTheme="majorBidi" w:eastAsia="SimSun" w:hAnsiTheme="majorBidi" w:cstheme="majorBidi"/>
          <w:sz w:val="24"/>
          <w:szCs w:val="24"/>
          <w:lang w:eastAsia="zh-CN"/>
        </w:rPr>
      </w:pPr>
      <w:r w:rsidRPr="002B04A3">
        <w:rPr>
          <w:rFonts w:asciiTheme="majorBidi" w:eastAsia="SimSun" w:hAnsiTheme="majorBidi" w:cstheme="majorBidi"/>
          <w:sz w:val="24"/>
          <w:szCs w:val="24"/>
          <w:lang w:eastAsia="zh-CN"/>
        </w:rPr>
        <w:t>-Principes de mesure indirecte des langueurs</w:t>
      </w:r>
    </w:p>
    <w:p w:rsidR="00392654" w:rsidRPr="002B04A3" w:rsidRDefault="00392654" w:rsidP="002B04A3">
      <w:pPr>
        <w:bidi w:val="0"/>
        <w:spacing w:after="0" w:line="360" w:lineRule="auto"/>
        <w:ind w:left="720"/>
        <w:jc w:val="both"/>
        <w:rPr>
          <w:rFonts w:asciiTheme="majorBidi" w:eastAsia="SimSun" w:hAnsiTheme="majorBidi" w:cstheme="majorBidi"/>
          <w:sz w:val="24"/>
          <w:szCs w:val="24"/>
          <w:lang w:eastAsia="zh-CN"/>
        </w:rPr>
      </w:pPr>
      <w:r w:rsidRPr="002B04A3">
        <w:rPr>
          <w:rFonts w:asciiTheme="majorBidi" w:eastAsia="SimSun" w:hAnsiTheme="majorBidi" w:cstheme="majorBidi"/>
          <w:sz w:val="24"/>
          <w:szCs w:val="24"/>
          <w:lang w:eastAsia="zh-CN"/>
        </w:rPr>
        <w:t>-Instruments de mesure topographique</w:t>
      </w:r>
    </w:p>
    <w:p w:rsidR="00392654" w:rsidRPr="002B04A3" w:rsidRDefault="00392654" w:rsidP="002B04A3">
      <w:pPr>
        <w:bidi w:val="0"/>
        <w:spacing w:after="0" w:line="360" w:lineRule="auto"/>
        <w:ind w:left="720"/>
        <w:jc w:val="both"/>
        <w:rPr>
          <w:rFonts w:asciiTheme="majorBidi" w:eastAsia="SimSun" w:hAnsiTheme="majorBidi" w:cstheme="majorBidi"/>
          <w:sz w:val="24"/>
          <w:szCs w:val="24"/>
          <w:lang w:eastAsia="zh-CN"/>
        </w:rPr>
      </w:pPr>
      <w:r w:rsidRPr="002B04A3">
        <w:rPr>
          <w:rFonts w:asciiTheme="majorBidi" w:eastAsia="SimSun" w:hAnsiTheme="majorBidi" w:cstheme="majorBidi"/>
          <w:sz w:val="24"/>
          <w:szCs w:val="24"/>
          <w:lang w:eastAsia="zh-CN"/>
        </w:rPr>
        <w:t>-Procédé en planimétrie</w:t>
      </w:r>
    </w:p>
    <w:p w:rsidR="00392654" w:rsidRPr="002B04A3" w:rsidRDefault="00392654" w:rsidP="002B04A3">
      <w:pPr>
        <w:bidi w:val="0"/>
        <w:spacing w:after="0" w:line="360" w:lineRule="auto"/>
        <w:ind w:left="720"/>
        <w:jc w:val="both"/>
        <w:rPr>
          <w:rFonts w:asciiTheme="majorBidi" w:eastAsia="SimSun" w:hAnsiTheme="majorBidi" w:cstheme="majorBidi"/>
          <w:sz w:val="24"/>
          <w:szCs w:val="24"/>
          <w:lang w:eastAsia="zh-CN"/>
        </w:rPr>
      </w:pPr>
      <w:r w:rsidRPr="002B04A3">
        <w:rPr>
          <w:rFonts w:asciiTheme="majorBidi" w:eastAsia="SimSun" w:hAnsiTheme="majorBidi" w:cstheme="majorBidi"/>
          <w:sz w:val="24"/>
          <w:szCs w:val="24"/>
          <w:lang w:eastAsia="zh-CN"/>
        </w:rPr>
        <w:t>-Exécution du travail de bureau</w:t>
      </w:r>
    </w:p>
    <w:p w:rsidR="00392654" w:rsidRPr="002B04A3" w:rsidRDefault="00392654" w:rsidP="002B04A3">
      <w:pPr>
        <w:bidi w:val="0"/>
        <w:spacing w:after="0" w:line="360" w:lineRule="auto"/>
        <w:ind w:left="720"/>
        <w:jc w:val="both"/>
        <w:rPr>
          <w:rFonts w:asciiTheme="majorBidi" w:eastAsia="SimSun" w:hAnsiTheme="majorBidi" w:cstheme="majorBidi"/>
          <w:sz w:val="24"/>
          <w:szCs w:val="24"/>
          <w:lang w:eastAsia="zh-CN"/>
        </w:rPr>
      </w:pPr>
      <w:r w:rsidRPr="002B04A3">
        <w:rPr>
          <w:rFonts w:asciiTheme="majorBidi" w:eastAsia="SimSun" w:hAnsiTheme="majorBidi" w:cstheme="majorBidi"/>
          <w:sz w:val="24"/>
          <w:szCs w:val="24"/>
          <w:lang w:eastAsia="zh-CN"/>
        </w:rPr>
        <w:t>-Altimétrie</w:t>
      </w:r>
    </w:p>
    <w:p w:rsidR="00392654" w:rsidRPr="002B04A3" w:rsidRDefault="00392654" w:rsidP="00AA73B6">
      <w:pPr>
        <w:bidi w:val="0"/>
        <w:spacing w:after="0" w:line="360" w:lineRule="auto"/>
        <w:jc w:val="both"/>
        <w:rPr>
          <w:rFonts w:asciiTheme="majorBidi" w:eastAsia="SimSun" w:hAnsiTheme="majorBidi" w:cstheme="majorBidi"/>
          <w:bCs/>
          <w:sz w:val="24"/>
          <w:szCs w:val="24"/>
          <w:lang w:eastAsia="zh-CN"/>
        </w:rPr>
      </w:pPr>
      <w:r w:rsidRPr="002B04A3">
        <w:rPr>
          <w:rFonts w:asciiTheme="majorBidi" w:eastAsia="SimSun" w:hAnsiTheme="majorBidi" w:cstheme="majorBidi"/>
          <w:bCs/>
          <w:sz w:val="24"/>
          <w:szCs w:val="24"/>
          <w:lang w:eastAsia="zh-CN"/>
        </w:rPr>
        <w:t>Deuxième partie : Topographie 2</w:t>
      </w:r>
    </w:p>
    <w:p w:rsidR="00392654" w:rsidRPr="002B04A3" w:rsidRDefault="00392654" w:rsidP="002B04A3">
      <w:pPr>
        <w:bidi w:val="0"/>
        <w:spacing w:after="0" w:line="360" w:lineRule="auto"/>
        <w:ind w:left="720"/>
        <w:jc w:val="both"/>
        <w:rPr>
          <w:rFonts w:asciiTheme="majorBidi" w:eastAsia="SimSun" w:hAnsiTheme="majorBidi" w:cstheme="majorBidi"/>
          <w:sz w:val="24"/>
          <w:szCs w:val="24"/>
          <w:lang w:eastAsia="zh-CN"/>
        </w:rPr>
      </w:pPr>
      <w:r w:rsidRPr="002B04A3">
        <w:rPr>
          <w:rFonts w:asciiTheme="majorBidi" w:eastAsia="SimSun" w:hAnsiTheme="majorBidi" w:cstheme="majorBidi"/>
          <w:sz w:val="24"/>
          <w:szCs w:val="24"/>
          <w:lang w:eastAsia="zh-CN"/>
        </w:rPr>
        <w:t>-Planimétrie</w:t>
      </w:r>
    </w:p>
    <w:p w:rsidR="00392654" w:rsidRPr="00392654" w:rsidRDefault="00392654" w:rsidP="002B04A3">
      <w:pPr>
        <w:bidi w:val="0"/>
        <w:spacing w:after="0" w:line="360" w:lineRule="auto"/>
        <w:ind w:left="720"/>
        <w:jc w:val="both"/>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-Altimétrie</w:t>
      </w:r>
    </w:p>
    <w:p w:rsidR="00392654" w:rsidRPr="00392654" w:rsidRDefault="00392654" w:rsidP="002B04A3">
      <w:pPr>
        <w:bidi w:val="0"/>
        <w:spacing w:after="0" w:line="360" w:lineRule="auto"/>
        <w:ind w:left="720"/>
        <w:jc w:val="both"/>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-implantations</w:t>
      </w:r>
    </w:p>
    <w:p w:rsidR="00392654" w:rsidRPr="00392654" w:rsidRDefault="00392654" w:rsidP="002B04A3">
      <w:pPr>
        <w:bidi w:val="0"/>
        <w:spacing w:after="0" w:line="360" w:lineRule="auto"/>
        <w:ind w:left="720"/>
        <w:jc w:val="both"/>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-Topographie appliquée</w:t>
      </w:r>
    </w:p>
    <w:p w:rsidR="007C65B6" w:rsidRPr="009E5F6F" w:rsidRDefault="007C65B6" w:rsidP="009E5F6F">
      <w:pPr>
        <w:bidi w:val="0"/>
        <w:spacing w:before="240" w:after="0" w:line="360" w:lineRule="auto"/>
        <w:jc w:val="both"/>
        <w:rPr>
          <w:rFonts w:asciiTheme="majorBidi" w:eastAsia="SimSun" w:hAnsiTheme="majorBidi" w:cstheme="majorBidi"/>
          <w:bCs/>
          <w:sz w:val="24"/>
          <w:szCs w:val="24"/>
          <w:lang w:eastAsia="zh-CN"/>
        </w:rPr>
      </w:pPr>
      <w:r w:rsidRPr="006D01CC">
        <w:rPr>
          <w:rFonts w:asciiTheme="majorBidi" w:eastAsia="SimSun" w:hAnsiTheme="majorBidi" w:cstheme="majorBidi"/>
          <w:b/>
          <w:sz w:val="24"/>
          <w:szCs w:val="24"/>
          <w:lang w:eastAsia="zh-CN"/>
        </w:rPr>
        <w:t>Mode d’évaluation : </w:t>
      </w:r>
      <w:r w:rsidRPr="006D01CC">
        <w:rPr>
          <w:rFonts w:asciiTheme="majorBidi" w:eastAsia="SimSun" w:hAnsiTheme="majorBidi" w:cstheme="majorBidi"/>
          <w:bCs/>
          <w:sz w:val="24"/>
          <w:szCs w:val="24"/>
          <w:lang w:eastAsia="zh-CN"/>
        </w:rPr>
        <w:t>Contrôle continu et examen</w:t>
      </w:r>
    </w:p>
    <w:p w:rsidR="002A6C54" w:rsidRPr="00F44FC0" w:rsidRDefault="00420B52" w:rsidP="00F44FC0">
      <w:pPr>
        <w:bidi w:val="0"/>
        <w:spacing w:after="0" w:line="360" w:lineRule="auto"/>
        <w:rPr>
          <w:rFonts w:asciiTheme="majorBidi" w:eastAsia="SimSun" w:hAnsiTheme="majorBidi" w:cstheme="majorBidi"/>
          <w:b/>
          <w:bCs/>
          <w:sz w:val="24"/>
          <w:szCs w:val="24"/>
          <w:rtl/>
          <w:lang w:eastAsia="zh-CN"/>
        </w:rPr>
      </w:pPr>
      <w:r w:rsidRPr="006D01CC">
        <w:rPr>
          <w:rFonts w:asciiTheme="majorBidi" w:eastAsia="SimSun" w:hAnsiTheme="majorBidi" w:cstheme="majorBidi"/>
          <w:b/>
          <w:bCs/>
          <w:sz w:val="24"/>
          <w:szCs w:val="24"/>
          <w:lang w:eastAsia="zh-CN"/>
        </w:rPr>
        <w:t>Références</w:t>
      </w:r>
    </w:p>
    <w:p w:rsidR="002A6C54" w:rsidRPr="006D01CC" w:rsidRDefault="002A6C54" w:rsidP="00F44FC0">
      <w:pPr>
        <w:tabs>
          <w:tab w:val="right" w:pos="1778"/>
        </w:tabs>
        <w:bidi w:val="0"/>
        <w:spacing w:after="0" w:line="360" w:lineRule="auto"/>
        <w:rPr>
          <w:rFonts w:asciiTheme="majorBidi" w:eastAsia="SimSun" w:hAnsiTheme="majorBidi" w:cstheme="majorBidi"/>
          <w:sz w:val="24"/>
          <w:szCs w:val="24"/>
          <w:lang w:val="en-US" w:bidi="ar-DZ"/>
        </w:rPr>
      </w:pPr>
      <w:r w:rsidRPr="006D01CC">
        <w:rPr>
          <w:rFonts w:asciiTheme="majorBidi" w:eastAsia="SimSun" w:hAnsiTheme="majorBidi" w:cstheme="majorBidi"/>
          <w:sz w:val="24"/>
          <w:szCs w:val="24"/>
          <w:lang w:eastAsia="zh-CN"/>
        </w:rPr>
        <w:t xml:space="preserve">1 - </w:t>
      </w:r>
      <w:r w:rsidRPr="006D01CC">
        <w:rPr>
          <w:rFonts w:asciiTheme="majorBidi" w:eastAsia="SimSun" w:hAnsiTheme="majorBidi" w:cstheme="majorBidi"/>
          <w:sz w:val="24"/>
          <w:szCs w:val="24"/>
          <w:lang w:bidi="ar-DZ"/>
        </w:rPr>
        <w:t xml:space="preserve">CHAUSSIER, J.-B., 1989, </w:t>
      </w:r>
      <w:r w:rsidRPr="006D01CC">
        <w:rPr>
          <w:rFonts w:asciiTheme="majorBidi" w:eastAsia="SimSun" w:hAnsiTheme="majorBidi" w:cstheme="majorBidi"/>
          <w:i/>
          <w:iCs/>
          <w:sz w:val="24"/>
          <w:szCs w:val="24"/>
          <w:lang w:bidi="ar-DZ"/>
        </w:rPr>
        <w:t>Initiation à la géologie et à la topographie</w:t>
      </w:r>
      <w:r w:rsidRPr="006D01CC">
        <w:rPr>
          <w:rFonts w:asciiTheme="majorBidi" w:eastAsia="SimSun" w:hAnsiTheme="majorBidi" w:cstheme="majorBidi"/>
          <w:sz w:val="24"/>
          <w:szCs w:val="24"/>
          <w:lang w:bidi="ar-DZ"/>
        </w:rPr>
        <w:t xml:space="preserve">, édit. </w:t>
      </w:r>
      <w:proofErr w:type="gramStart"/>
      <w:r w:rsidRPr="006D01CC">
        <w:rPr>
          <w:rFonts w:asciiTheme="majorBidi" w:eastAsia="SimSun" w:hAnsiTheme="majorBidi" w:cstheme="majorBidi"/>
          <w:sz w:val="24"/>
          <w:szCs w:val="24"/>
          <w:lang w:bidi="ar-DZ"/>
        </w:rPr>
        <w:t>du</w:t>
      </w:r>
      <w:proofErr w:type="gramEnd"/>
      <w:r w:rsidRPr="006D01CC">
        <w:rPr>
          <w:rFonts w:asciiTheme="majorBidi" w:eastAsia="SimSun" w:hAnsiTheme="majorBidi" w:cstheme="majorBidi"/>
          <w:sz w:val="24"/>
          <w:szCs w:val="24"/>
          <w:lang w:bidi="ar-DZ"/>
        </w:rPr>
        <w:t xml:space="preserve"> BRGM, Orléans, 176p. </w:t>
      </w:r>
      <w:r w:rsidRPr="006D01CC">
        <w:rPr>
          <w:rFonts w:asciiTheme="majorBidi" w:eastAsia="SimSun" w:hAnsiTheme="majorBidi" w:cstheme="majorBidi"/>
          <w:sz w:val="24"/>
          <w:szCs w:val="24"/>
          <w:lang w:val="en-US" w:bidi="ar-DZ"/>
        </w:rPr>
        <w:t xml:space="preserve">QE26.2C53 </w:t>
      </w:r>
    </w:p>
    <w:p w:rsidR="002A6C54" w:rsidRPr="006D01CC" w:rsidRDefault="002A6C54" w:rsidP="00F44FC0">
      <w:pPr>
        <w:tabs>
          <w:tab w:val="right" w:pos="1778"/>
        </w:tabs>
        <w:bidi w:val="0"/>
        <w:spacing w:after="0" w:line="360" w:lineRule="auto"/>
        <w:rPr>
          <w:rFonts w:asciiTheme="majorBidi" w:eastAsia="SimSun" w:hAnsiTheme="majorBidi" w:cstheme="majorBidi"/>
          <w:sz w:val="24"/>
          <w:szCs w:val="24"/>
          <w:lang w:bidi="ar-DZ"/>
        </w:rPr>
      </w:pPr>
      <w:r w:rsidRPr="006D01CC">
        <w:rPr>
          <w:rFonts w:asciiTheme="majorBidi" w:eastAsia="SimSun" w:hAnsiTheme="majorBidi" w:cstheme="majorBidi"/>
          <w:sz w:val="24"/>
          <w:szCs w:val="24"/>
          <w:lang w:val="en-US" w:bidi="ar-DZ"/>
        </w:rPr>
        <w:t xml:space="preserve">2 - GILSON, P., 1976, </w:t>
      </w:r>
      <w:proofErr w:type="spellStart"/>
      <w:r w:rsidRPr="006D01CC">
        <w:rPr>
          <w:rFonts w:asciiTheme="majorBidi" w:eastAsia="SimSun" w:hAnsiTheme="majorBidi" w:cstheme="majorBidi"/>
          <w:i/>
          <w:iCs/>
          <w:sz w:val="24"/>
          <w:szCs w:val="24"/>
          <w:lang w:val="en-US" w:bidi="ar-DZ"/>
        </w:rPr>
        <w:t>Sucess</w:t>
      </w:r>
      <w:proofErr w:type="spellEnd"/>
      <w:r w:rsidRPr="006D01CC">
        <w:rPr>
          <w:rFonts w:asciiTheme="majorBidi" w:eastAsia="SimSun" w:hAnsiTheme="majorBidi" w:cstheme="majorBidi"/>
          <w:i/>
          <w:iCs/>
          <w:sz w:val="24"/>
          <w:szCs w:val="24"/>
          <w:lang w:val="en-US" w:bidi="ar-DZ"/>
        </w:rPr>
        <w:t xml:space="preserve"> in geography: physical and </w:t>
      </w:r>
      <w:proofErr w:type="spellStart"/>
      <w:proofErr w:type="gramStart"/>
      <w:r w:rsidRPr="006D01CC">
        <w:rPr>
          <w:rFonts w:asciiTheme="majorBidi" w:eastAsia="SimSun" w:hAnsiTheme="majorBidi" w:cstheme="majorBidi"/>
          <w:i/>
          <w:iCs/>
          <w:sz w:val="24"/>
          <w:szCs w:val="24"/>
          <w:lang w:val="en-US" w:bidi="ar-DZ"/>
        </w:rPr>
        <w:t>mapwork</w:t>
      </w:r>
      <w:proofErr w:type="spellEnd"/>
      <w:r w:rsidRPr="006D01CC">
        <w:rPr>
          <w:rFonts w:asciiTheme="majorBidi" w:eastAsia="SimSun" w:hAnsiTheme="majorBidi" w:cstheme="majorBidi"/>
          <w:sz w:val="24"/>
          <w:szCs w:val="24"/>
          <w:lang w:val="en-US" w:bidi="ar-DZ"/>
        </w:rPr>
        <w:t>,</w:t>
      </w:r>
      <w:proofErr w:type="gramEnd"/>
      <w:r w:rsidRPr="006D01CC">
        <w:rPr>
          <w:rFonts w:asciiTheme="majorBidi" w:eastAsia="SimSun" w:hAnsiTheme="majorBidi" w:cstheme="majorBidi"/>
          <w:sz w:val="24"/>
          <w:szCs w:val="24"/>
          <w:lang w:val="en-US" w:bidi="ar-DZ"/>
        </w:rPr>
        <w:t xml:space="preserve"> edit. </w:t>
      </w:r>
      <w:r w:rsidRPr="006D01CC">
        <w:rPr>
          <w:rFonts w:asciiTheme="majorBidi" w:eastAsia="SimSun" w:hAnsiTheme="majorBidi" w:cstheme="majorBidi"/>
          <w:sz w:val="24"/>
          <w:szCs w:val="24"/>
          <w:lang w:bidi="ar-DZ"/>
        </w:rPr>
        <w:t xml:space="preserve">John Murray, London, 312p. GB23.G55 </w:t>
      </w:r>
    </w:p>
    <w:p w:rsidR="002A6C54" w:rsidRPr="006D01CC" w:rsidRDefault="002A6C54" w:rsidP="00AA73B6">
      <w:pPr>
        <w:tabs>
          <w:tab w:val="right" w:pos="1778"/>
        </w:tabs>
        <w:bidi w:val="0"/>
        <w:spacing w:after="0" w:line="360" w:lineRule="auto"/>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3 - MERLIN P. (1972); la topographie ; Que sais-je ? P.U.F        </w:t>
      </w:r>
    </w:p>
    <w:p w:rsidR="00420B52" w:rsidRDefault="002A6C54" w:rsidP="00F44FC0">
      <w:pPr>
        <w:tabs>
          <w:tab w:val="right" w:pos="1778"/>
        </w:tabs>
        <w:bidi w:val="0"/>
        <w:spacing w:after="0" w:line="360" w:lineRule="auto"/>
        <w:rPr>
          <w:rFonts w:asciiTheme="majorBidi" w:eastAsia="SimSun" w:hAnsiTheme="majorBidi" w:cstheme="majorBidi"/>
          <w:sz w:val="24"/>
          <w:szCs w:val="24"/>
          <w:lang w:bidi="ar-DZ"/>
        </w:rPr>
      </w:pPr>
      <w:r w:rsidRPr="006D01CC">
        <w:rPr>
          <w:rFonts w:asciiTheme="majorBidi" w:eastAsia="SimSun" w:hAnsiTheme="majorBidi" w:cstheme="majorBidi"/>
          <w:sz w:val="24"/>
          <w:szCs w:val="24"/>
          <w:lang w:bidi="ar-DZ"/>
        </w:rPr>
        <w:t xml:space="preserve">4 - TRICART, J., ROCHEFORT, M. et RIMBERT, S., 1972, </w:t>
      </w:r>
      <w:r w:rsidRPr="006D01CC">
        <w:rPr>
          <w:rFonts w:asciiTheme="majorBidi" w:eastAsia="SimSun" w:hAnsiTheme="majorBidi" w:cstheme="majorBidi"/>
          <w:i/>
          <w:iCs/>
          <w:sz w:val="24"/>
          <w:szCs w:val="24"/>
          <w:lang w:bidi="ar-DZ"/>
        </w:rPr>
        <w:t>Initiation aux travaux pratiques de géographie</w:t>
      </w:r>
      <w:r w:rsidRPr="006D01CC">
        <w:rPr>
          <w:rFonts w:asciiTheme="majorBidi" w:eastAsia="SimSun" w:hAnsiTheme="majorBidi" w:cstheme="majorBidi"/>
          <w:sz w:val="24"/>
          <w:szCs w:val="24"/>
          <w:lang w:bidi="ar-DZ"/>
        </w:rPr>
        <w:t xml:space="preserve">, 10e édition, SEDES et CDU, Paris, 257p. GA105T7 </w:t>
      </w:r>
    </w:p>
    <w:p w:rsidR="009E579C" w:rsidRDefault="009E579C" w:rsidP="009E579C">
      <w:pPr>
        <w:tabs>
          <w:tab w:val="right" w:pos="1778"/>
        </w:tabs>
        <w:bidi w:val="0"/>
        <w:spacing w:after="0" w:line="360" w:lineRule="auto"/>
        <w:rPr>
          <w:rFonts w:asciiTheme="majorBidi" w:eastAsia="SimSun" w:hAnsiTheme="majorBidi" w:cstheme="majorBidi"/>
          <w:sz w:val="24"/>
          <w:szCs w:val="24"/>
          <w:lang w:bidi="ar-DZ"/>
        </w:rPr>
      </w:pPr>
    </w:p>
    <w:p w:rsidR="009E579C" w:rsidRDefault="009E579C" w:rsidP="009E579C">
      <w:pPr>
        <w:tabs>
          <w:tab w:val="right" w:pos="1778"/>
        </w:tabs>
        <w:bidi w:val="0"/>
        <w:spacing w:after="0" w:line="360" w:lineRule="auto"/>
        <w:rPr>
          <w:rFonts w:asciiTheme="majorBidi" w:eastAsia="SimSun" w:hAnsiTheme="majorBidi" w:cstheme="majorBidi"/>
          <w:sz w:val="24"/>
          <w:szCs w:val="24"/>
          <w:lang w:bidi="ar-DZ"/>
        </w:rPr>
      </w:pPr>
    </w:p>
    <w:p w:rsidR="009E579C" w:rsidRPr="00F44FC0" w:rsidRDefault="009E579C" w:rsidP="009E579C">
      <w:pPr>
        <w:tabs>
          <w:tab w:val="right" w:pos="1778"/>
        </w:tabs>
        <w:bidi w:val="0"/>
        <w:spacing w:after="0" w:line="360" w:lineRule="auto"/>
        <w:rPr>
          <w:rFonts w:asciiTheme="majorBidi" w:eastAsia="SimSun" w:hAnsiTheme="majorBidi" w:cstheme="majorBidi"/>
          <w:sz w:val="24"/>
          <w:szCs w:val="24"/>
          <w:lang w:bidi="ar-DZ"/>
        </w:rPr>
      </w:pPr>
    </w:p>
    <w:p w:rsidR="009E5F6F" w:rsidRDefault="009E5F6F" w:rsidP="009E5F6F">
      <w:pPr>
        <w:jc w:val="right"/>
        <w:rPr>
          <w:rFonts w:ascii="Arial" w:eastAsia="Calibri" w:hAnsi="Arial" w:cs="Arial"/>
          <w:b/>
          <w:i/>
          <w:sz w:val="28"/>
          <w:szCs w:val="28"/>
        </w:rPr>
      </w:pPr>
      <w:r>
        <w:rPr>
          <w:rFonts w:ascii="Arial" w:eastAsia="Calibri" w:hAnsi="Arial" w:cs="Arial"/>
          <w:b/>
          <w:i/>
          <w:sz w:val="28"/>
          <w:szCs w:val="28"/>
        </w:rPr>
        <w:t xml:space="preserve">S3 </w:t>
      </w:r>
    </w:p>
    <w:p w:rsidR="009E5F6F" w:rsidRPr="005E4F8F" w:rsidRDefault="009E5F6F" w:rsidP="009E5F6F">
      <w:pPr>
        <w:jc w:val="right"/>
        <w:rPr>
          <w:rFonts w:ascii="Arial" w:eastAsia="Calibri" w:hAnsi="Arial" w:cs="Arial"/>
          <w:b/>
          <w:i/>
          <w:sz w:val="28"/>
          <w:szCs w:val="28"/>
        </w:rPr>
      </w:pPr>
      <w:r>
        <w:rPr>
          <w:rFonts w:ascii="Calibri" w:eastAsia="Times New Roman" w:hAnsi="Calibri" w:cs="Times New Roman"/>
          <w:b/>
          <w:bCs/>
          <w:sz w:val="28"/>
          <w:szCs w:val="28"/>
          <w:lang w:eastAsia="fr-FR"/>
        </w:rPr>
        <w:t>UEM31</w:t>
      </w:r>
    </w:p>
    <w:p w:rsidR="007C65B6" w:rsidRPr="00F80132" w:rsidRDefault="009E5F6F" w:rsidP="00F80132">
      <w:pPr>
        <w:bidi w:val="0"/>
        <w:spacing w:after="0" w:line="360" w:lineRule="auto"/>
        <w:jc w:val="center"/>
        <w:rPr>
          <w:rFonts w:asciiTheme="majorBidi" w:eastAsia="SimSun" w:hAnsiTheme="majorBidi" w:cstheme="majorBidi"/>
          <w:b/>
          <w:bCs/>
          <w:iCs/>
          <w:sz w:val="32"/>
          <w:szCs w:val="32"/>
          <w:lang w:eastAsia="zh-CN"/>
        </w:rPr>
      </w:pPr>
      <w:r w:rsidRPr="00F80132">
        <w:rPr>
          <w:rFonts w:ascii="Arial" w:eastAsia="Calibri" w:hAnsi="Arial" w:cs="Arial"/>
          <w:b/>
          <w:iCs/>
          <w:sz w:val="28"/>
          <w:szCs w:val="28"/>
        </w:rPr>
        <w:t>Matière</w:t>
      </w:r>
      <w:r w:rsidRPr="00F80132">
        <w:rPr>
          <w:rFonts w:asciiTheme="majorBidi" w:eastAsia="SimSun" w:hAnsiTheme="majorBidi" w:cstheme="majorBidi"/>
          <w:b/>
          <w:bCs/>
          <w:iCs/>
          <w:sz w:val="28"/>
          <w:szCs w:val="28"/>
          <w:lang w:eastAsia="zh-CN"/>
        </w:rPr>
        <w:t xml:space="preserve">  </w:t>
      </w:r>
      <w:r w:rsidR="007C65B6" w:rsidRPr="00F80132">
        <w:rPr>
          <w:rFonts w:asciiTheme="majorBidi" w:eastAsia="SimSun" w:hAnsiTheme="majorBidi" w:cstheme="majorBidi"/>
          <w:b/>
          <w:bCs/>
          <w:iCs/>
          <w:sz w:val="32"/>
          <w:szCs w:val="32"/>
          <w:lang w:eastAsia="zh-CN"/>
        </w:rPr>
        <w:t>M312</w:t>
      </w:r>
      <w:r w:rsidR="00F44FC0" w:rsidRPr="00F80132">
        <w:rPr>
          <w:rFonts w:asciiTheme="majorBidi" w:eastAsia="SimSun" w:hAnsiTheme="majorBidi" w:cstheme="majorBidi"/>
          <w:b/>
          <w:bCs/>
          <w:iCs/>
          <w:sz w:val="32"/>
          <w:szCs w:val="32"/>
          <w:lang w:eastAsia="zh-CN"/>
        </w:rPr>
        <w:t xml:space="preserve">:     </w:t>
      </w:r>
      <w:r w:rsidR="007C65B6" w:rsidRPr="00F80132">
        <w:rPr>
          <w:rFonts w:asciiTheme="majorBidi" w:eastAsia="SimSun" w:hAnsiTheme="majorBidi" w:cstheme="majorBidi"/>
          <w:b/>
          <w:bCs/>
          <w:iCs/>
          <w:sz w:val="32"/>
          <w:szCs w:val="32"/>
          <w:lang w:eastAsia="zh-CN"/>
        </w:rPr>
        <w:t>Télédétection</w:t>
      </w:r>
    </w:p>
    <w:p w:rsidR="007C65B6" w:rsidRPr="006D01CC" w:rsidRDefault="007C65B6" w:rsidP="00AA73B6">
      <w:pPr>
        <w:bidi w:val="0"/>
        <w:spacing w:after="0" w:line="360" w:lineRule="auto"/>
        <w:rPr>
          <w:rFonts w:asciiTheme="majorBidi" w:eastAsia="SimSun" w:hAnsiTheme="majorBidi" w:cstheme="majorBidi"/>
          <w:b/>
          <w:bCs/>
          <w:sz w:val="28"/>
          <w:szCs w:val="28"/>
          <w:lang w:eastAsia="zh-CN"/>
        </w:rPr>
      </w:pP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Objectifs de l’enseignement</w:t>
      </w:r>
      <w:r w:rsidRPr="006D01CC">
        <w:rPr>
          <w:rFonts w:asciiTheme="majorBidi" w:eastAsia="SimSun" w:hAnsiTheme="majorBidi" w:cstheme="majorBidi"/>
          <w:sz w:val="24"/>
          <w:szCs w:val="24"/>
          <w:lang w:eastAsia="zh-CN"/>
        </w:rPr>
        <w:t xml:space="preserve"> : </w:t>
      </w:r>
    </w:p>
    <w:p w:rsidR="007C65B6" w:rsidRPr="00563C3C" w:rsidRDefault="007C65B6" w:rsidP="00AA73B6">
      <w:pPr>
        <w:bidi w:val="0"/>
        <w:spacing w:after="0" w:line="360" w:lineRule="auto"/>
        <w:ind w:left="708"/>
        <w:jc w:val="both"/>
        <w:rPr>
          <w:rFonts w:asciiTheme="majorBidi" w:eastAsia="SimSun" w:hAnsiTheme="majorBidi" w:cstheme="majorBidi"/>
          <w:bCs/>
          <w:sz w:val="24"/>
          <w:szCs w:val="24"/>
          <w:lang w:eastAsia="zh-CN"/>
        </w:rPr>
      </w:pPr>
      <w:r w:rsidRPr="00563C3C">
        <w:rPr>
          <w:rFonts w:asciiTheme="majorBidi" w:eastAsia="SimSun" w:hAnsiTheme="majorBidi" w:cstheme="majorBidi"/>
          <w:bCs/>
          <w:sz w:val="24"/>
          <w:szCs w:val="24"/>
          <w:lang w:eastAsia="zh-CN"/>
        </w:rPr>
        <w:t>Montrer la place et l’utilité de la télédétection dans une approche géographique du territoire. Aussi, fournir les éléments théoriques et méthodologiques indispensables à la compréhension de l’information fournie par les photographies aériennes et les images satellitaires.</w:t>
      </w: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 xml:space="preserve">Connaissances préalables recommandées </w:t>
      </w:r>
    </w:p>
    <w:p w:rsidR="007C65B6" w:rsidRPr="006D01CC" w:rsidRDefault="007C65B6" w:rsidP="00AA73B6">
      <w:pPr>
        <w:bidi w:val="0"/>
        <w:spacing w:after="240" w:line="360" w:lineRule="auto"/>
        <w:jc w:val="both"/>
        <w:rPr>
          <w:rFonts w:asciiTheme="majorBidi" w:eastAsia="SimSun" w:hAnsiTheme="majorBidi" w:cstheme="majorBidi"/>
          <w:bCs/>
          <w:i/>
          <w:iCs/>
          <w:sz w:val="24"/>
          <w:szCs w:val="24"/>
          <w:lang w:eastAsia="zh-CN"/>
        </w:rPr>
      </w:pPr>
      <w:r w:rsidRPr="00563C3C">
        <w:rPr>
          <w:rFonts w:asciiTheme="majorBidi" w:eastAsia="SimSun" w:hAnsiTheme="majorBidi" w:cstheme="majorBidi"/>
          <w:bCs/>
          <w:sz w:val="24"/>
          <w:szCs w:val="24"/>
          <w:lang w:eastAsia="zh-CN"/>
        </w:rPr>
        <w:t>Aucun</w:t>
      </w:r>
      <w:r w:rsidRPr="006D01CC">
        <w:rPr>
          <w:rFonts w:asciiTheme="majorBidi" w:eastAsia="SimSun" w:hAnsiTheme="majorBidi" w:cstheme="majorBidi"/>
          <w:bCs/>
          <w:i/>
          <w:iCs/>
          <w:sz w:val="24"/>
          <w:szCs w:val="24"/>
          <w:lang w:eastAsia="zh-CN"/>
        </w:rPr>
        <w:t>e</w:t>
      </w: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Contenu de la matière : </w:t>
      </w:r>
    </w:p>
    <w:p w:rsidR="007C65B6" w:rsidRPr="000A127D" w:rsidRDefault="007C65B6" w:rsidP="00AA73B6">
      <w:pPr>
        <w:bidi w:val="0"/>
        <w:spacing w:after="0" w:line="360" w:lineRule="auto"/>
        <w:rPr>
          <w:rFonts w:asciiTheme="majorBidi" w:eastAsia="SimSun" w:hAnsiTheme="majorBidi" w:cstheme="majorBidi"/>
          <w:sz w:val="24"/>
          <w:szCs w:val="24"/>
          <w:lang w:eastAsia="zh-CN"/>
        </w:rPr>
      </w:pPr>
      <w:r w:rsidRPr="000A127D">
        <w:rPr>
          <w:rFonts w:asciiTheme="majorBidi" w:eastAsia="SimSun" w:hAnsiTheme="majorBidi" w:cstheme="majorBidi"/>
          <w:sz w:val="24"/>
          <w:szCs w:val="24"/>
          <w:lang w:eastAsia="zh-CN"/>
        </w:rPr>
        <w:t>I. La photo-interprétation</w:t>
      </w:r>
    </w:p>
    <w:p w:rsidR="007C65B6" w:rsidRPr="000A127D" w:rsidRDefault="007C65B6" w:rsidP="00AA73B6">
      <w:pPr>
        <w:bidi w:val="0"/>
        <w:spacing w:after="0" w:line="360" w:lineRule="auto"/>
        <w:ind w:left="708"/>
        <w:rPr>
          <w:rFonts w:asciiTheme="majorBidi" w:eastAsia="SimSun" w:hAnsiTheme="majorBidi" w:cstheme="majorBidi"/>
          <w:sz w:val="24"/>
          <w:szCs w:val="24"/>
          <w:lang w:eastAsia="zh-CN"/>
        </w:rPr>
      </w:pPr>
      <w:r w:rsidRPr="000A127D">
        <w:rPr>
          <w:rFonts w:asciiTheme="majorBidi" w:eastAsia="SimSun" w:hAnsiTheme="majorBidi" w:cstheme="majorBidi"/>
          <w:sz w:val="24"/>
          <w:szCs w:val="24"/>
          <w:lang w:eastAsia="zh-CN"/>
        </w:rPr>
        <w:t>1- Introduction à la photo-interprétation</w:t>
      </w:r>
    </w:p>
    <w:p w:rsidR="007C65B6" w:rsidRPr="000A127D" w:rsidRDefault="007C65B6" w:rsidP="00AA73B6">
      <w:pPr>
        <w:bidi w:val="0"/>
        <w:spacing w:after="0" w:line="360" w:lineRule="auto"/>
        <w:ind w:left="708"/>
        <w:jc w:val="both"/>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1.1- Définitions préliminaires</w:t>
      </w:r>
    </w:p>
    <w:p w:rsidR="007C65B6" w:rsidRPr="000A127D" w:rsidRDefault="007C65B6" w:rsidP="00AA73B6">
      <w:pPr>
        <w:bidi w:val="0"/>
        <w:spacing w:after="0" w:line="360" w:lineRule="auto"/>
        <w:ind w:left="708"/>
        <w:jc w:val="both"/>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1.2-  L’utilisation stéréoscopique</w:t>
      </w:r>
    </w:p>
    <w:p w:rsidR="007C65B6" w:rsidRPr="000A127D" w:rsidRDefault="007C65B6" w:rsidP="00AA73B6">
      <w:pPr>
        <w:bidi w:val="0"/>
        <w:spacing w:after="0" w:line="360" w:lineRule="auto"/>
        <w:ind w:left="708"/>
        <w:rPr>
          <w:rFonts w:asciiTheme="majorBidi" w:eastAsia="SimSun" w:hAnsiTheme="majorBidi" w:cstheme="majorBidi"/>
          <w:sz w:val="24"/>
          <w:szCs w:val="24"/>
          <w:lang w:eastAsia="zh-CN"/>
        </w:rPr>
      </w:pPr>
      <w:r w:rsidRPr="000A127D">
        <w:rPr>
          <w:rFonts w:asciiTheme="majorBidi" w:eastAsia="SimSun" w:hAnsiTheme="majorBidi" w:cstheme="majorBidi"/>
          <w:sz w:val="24"/>
          <w:szCs w:val="24"/>
          <w:lang w:eastAsia="zh-CN"/>
        </w:rPr>
        <w:t>2- La photo-interprétation</w:t>
      </w:r>
    </w:p>
    <w:p w:rsidR="007C65B6" w:rsidRPr="000A127D" w:rsidRDefault="007C65B6" w:rsidP="00AA73B6">
      <w:pPr>
        <w:bidi w:val="0"/>
        <w:spacing w:after="0" w:line="360" w:lineRule="auto"/>
        <w:ind w:left="708"/>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2.1- Les clés de l’interprétation</w:t>
      </w:r>
    </w:p>
    <w:p w:rsidR="007C65B6" w:rsidRPr="000A127D" w:rsidRDefault="007C65B6" w:rsidP="00AA73B6">
      <w:pPr>
        <w:bidi w:val="0"/>
        <w:spacing w:after="0" w:line="360" w:lineRule="auto"/>
        <w:ind w:left="708"/>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 xml:space="preserve">2.2- La photo identification au 1/20 000 </w:t>
      </w:r>
    </w:p>
    <w:p w:rsidR="007C65B6" w:rsidRPr="000A127D" w:rsidRDefault="007C65B6" w:rsidP="00AA73B6">
      <w:pPr>
        <w:bidi w:val="0"/>
        <w:spacing w:after="0" w:line="360" w:lineRule="auto"/>
        <w:ind w:left="708"/>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2.3-  La photo interprétation du relief au 1/20 000</w:t>
      </w:r>
    </w:p>
    <w:p w:rsidR="007C65B6" w:rsidRPr="000A127D" w:rsidRDefault="007C65B6" w:rsidP="00AA73B6">
      <w:pPr>
        <w:bidi w:val="0"/>
        <w:spacing w:after="0" w:line="360" w:lineRule="auto"/>
        <w:ind w:left="708"/>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2.4-  La photo interprétation de l’occupation du sol au 1/20 000</w:t>
      </w:r>
    </w:p>
    <w:p w:rsidR="007C65B6" w:rsidRPr="000A127D" w:rsidRDefault="007C65B6" w:rsidP="00AA73B6">
      <w:pPr>
        <w:bidi w:val="0"/>
        <w:spacing w:after="0" w:line="360" w:lineRule="auto"/>
        <w:ind w:left="708"/>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2.5-  La photo interprétation en milieu rural</w:t>
      </w:r>
    </w:p>
    <w:p w:rsidR="007C65B6" w:rsidRPr="000A127D" w:rsidRDefault="007C65B6" w:rsidP="00AA73B6">
      <w:pPr>
        <w:bidi w:val="0"/>
        <w:spacing w:after="0" w:line="360" w:lineRule="auto"/>
        <w:ind w:left="708"/>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2.6-  La photo analyse d’un espace concret</w:t>
      </w:r>
    </w:p>
    <w:p w:rsidR="007C65B6" w:rsidRPr="000A127D" w:rsidRDefault="007C65B6" w:rsidP="00AA73B6">
      <w:pPr>
        <w:bidi w:val="0"/>
        <w:spacing w:after="0" w:line="360" w:lineRule="auto"/>
        <w:ind w:left="708"/>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2.7-  Reconnaissances sur le terrain, relevés et actualisation des données</w:t>
      </w:r>
    </w:p>
    <w:p w:rsidR="007C65B6" w:rsidRPr="000A127D" w:rsidRDefault="007C65B6" w:rsidP="00AA73B6">
      <w:pPr>
        <w:bidi w:val="0"/>
        <w:spacing w:after="0" w:line="360" w:lineRule="auto"/>
        <w:jc w:val="both"/>
        <w:rPr>
          <w:rFonts w:asciiTheme="majorBidi" w:eastAsia="SimSun" w:hAnsiTheme="majorBidi" w:cstheme="majorBidi"/>
          <w:sz w:val="24"/>
          <w:szCs w:val="24"/>
          <w:lang w:eastAsia="zh-CN"/>
        </w:rPr>
      </w:pPr>
      <w:r w:rsidRPr="000A127D">
        <w:rPr>
          <w:rFonts w:asciiTheme="majorBidi" w:eastAsia="SimSun" w:hAnsiTheme="majorBidi" w:cstheme="majorBidi"/>
          <w:sz w:val="24"/>
          <w:szCs w:val="24"/>
          <w:lang w:eastAsia="zh-CN"/>
        </w:rPr>
        <w:t>II. La télédétection</w:t>
      </w:r>
    </w:p>
    <w:p w:rsidR="007C65B6" w:rsidRPr="000A127D" w:rsidRDefault="007C65B6" w:rsidP="00AA73B6">
      <w:pPr>
        <w:bidi w:val="0"/>
        <w:spacing w:after="0" w:line="360" w:lineRule="auto"/>
        <w:ind w:left="708"/>
        <w:jc w:val="both"/>
        <w:rPr>
          <w:rFonts w:asciiTheme="majorBidi" w:eastAsia="SimSun" w:hAnsiTheme="majorBidi" w:cstheme="majorBidi"/>
          <w:sz w:val="24"/>
          <w:szCs w:val="24"/>
          <w:lang w:eastAsia="zh-CN"/>
        </w:rPr>
      </w:pPr>
      <w:r w:rsidRPr="000A127D">
        <w:rPr>
          <w:rFonts w:asciiTheme="majorBidi" w:eastAsia="SimSun" w:hAnsiTheme="majorBidi" w:cstheme="majorBidi"/>
          <w:sz w:val="24"/>
          <w:szCs w:val="24"/>
          <w:lang w:eastAsia="zh-CN"/>
        </w:rPr>
        <w:t xml:space="preserve">1. Introduction </w:t>
      </w:r>
    </w:p>
    <w:p w:rsidR="007C65B6" w:rsidRPr="000A127D" w:rsidRDefault="007C65B6" w:rsidP="00AA73B6">
      <w:pPr>
        <w:bidi w:val="0"/>
        <w:spacing w:after="0" w:line="360" w:lineRule="auto"/>
        <w:ind w:left="1068"/>
        <w:jc w:val="both"/>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1.1. Définition de la télédétection</w:t>
      </w:r>
    </w:p>
    <w:p w:rsidR="007C65B6" w:rsidRPr="000A127D" w:rsidRDefault="007C65B6" w:rsidP="00AA73B6">
      <w:pPr>
        <w:bidi w:val="0"/>
        <w:spacing w:after="0" w:line="360" w:lineRule="auto"/>
        <w:ind w:left="1068"/>
        <w:jc w:val="both"/>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1.2. Place de la télédétection dans la recherche</w:t>
      </w:r>
    </w:p>
    <w:p w:rsidR="007C65B6" w:rsidRPr="000A127D" w:rsidRDefault="007C65B6" w:rsidP="00AA73B6">
      <w:pPr>
        <w:bidi w:val="0"/>
        <w:spacing w:after="0" w:line="360" w:lineRule="auto"/>
        <w:ind w:left="1056"/>
        <w:jc w:val="both"/>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1.3. Buts pratiques de la télédétection</w:t>
      </w:r>
    </w:p>
    <w:p w:rsidR="007C65B6" w:rsidRPr="000A127D" w:rsidRDefault="007C65B6" w:rsidP="00AA73B6">
      <w:pPr>
        <w:bidi w:val="0"/>
        <w:spacing w:after="0" w:line="360" w:lineRule="auto"/>
        <w:ind w:left="1056"/>
        <w:jc w:val="both"/>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1.4. Echelle d’application de la télédétection</w:t>
      </w:r>
    </w:p>
    <w:p w:rsidR="007C65B6" w:rsidRPr="000A127D" w:rsidRDefault="007C65B6" w:rsidP="00AA73B6">
      <w:pPr>
        <w:bidi w:val="0"/>
        <w:spacing w:after="0" w:line="360" w:lineRule="auto"/>
        <w:ind w:left="708"/>
        <w:jc w:val="both"/>
        <w:rPr>
          <w:rFonts w:asciiTheme="majorBidi" w:eastAsia="SimSun" w:hAnsiTheme="majorBidi" w:cstheme="majorBidi"/>
          <w:sz w:val="24"/>
          <w:szCs w:val="24"/>
          <w:lang w:eastAsia="zh-CN"/>
        </w:rPr>
      </w:pPr>
      <w:r w:rsidRPr="000A127D">
        <w:rPr>
          <w:rFonts w:asciiTheme="majorBidi" w:eastAsia="SimSun" w:hAnsiTheme="majorBidi" w:cstheme="majorBidi"/>
          <w:sz w:val="24"/>
          <w:szCs w:val="24"/>
          <w:lang w:eastAsia="zh-CN"/>
        </w:rPr>
        <w:t>2. Base physique en télédétection</w:t>
      </w:r>
    </w:p>
    <w:p w:rsidR="007C65B6" w:rsidRPr="000A127D" w:rsidRDefault="007C65B6" w:rsidP="00AA73B6">
      <w:pPr>
        <w:bidi w:val="0"/>
        <w:spacing w:after="0" w:line="360" w:lineRule="auto"/>
        <w:ind w:left="1056"/>
        <w:jc w:val="both"/>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 xml:space="preserve">2.1. Le rayonnement électromagnétique (REM) </w:t>
      </w:r>
    </w:p>
    <w:p w:rsidR="007C65B6" w:rsidRPr="000A127D" w:rsidRDefault="007C65B6" w:rsidP="00AA73B6">
      <w:pPr>
        <w:bidi w:val="0"/>
        <w:spacing w:after="0" w:line="360" w:lineRule="auto"/>
        <w:ind w:left="1056"/>
        <w:jc w:val="both"/>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lastRenderedPageBreak/>
        <w:t>2.2. Production de REM</w:t>
      </w:r>
    </w:p>
    <w:p w:rsidR="007C65B6" w:rsidRPr="000A127D" w:rsidRDefault="007C65B6" w:rsidP="00AA73B6">
      <w:pPr>
        <w:bidi w:val="0"/>
        <w:spacing w:after="0" w:line="360" w:lineRule="auto"/>
        <w:ind w:left="1056"/>
        <w:jc w:val="both"/>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2.3. Interaction REM-matière</w:t>
      </w:r>
    </w:p>
    <w:p w:rsidR="007C65B6" w:rsidRPr="000A127D" w:rsidRDefault="007C65B6" w:rsidP="00AA73B6">
      <w:pPr>
        <w:bidi w:val="0"/>
        <w:spacing w:after="0" w:line="360" w:lineRule="auto"/>
        <w:ind w:left="1056"/>
        <w:jc w:val="both"/>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 xml:space="preserve">2.4. Eléments de radiométrie   </w:t>
      </w:r>
    </w:p>
    <w:p w:rsidR="007C65B6" w:rsidRPr="000A127D" w:rsidRDefault="007C65B6" w:rsidP="00AA73B6">
      <w:pPr>
        <w:bidi w:val="0"/>
        <w:spacing w:after="0" w:line="360" w:lineRule="auto"/>
        <w:ind w:left="1776"/>
        <w:jc w:val="both"/>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2.4.1. Directions</w:t>
      </w:r>
    </w:p>
    <w:p w:rsidR="007C65B6" w:rsidRPr="000A127D" w:rsidRDefault="007C65B6" w:rsidP="00AA73B6">
      <w:pPr>
        <w:bidi w:val="0"/>
        <w:spacing w:after="0" w:line="360" w:lineRule="auto"/>
        <w:ind w:left="1776"/>
        <w:jc w:val="both"/>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2.4.2</w:t>
      </w:r>
      <w:r w:rsidR="00AC3644" w:rsidRPr="000A127D">
        <w:rPr>
          <w:rFonts w:asciiTheme="majorBidi" w:eastAsia="SimSun" w:hAnsiTheme="majorBidi" w:cstheme="majorBidi"/>
          <w:bCs/>
          <w:sz w:val="24"/>
          <w:szCs w:val="24"/>
          <w:lang w:eastAsia="zh-CN"/>
        </w:rPr>
        <w:t>. Sources</w:t>
      </w:r>
      <w:r w:rsidRPr="000A127D">
        <w:rPr>
          <w:rFonts w:asciiTheme="majorBidi" w:eastAsia="SimSun" w:hAnsiTheme="majorBidi" w:cstheme="majorBidi"/>
          <w:bCs/>
          <w:sz w:val="24"/>
          <w:szCs w:val="24"/>
          <w:lang w:eastAsia="zh-CN"/>
        </w:rPr>
        <w:t xml:space="preserve"> de rayonnement </w:t>
      </w:r>
    </w:p>
    <w:p w:rsidR="007C65B6" w:rsidRPr="000A127D" w:rsidRDefault="007C65B6" w:rsidP="00AA73B6">
      <w:pPr>
        <w:autoSpaceDE w:val="0"/>
        <w:autoSpaceDN w:val="0"/>
        <w:bidi w:val="0"/>
        <w:adjustRightInd w:val="0"/>
        <w:spacing w:after="0" w:line="360" w:lineRule="auto"/>
        <w:ind w:left="708"/>
        <w:rPr>
          <w:rFonts w:asciiTheme="majorBidi" w:eastAsia="SimSun" w:hAnsiTheme="majorBidi" w:cstheme="majorBidi"/>
          <w:bCs/>
          <w:sz w:val="24"/>
          <w:szCs w:val="24"/>
          <w:lang w:eastAsia="zh-CN"/>
        </w:rPr>
      </w:pPr>
      <w:r w:rsidRPr="000A127D">
        <w:rPr>
          <w:rFonts w:asciiTheme="majorBidi" w:eastAsia="SimSun" w:hAnsiTheme="majorBidi" w:cstheme="majorBidi"/>
          <w:sz w:val="24"/>
          <w:szCs w:val="24"/>
          <w:lang w:eastAsia="zh-CN"/>
        </w:rPr>
        <w:t xml:space="preserve">3. </w:t>
      </w:r>
      <w:r w:rsidRPr="000A127D">
        <w:rPr>
          <w:rFonts w:asciiTheme="majorBidi" w:eastAsia="SimSun" w:hAnsiTheme="majorBidi" w:cstheme="majorBidi"/>
          <w:bCs/>
          <w:sz w:val="24"/>
          <w:szCs w:val="24"/>
          <w:lang w:eastAsia="zh-CN"/>
        </w:rPr>
        <w:t>Les Vecteurs et Les Capteurs</w:t>
      </w:r>
    </w:p>
    <w:p w:rsidR="007C65B6" w:rsidRPr="000A127D" w:rsidRDefault="007C65B6" w:rsidP="00AA73B6">
      <w:pPr>
        <w:autoSpaceDE w:val="0"/>
        <w:autoSpaceDN w:val="0"/>
        <w:bidi w:val="0"/>
        <w:adjustRightInd w:val="0"/>
        <w:spacing w:after="0" w:line="360" w:lineRule="auto"/>
        <w:ind w:left="1056"/>
        <w:rPr>
          <w:rFonts w:asciiTheme="majorBidi" w:eastAsia="SimSun" w:hAnsiTheme="majorBidi" w:cstheme="majorBidi"/>
          <w:sz w:val="24"/>
          <w:szCs w:val="24"/>
          <w:lang w:eastAsia="zh-CN"/>
        </w:rPr>
      </w:pPr>
      <w:r w:rsidRPr="000A127D">
        <w:rPr>
          <w:rFonts w:asciiTheme="majorBidi" w:eastAsia="SimSun" w:hAnsiTheme="majorBidi" w:cstheme="majorBidi"/>
          <w:sz w:val="24"/>
          <w:szCs w:val="24"/>
          <w:lang w:eastAsia="zh-CN"/>
        </w:rPr>
        <w:t>3.1. Le produit de la télédétection</w:t>
      </w:r>
    </w:p>
    <w:p w:rsidR="007C65B6" w:rsidRPr="000A127D" w:rsidRDefault="007C65B6" w:rsidP="00AA73B6">
      <w:pPr>
        <w:autoSpaceDE w:val="0"/>
        <w:autoSpaceDN w:val="0"/>
        <w:bidi w:val="0"/>
        <w:adjustRightInd w:val="0"/>
        <w:spacing w:after="0" w:line="360" w:lineRule="auto"/>
        <w:ind w:left="1056"/>
        <w:rPr>
          <w:rFonts w:asciiTheme="majorBidi" w:eastAsia="SimSun" w:hAnsiTheme="majorBidi" w:cstheme="majorBidi"/>
          <w:sz w:val="24"/>
          <w:szCs w:val="24"/>
          <w:lang w:eastAsia="zh-CN"/>
        </w:rPr>
      </w:pPr>
      <w:r w:rsidRPr="000A127D">
        <w:rPr>
          <w:rFonts w:asciiTheme="majorBidi" w:eastAsia="SimSun" w:hAnsiTheme="majorBidi" w:cstheme="majorBidi"/>
          <w:sz w:val="24"/>
          <w:szCs w:val="24"/>
          <w:lang w:eastAsia="zh-CN"/>
        </w:rPr>
        <w:t>3.2. Satellites d'observation de la Terre</w:t>
      </w:r>
    </w:p>
    <w:p w:rsidR="007C65B6" w:rsidRPr="000A127D" w:rsidRDefault="007C65B6" w:rsidP="00AA73B6">
      <w:pPr>
        <w:autoSpaceDE w:val="0"/>
        <w:autoSpaceDN w:val="0"/>
        <w:bidi w:val="0"/>
        <w:adjustRightInd w:val="0"/>
        <w:spacing w:after="0" w:line="360" w:lineRule="auto"/>
        <w:ind w:left="1776"/>
        <w:rPr>
          <w:rFonts w:asciiTheme="majorBidi" w:eastAsia="SimSun" w:hAnsiTheme="majorBidi" w:cstheme="majorBidi"/>
          <w:sz w:val="24"/>
          <w:szCs w:val="24"/>
          <w:lang w:eastAsia="zh-CN"/>
        </w:rPr>
      </w:pPr>
      <w:r w:rsidRPr="000A127D">
        <w:rPr>
          <w:rFonts w:asciiTheme="majorBidi" w:eastAsia="SimSun" w:hAnsiTheme="majorBidi" w:cstheme="majorBidi"/>
          <w:sz w:val="24"/>
          <w:szCs w:val="24"/>
          <w:lang w:eastAsia="zh-CN"/>
        </w:rPr>
        <w:t>3.2.1. Géostationnaires</w:t>
      </w:r>
    </w:p>
    <w:p w:rsidR="007C65B6" w:rsidRPr="000A127D" w:rsidRDefault="007C65B6" w:rsidP="00AA73B6">
      <w:pPr>
        <w:autoSpaceDE w:val="0"/>
        <w:autoSpaceDN w:val="0"/>
        <w:bidi w:val="0"/>
        <w:adjustRightInd w:val="0"/>
        <w:spacing w:after="0" w:line="360" w:lineRule="auto"/>
        <w:ind w:left="1776"/>
        <w:rPr>
          <w:rFonts w:asciiTheme="majorBidi" w:eastAsia="SimSun" w:hAnsiTheme="majorBidi" w:cstheme="majorBidi"/>
          <w:sz w:val="24"/>
          <w:szCs w:val="24"/>
          <w:lang w:eastAsia="zh-CN"/>
        </w:rPr>
      </w:pPr>
      <w:r w:rsidRPr="000A127D">
        <w:rPr>
          <w:rFonts w:asciiTheme="majorBidi" w:eastAsia="SimSun" w:hAnsiTheme="majorBidi" w:cstheme="majorBidi"/>
          <w:sz w:val="24"/>
          <w:szCs w:val="24"/>
          <w:lang w:eastAsia="zh-CN"/>
        </w:rPr>
        <w:t>3.2.2. Défilements</w:t>
      </w:r>
    </w:p>
    <w:p w:rsidR="007C65B6" w:rsidRPr="000A127D" w:rsidRDefault="007C65B6" w:rsidP="00AA73B6">
      <w:pPr>
        <w:autoSpaceDE w:val="0"/>
        <w:autoSpaceDN w:val="0"/>
        <w:bidi w:val="0"/>
        <w:adjustRightInd w:val="0"/>
        <w:spacing w:after="0" w:line="360" w:lineRule="auto"/>
        <w:ind w:left="2112"/>
        <w:rPr>
          <w:rFonts w:asciiTheme="majorBidi" w:eastAsia="SimSun" w:hAnsiTheme="majorBidi" w:cstheme="majorBidi"/>
          <w:sz w:val="24"/>
          <w:szCs w:val="24"/>
          <w:lang w:eastAsia="zh-CN"/>
        </w:rPr>
      </w:pPr>
      <w:r w:rsidRPr="000A127D">
        <w:rPr>
          <w:rFonts w:asciiTheme="majorBidi" w:eastAsia="SimSun" w:hAnsiTheme="majorBidi" w:cstheme="majorBidi"/>
          <w:sz w:val="24"/>
          <w:szCs w:val="24"/>
          <w:lang w:eastAsia="zh-CN"/>
        </w:rPr>
        <w:t>3.2.2.1. Capteurs actifs</w:t>
      </w:r>
    </w:p>
    <w:p w:rsidR="007C65B6" w:rsidRPr="000A127D" w:rsidRDefault="007C65B6" w:rsidP="00AA73B6">
      <w:pPr>
        <w:autoSpaceDE w:val="0"/>
        <w:autoSpaceDN w:val="0"/>
        <w:bidi w:val="0"/>
        <w:adjustRightInd w:val="0"/>
        <w:spacing w:after="0" w:line="360" w:lineRule="auto"/>
        <w:ind w:left="2112"/>
        <w:rPr>
          <w:rFonts w:asciiTheme="majorBidi" w:eastAsia="SimSun" w:hAnsiTheme="majorBidi" w:cstheme="majorBidi"/>
          <w:sz w:val="24"/>
          <w:szCs w:val="24"/>
          <w:lang w:eastAsia="zh-CN"/>
        </w:rPr>
      </w:pPr>
      <w:r w:rsidRPr="000A127D">
        <w:rPr>
          <w:rFonts w:asciiTheme="majorBidi" w:eastAsia="SimSun" w:hAnsiTheme="majorBidi" w:cstheme="majorBidi"/>
          <w:sz w:val="24"/>
          <w:szCs w:val="24"/>
          <w:lang w:eastAsia="zh-CN"/>
        </w:rPr>
        <w:t>3.2.2.2. Capteurs passifs</w:t>
      </w:r>
    </w:p>
    <w:p w:rsidR="007C65B6" w:rsidRPr="000A127D" w:rsidRDefault="007C65B6" w:rsidP="00AA73B6">
      <w:pPr>
        <w:autoSpaceDE w:val="0"/>
        <w:autoSpaceDN w:val="0"/>
        <w:bidi w:val="0"/>
        <w:adjustRightInd w:val="0"/>
        <w:spacing w:after="0" w:line="360" w:lineRule="auto"/>
        <w:ind w:left="708"/>
        <w:rPr>
          <w:rFonts w:asciiTheme="majorBidi" w:eastAsia="SimSun" w:hAnsiTheme="majorBidi" w:cstheme="majorBidi"/>
          <w:bCs/>
          <w:sz w:val="24"/>
          <w:szCs w:val="24"/>
          <w:lang w:eastAsia="zh-CN"/>
        </w:rPr>
      </w:pPr>
      <w:r w:rsidRPr="000A127D">
        <w:rPr>
          <w:rFonts w:asciiTheme="majorBidi" w:eastAsia="SimSun" w:hAnsiTheme="majorBidi" w:cstheme="majorBidi"/>
          <w:bCs/>
          <w:sz w:val="24"/>
          <w:szCs w:val="24"/>
          <w:lang w:eastAsia="zh-CN"/>
        </w:rPr>
        <w:t>4. Le traitement des données</w:t>
      </w:r>
    </w:p>
    <w:p w:rsidR="007C65B6" w:rsidRPr="000A127D" w:rsidRDefault="007C65B6" w:rsidP="00AA73B6">
      <w:pPr>
        <w:autoSpaceDE w:val="0"/>
        <w:autoSpaceDN w:val="0"/>
        <w:bidi w:val="0"/>
        <w:adjustRightInd w:val="0"/>
        <w:spacing w:after="0" w:line="360" w:lineRule="auto"/>
        <w:ind w:left="1056"/>
        <w:rPr>
          <w:rFonts w:asciiTheme="majorBidi" w:eastAsia="SimSun" w:hAnsiTheme="majorBidi" w:cstheme="majorBidi"/>
          <w:sz w:val="24"/>
          <w:szCs w:val="24"/>
          <w:lang w:eastAsia="zh-CN"/>
        </w:rPr>
      </w:pPr>
      <w:r w:rsidRPr="000A127D">
        <w:rPr>
          <w:rFonts w:asciiTheme="majorBidi" w:eastAsia="SimSun" w:hAnsiTheme="majorBidi" w:cstheme="majorBidi"/>
          <w:sz w:val="24"/>
          <w:szCs w:val="24"/>
          <w:lang w:eastAsia="zh-CN"/>
        </w:rPr>
        <w:t>4.1. Compositions colorées</w:t>
      </w:r>
    </w:p>
    <w:p w:rsidR="007C65B6" w:rsidRPr="000A127D" w:rsidRDefault="007C65B6" w:rsidP="00AA73B6">
      <w:pPr>
        <w:autoSpaceDE w:val="0"/>
        <w:autoSpaceDN w:val="0"/>
        <w:bidi w:val="0"/>
        <w:adjustRightInd w:val="0"/>
        <w:spacing w:after="0" w:line="360" w:lineRule="auto"/>
        <w:ind w:left="1056"/>
        <w:jc w:val="both"/>
        <w:rPr>
          <w:rFonts w:asciiTheme="majorBidi" w:eastAsia="SimSun" w:hAnsiTheme="majorBidi" w:cstheme="majorBidi"/>
          <w:sz w:val="24"/>
          <w:szCs w:val="24"/>
          <w:lang w:eastAsia="zh-CN"/>
        </w:rPr>
      </w:pPr>
      <w:r w:rsidRPr="000A127D">
        <w:rPr>
          <w:rFonts w:asciiTheme="majorBidi" w:eastAsia="SimSun" w:hAnsiTheme="majorBidi" w:cstheme="majorBidi"/>
          <w:sz w:val="24"/>
          <w:szCs w:val="24"/>
          <w:lang w:eastAsia="zh-CN"/>
        </w:rPr>
        <w:t>4.2. Correction géométrique</w:t>
      </w:r>
    </w:p>
    <w:p w:rsidR="007C65B6" w:rsidRPr="000A127D" w:rsidRDefault="007C65B6" w:rsidP="00AA73B6">
      <w:pPr>
        <w:bidi w:val="0"/>
        <w:spacing w:after="240" w:line="360" w:lineRule="auto"/>
        <w:ind w:left="708"/>
        <w:rPr>
          <w:rFonts w:asciiTheme="majorBidi" w:eastAsia="SimSun" w:hAnsiTheme="majorBidi" w:cstheme="majorBidi"/>
          <w:sz w:val="24"/>
          <w:szCs w:val="24"/>
          <w:lang w:eastAsia="zh-CN"/>
        </w:rPr>
      </w:pPr>
      <w:r w:rsidRPr="000A127D">
        <w:rPr>
          <w:rFonts w:asciiTheme="majorBidi" w:eastAsia="SimSun" w:hAnsiTheme="majorBidi" w:cstheme="majorBidi"/>
          <w:sz w:val="24"/>
          <w:szCs w:val="24"/>
          <w:lang w:eastAsia="zh-CN"/>
        </w:rPr>
        <w:t>5. Synthèse de la matière en utilisant la comparaison entre l’image satellitaire, la photographie aérienne et les relevés de terrain.</w:t>
      </w: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Mode d’évaluation : </w:t>
      </w:r>
      <w:r w:rsidRPr="006D01CC">
        <w:rPr>
          <w:rFonts w:asciiTheme="majorBidi" w:eastAsia="SimSun" w:hAnsiTheme="majorBidi" w:cstheme="majorBidi"/>
          <w:bCs/>
          <w:sz w:val="24"/>
          <w:szCs w:val="24"/>
          <w:lang w:eastAsia="zh-CN"/>
        </w:rPr>
        <w:t>Contrôle continu et examen.</w:t>
      </w: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p>
    <w:p w:rsidR="007C65B6" w:rsidRPr="006D01CC" w:rsidRDefault="007C65B6" w:rsidP="00AA73B6">
      <w:p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b/>
          <w:sz w:val="24"/>
          <w:szCs w:val="24"/>
          <w:lang w:eastAsia="zh-CN"/>
        </w:rPr>
        <w:t>Références</w:t>
      </w:r>
    </w:p>
    <w:p w:rsidR="007C65B6" w:rsidRPr="006D01CC" w:rsidRDefault="007C65B6" w:rsidP="00AA73B6">
      <w:pPr>
        <w:autoSpaceDE w:val="0"/>
        <w:autoSpaceDN w:val="0"/>
        <w:bidi w:val="0"/>
        <w:adjustRightInd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1 - GIRARD Michel-Claude, GIRARD Colette. (1999)Traitement de données de télédétection. </w:t>
      </w:r>
      <w:proofErr w:type="spellStart"/>
      <w:r w:rsidRPr="006D01CC">
        <w:rPr>
          <w:rFonts w:asciiTheme="majorBidi" w:eastAsia="SimSun" w:hAnsiTheme="majorBidi" w:cstheme="majorBidi"/>
          <w:sz w:val="24"/>
          <w:szCs w:val="24"/>
          <w:lang w:eastAsia="zh-CN"/>
        </w:rPr>
        <w:t>Dunod</w:t>
      </w:r>
      <w:proofErr w:type="spellEnd"/>
      <w:r w:rsidRPr="006D01CC">
        <w:rPr>
          <w:rFonts w:asciiTheme="majorBidi" w:eastAsia="SimSun" w:hAnsiTheme="majorBidi" w:cstheme="majorBidi"/>
          <w:sz w:val="24"/>
          <w:szCs w:val="24"/>
          <w:lang w:eastAsia="zh-CN"/>
        </w:rPr>
        <w:t>, Paris.</w:t>
      </w: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 xml:space="preserve">2 - Cours de télédétection. </w:t>
      </w:r>
      <w:proofErr w:type="gramStart"/>
      <w:r w:rsidRPr="006D01CC">
        <w:rPr>
          <w:rFonts w:asciiTheme="majorBidi" w:eastAsia="SimSun" w:hAnsiTheme="majorBidi" w:cstheme="majorBidi"/>
          <w:sz w:val="24"/>
          <w:szCs w:val="24"/>
          <w:lang w:eastAsia="zh-CN"/>
        </w:rPr>
        <w:t>cours</w:t>
      </w:r>
      <w:proofErr w:type="gramEnd"/>
      <w:r w:rsidRPr="006D01CC">
        <w:rPr>
          <w:rFonts w:asciiTheme="majorBidi" w:eastAsia="SimSun" w:hAnsiTheme="majorBidi" w:cstheme="majorBidi"/>
          <w:sz w:val="24"/>
          <w:szCs w:val="24"/>
          <w:lang w:eastAsia="zh-CN"/>
        </w:rPr>
        <w:t xml:space="preserve"> n° 4645(2001). Université de Genève. Département de géographie, Centre canadien de télédétection, Ressources naturelles Canada Technologies Ltd.</w:t>
      </w: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3 - R.BARIOU</w:t>
      </w:r>
      <w:proofErr w:type="gramStart"/>
      <w:r w:rsidRPr="006D01CC">
        <w:rPr>
          <w:rFonts w:asciiTheme="majorBidi" w:eastAsia="SimSun" w:hAnsiTheme="majorBidi" w:cstheme="majorBidi"/>
          <w:sz w:val="24"/>
          <w:szCs w:val="24"/>
          <w:lang w:eastAsia="zh-CN"/>
        </w:rPr>
        <w:t>.(</w:t>
      </w:r>
      <w:proofErr w:type="gramEnd"/>
      <w:r w:rsidRPr="006D01CC">
        <w:rPr>
          <w:rFonts w:asciiTheme="majorBidi" w:eastAsia="SimSun" w:hAnsiTheme="majorBidi" w:cstheme="majorBidi"/>
          <w:sz w:val="24"/>
          <w:szCs w:val="24"/>
          <w:lang w:eastAsia="zh-CN"/>
        </w:rPr>
        <w:t xml:space="preserve">1978) : manuel de télédétection ; photographie aérienne, image radar, </w:t>
      </w:r>
      <w:proofErr w:type="spellStart"/>
      <w:r w:rsidRPr="006D01CC">
        <w:rPr>
          <w:rFonts w:asciiTheme="majorBidi" w:eastAsia="SimSun" w:hAnsiTheme="majorBidi" w:cstheme="majorBidi"/>
          <w:sz w:val="24"/>
          <w:szCs w:val="24"/>
          <w:lang w:eastAsia="zh-CN"/>
        </w:rPr>
        <w:t>thermographies,satellites</w:t>
      </w:r>
      <w:proofErr w:type="spellEnd"/>
      <w:r w:rsidRPr="006D01CC">
        <w:rPr>
          <w:rFonts w:asciiTheme="majorBidi" w:eastAsia="SimSun" w:hAnsiTheme="majorBidi" w:cstheme="majorBidi"/>
          <w:sz w:val="24"/>
          <w:szCs w:val="24"/>
          <w:lang w:eastAsia="zh-CN"/>
        </w:rPr>
        <w:t>. Edition SODIPE S.A. paris.</w:t>
      </w: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sz w:val="24"/>
          <w:szCs w:val="24"/>
          <w:lang w:eastAsia="zh-CN"/>
        </w:rPr>
        <w:t>4 - J.Y. SCANVIC ; (1983) : utilisation de télédétection dans les sciences de la terre. Bureau de recherches géologiques et minières.</w:t>
      </w:r>
    </w:p>
    <w:p w:rsidR="007C65B6" w:rsidRPr="006D01CC" w:rsidRDefault="007C65B6" w:rsidP="00AA73B6">
      <w:pPr>
        <w:bidi w:val="0"/>
        <w:spacing w:after="0" w:line="360" w:lineRule="auto"/>
        <w:rPr>
          <w:rFonts w:asciiTheme="majorBidi" w:eastAsia="SimSun" w:hAnsiTheme="majorBidi" w:cstheme="majorBidi"/>
          <w:b/>
          <w:bCs/>
          <w:sz w:val="28"/>
          <w:szCs w:val="28"/>
          <w:lang w:eastAsia="zh-CN"/>
        </w:rPr>
      </w:pPr>
      <w:r w:rsidRPr="006D01CC">
        <w:rPr>
          <w:rFonts w:asciiTheme="majorBidi" w:eastAsia="SimSun" w:hAnsiTheme="majorBidi" w:cstheme="majorBidi"/>
          <w:sz w:val="24"/>
          <w:szCs w:val="24"/>
          <w:lang w:eastAsia="zh-CN"/>
        </w:rPr>
        <w:t xml:space="preserve">5 - </w:t>
      </w:r>
      <w:hyperlink r:id="rId15" w:history="1">
        <w:r w:rsidRPr="006D01CC">
          <w:rPr>
            <w:rFonts w:asciiTheme="majorBidi" w:eastAsia="SimSun" w:hAnsiTheme="majorBidi" w:cstheme="majorBidi"/>
            <w:sz w:val="24"/>
            <w:szCs w:val="24"/>
            <w:u w:val="single"/>
            <w:lang w:eastAsia="zh-CN"/>
          </w:rPr>
          <w:t>http://www.intermaptechnologies.com/html/mapp%5Fsatmap.htm</w:t>
        </w:r>
      </w:hyperlink>
    </w:p>
    <w:p w:rsidR="007C65B6" w:rsidRPr="006D01CC" w:rsidRDefault="007C65B6" w:rsidP="00AA73B6">
      <w:pPr>
        <w:bidi w:val="0"/>
        <w:spacing w:after="0" w:line="360" w:lineRule="auto"/>
        <w:rPr>
          <w:rFonts w:asciiTheme="majorBidi" w:eastAsia="SimSun" w:hAnsiTheme="majorBidi" w:cstheme="majorBidi"/>
          <w:b/>
          <w:bCs/>
          <w:sz w:val="28"/>
          <w:szCs w:val="28"/>
          <w:lang w:eastAsia="zh-CN"/>
        </w:rPr>
      </w:pPr>
    </w:p>
    <w:p w:rsidR="007C65B6" w:rsidRPr="006D01CC" w:rsidRDefault="007C65B6" w:rsidP="00AA73B6">
      <w:pPr>
        <w:bidi w:val="0"/>
        <w:spacing w:after="0" w:line="360" w:lineRule="auto"/>
        <w:rPr>
          <w:rFonts w:asciiTheme="majorBidi" w:eastAsia="SimSun" w:hAnsiTheme="majorBidi" w:cstheme="majorBidi"/>
          <w:b/>
          <w:bCs/>
          <w:sz w:val="28"/>
          <w:szCs w:val="28"/>
          <w:lang w:eastAsia="zh-CN"/>
        </w:rPr>
      </w:pPr>
    </w:p>
    <w:p w:rsidR="007C65B6" w:rsidRPr="006D01CC" w:rsidRDefault="007C65B6" w:rsidP="00AA73B6">
      <w:pPr>
        <w:bidi w:val="0"/>
        <w:spacing w:after="0" w:line="360" w:lineRule="auto"/>
        <w:rPr>
          <w:rFonts w:asciiTheme="majorBidi" w:eastAsia="SimSun" w:hAnsiTheme="majorBidi" w:cstheme="majorBidi"/>
          <w:b/>
          <w:bCs/>
          <w:sz w:val="28"/>
          <w:szCs w:val="28"/>
          <w:lang w:eastAsia="zh-CN"/>
        </w:rPr>
      </w:pPr>
    </w:p>
    <w:p w:rsidR="007C65B6" w:rsidRPr="006D01CC" w:rsidRDefault="007C65B6" w:rsidP="00AA73B6">
      <w:pPr>
        <w:bidi w:val="0"/>
        <w:spacing w:after="0" w:line="360" w:lineRule="auto"/>
        <w:rPr>
          <w:rFonts w:asciiTheme="majorBidi" w:eastAsia="SimSun" w:hAnsiTheme="majorBidi" w:cstheme="majorBidi"/>
          <w:b/>
          <w:bCs/>
          <w:sz w:val="28"/>
          <w:szCs w:val="28"/>
          <w:lang w:eastAsia="zh-CN"/>
        </w:rPr>
      </w:pPr>
    </w:p>
    <w:p w:rsidR="007C65B6" w:rsidRPr="006D01CC" w:rsidRDefault="007C65B6" w:rsidP="00AA73B6">
      <w:pPr>
        <w:bidi w:val="0"/>
        <w:spacing w:after="0" w:line="360" w:lineRule="auto"/>
        <w:rPr>
          <w:rFonts w:asciiTheme="majorBidi" w:eastAsia="SimSun" w:hAnsiTheme="majorBidi" w:cstheme="majorBidi"/>
          <w:b/>
          <w:bCs/>
          <w:sz w:val="28"/>
          <w:szCs w:val="28"/>
          <w:lang w:eastAsia="zh-CN"/>
        </w:rPr>
      </w:pPr>
    </w:p>
    <w:p w:rsidR="007C65B6" w:rsidRPr="006D01CC" w:rsidRDefault="007C65B6" w:rsidP="00AA73B6">
      <w:pPr>
        <w:bidi w:val="0"/>
        <w:spacing w:after="0" w:line="360" w:lineRule="auto"/>
        <w:rPr>
          <w:rFonts w:asciiTheme="majorBidi" w:eastAsia="SimSun" w:hAnsiTheme="majorBidi" w:cstheme="majorBidi"/>
          <w:b/>
          <w:bCs/>
          <w:sz w:val="28"/>
          <w:szCs w:val="28"/>
          <w:lang w:eastAsia="zh-CN"/>
        </w:rPr>
      </w:pPr>
    </w:p>
    <w:p w:rsidR="009E5F6F" w:rsidRDefault="009E5F6F" w:rsidP="009E5F6F">
      <w:pPr>
        <w:jc w:val="right"/>
        <w:rPr>
          <w:rFonts w:ascii="Arial" w:eastAsia="Calibri" w:hAnsi="Arial" w:cs="Arial"/>
          <w:b/>
          <w:i/>
          <w:sz w:val="28"/>
          <w:szCs w:val="28"/>
        </w:rPr>
      </w:pPr>
      <w:r>
        <w:rPr>
          <w:rFonts w:ascii="Arial" w:eastAsia="Calibri" w:hAnsi="Arial" w:cs="Arial"/>
          <w:b/>
          <w:i/>
          <w:sz w:val="28"/>
          <w:szCs w:val="28"/>
        </w:rPr>
        <w:lastRenderedPageBreak/>
        <w:t xml:space="preserve">S3 </w:t>
      </w:r>
    </w:p>
    <w:p w:rsidR="009E5F6F" w:rsidRPr="00F80132" w:rsidRDefault="009E5F6F" w:rsidP="009E5F6F">
      <w:pPr>
        <w:jc w:val="right"/>
        <w:rPr>
          <w:rFonts w:ascii="Arial" w:eastAsia="Calibri" w:hAnsi="Arial" w:cs="Arial"/>
          <w:b/>
          <w:i/>
          <w:sz w:val="28"/>
          <w:szCs w:val="28"/>
        </w:rPr>
      </w:pPr>
      <w:r>
        <w:rPr>
          <w:rFonts w:ascii="Calibri" w:eastAsia="Times New Roman" w:hAnsi="Calibri" w:cs="Times New Roman"/>
          <w:b/>
          <w:bCs/>
          <w:sz w:val="28"/>
          <w:szCs w:val="28"/>
          <w:lang w:eastAsia="fr-FR"/>
        </w:rPr>
        <w:t>UEM31</w:t>
      </w:r>
    </w:p>
    <w:p w:rsidR="00F80132" w:rsidRPr="00F80132" w:rsidRDefault="009E5F6F" w:rsidP="00F80132">
      <w:pPr>
        <w:bidi w:val="0"/>
        <w:spacing w:after="0" w:line="360" w:lineRule="auto"/>
        <w:jc w:val="center"/>
        <w:rPr>
          <w:rFonts w:asciiTheme="majorBidi" w:eastAsia="SimSun" w:hAnsiTheme="majorBidi" w:cstheme="majorBidi"/>
          <w:b/>
          <w:bCs/>
          <w:sz w:val="32"/>
          <w:szCs w:val="32"/>
          <w:lang w:eastAsia="zh-CN"/>
        </w:rPr>
      </w:pPr>
      <w:r w:rsidRPr="00F80132">
        <w:rPr>
          <w:rFonts w:ascii="Arial" w:eastAsia="Calibri" w:hAnsi="Arial" w:cs="Arial"/>
          <w:b/>
          <w:iCs/>
          <w:sz w:val="28"/>
          <w:szCs w:val="28"/>
        </w:rPr>
        <w:t>Matière</w:t>
      </w:r>
      <w:r w:rsidRPr="00F80132">
        <w:rPr>
          <w:rFonts w:asciiTheme="majorBidi" w:eastAsia="SimSun" w:hAnsiTheme="majorBidi" w:cstheme="majorBidi"/>
          <w:b/>
          <w:bCs/>
          <w:sz w:val="28"/>
          <w:szCs w:val="28"/>
          <w:lang w:eastAsia="zh-CN"/>
        </w:rPr>
        <w:t xml:space="preserve"> </w:t>
      </w:r>
      <w:r w:rsidR="00F80132" w:rsidRPr="00F80132">
        <w:rPr>
          <w:rFonts w:asciiTheme="majorBidi" w:eastAsia="SimSun" w:hAnsiTheme="majorBidi" w:cstheme="majorBidi"/>
          <w:b/>
          <w:bCs/>
          <w:sz w:val="28"/>
          <w:szCs w:val="28"/>
          <w:lang w:eastAsia="zh-CN"/>
        </w:rPr>
        <w:t xml:space="preserve"> </w:t>
      </w:r>
      <w:r w:rsidR="007C65B6" w:rsidRPr="00F80132">
        <w:rPr>
          <w:rFonts w:asciiTheme="majorBidi" w:eastAsia="SimSun" w:hAnsiTheme="majorBidi" w:cstheme="majorBidi"/>
          <w:b/>
          <w:bCs/>
          <w:sz w:val="32"/>
          <w:szCs w:val="32"/>
          <w:lang w:eastAsia="zh-CN"/>
        </w:rPr>
        <w:t>M313</w:t>
      </w:r>
      <w:r w:rsidR="00F80132" w:rsidRPr="00F80132">
        <w:rPr>
          <w:rFonts w:asciiTheme="majorBidi" w:eastAsia="SimSun" w:hAnsiTheme="majorBidi" w:cstheme="majorBidi"/>
          <w:b/>
          <w:bCs/>
          <w:sz w:val="32"/>
          <w:szCs w:val="32"/>
          <w:lang w:eastAsia="zh-CN"/>
        </w:rPr>
        <w:t>:</w:t>
      </w:r>
      <w:r w:rsidR="007C65B6" w:rsidRPr="00F80132">
        <w:rPr>
          <w:rFonts w:asciiTheme="majorBidi" w:eastAsia="SimSun" w:hAnsiTheme="majorBidi" w:cstheme="majorBidi"/>
          <w:b/>
          <w:bCs/>
          <w:sz w:val="32"/>
          <w:szCs w:val="32"/>
          <w:lang w:eastAsia="zh-CN"/>
        </w:rPr>
        <w:t>Introduction aux Systèmes</w:t>
      </w:r>
    </w:p>
    <w:p w:rsidR="007C65B6" w:rsidRPr="00F80132" w:rsidRDefault="007C65B6" w:rsidP="00F80132">
      <w:pPr>
        <w:bidi w:val="0"/>
        <w:spacing w:after="0" w:line="360" w:lineRule="auto"/>
        <w:jc w:val="center"/>
        <w:rPr>
          <w:rFonts w:asciiTheme="majorBidi" w:eastAsia="SimSun" w:hAnsiTheme="majorBidi" w:cstheme="majorBidi"/>
          <w:b/>
          <w:bCs/>
          <w:sz w:val="28"/>
          <w:szCs w:val="28"/>
          <w:lang w:eastAsia="zh-CN"/>
        </w:rPr>
      </w:pPr>
      <w:proofErr w:type="gramStart"/>
      <w:r w:rsidRPr="00F80132">
        <w:rPr>
          <w:rFonts w:asciiTheme="majorBidi" w:eastAsia="SimSun" w:hAnsiTheme="majorBidi" w:cstheme="majorBidi"/>
          <w:b/>
          <w:bCs/>
          <w:sz w:val="32"/>
          <w:szCs w:val="32"/>
          <w:lang w:eastAsia="zh-CN"/>
        </w:rPr>
        <w:t>d'Information</w:t>
      </w:r>
      <w:proofErr w:type="gramEnd"/>
      <w:r w:rsidRPr="00F80132">
        <w:rPr>
          <w:rFonts w:asciiTheme="majorBidi" w:eastAsia="SimSun" w:hAnsiTheme="majorBidi" w:cstheme="majorBidi"/>
          <w:b/>
          <w:bCs/>
          <w:sz w:val="32"/>
          <w:szCs w:val="32"/>
          <w:lang w:eastAsia="zh-CN"/>
        </w:rPr>
        <w:t xml:space="preserve"> Géographique</w:t>
      </w:r>
    </w:p>
    <w:p w:rsidR="007C65B6" w:rsidRPr="00F80132" w:rsidRDefault="007C65B6" w:rsidP="00AA73B6">
      <w:pPr>
        <w:bidi w:val="0"/>
        <w:spacing w:after="0" w:line="360" w:lineRule="auto"/>
        <w:rPr>
          <w:rFonts w:asciiTheme="majorBidi" w:eastAsia="SimSun" w:hAnsiTheme="majorBidi" w:cstheme="majorBidi"/>
          <w:b/>
          <w:bCs/>
          <w:sz w:val="28"/>
          <w:szCs w:val="28"/>
          <w:lang w:eastAsia="zh-CN"/>
        </w:rPr>
      </w:pPr>
    </w:p>
    <w:p w:rsidR="007C65B6" w:rsidRPr="006D01CC" w:rsidRDefault="007C65B6" w:rsidP="00AA73B6">
      <w:pPr>
        <w:bidi w:val="0"/>
        <w:spacing w:after="0" w:line="360" w:lineRule="auto"/>
        <w:jc w:val="both"/>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Objectifs de l’enseignement</w:t>
      </w:r>
    </w:p>
    <w:p w:rsidR="007C65B6" w:rsidRPr="00563C3C" w:rsidRDefault="007C65B6" w:rsidP="00AA73B6">
      <w:pPr>
        <w:bidi w:val="0"/>
        <w:spacing w:after="240" w:line="360" w:lineRule="auto"/>
        <w:jc w:val="lowKashida"/>
        <w:rPr>
          <w:rFonts w:asciiTheme="majorBidi" w:eastAsia="SimSun" w:hAnsiTheme="majorBidi" w:cstheme="majorBidi"/>
          <w:bCs/>
          <w:sz w:val="24"/>
          <w:szCs w:val="24"/>
          <w:lang w:eastAsia="zh-CN"/>
        </w:rPr>
      </w:pPr>
      <w:r w:rsidRPr="00563C3C">
        <w:rPr>
          <w:rFonts w:asciiTheme="majorBidi" w:eastAsia="SimSun" w:hAnsiTheme="majorBidi" w:cstheme="majorBidi"/>
          <w:bCs/>
          <w:sz w:val="24"/>
          <w:szCs w:val="24"/>
          <w:lang w:eastAsia="zh-CN"/>
        </w:rPr>
        <w:t xml:space="preserve">Le cours traite de la cartographie thématique assistée par ordinateur. Axé sur la modélisation vectorielle et la représentation de données statistiques, il permet d'apprendre à structurer l'information géographique, de la représenter </w:t>
      </w:r>
      <w:proofErr w:type="spellStart"/>
      <w:r w:rsidRPr="00563C3C">
        <w:rPr>
          <w:rFonts w:asciiTheme="majorBidi" w:eastAsia="SimSun" w:hAnsiTheme="majorBidi" w:cstheme="majorBidi"/>
          <w:bCs/>
          <w:sz w:val="24"/>
          <w:szCs w:val="24"/>
          <w:lang w:eastAsia="zh-CN"/>
        </w:rPr>
        <w:t>cartographiquement</w:t>
      </w:r>
      <w:proofErr w:type="spellEnd"/>
      <w:r w:rsidRPr="00563C3C">
        <w:rPr>
          <w:rFonts w:asciiTheme="majorBidi" w:eastAsia="SimSun" w:hAnsiTheme="majorBidi" w:cstheme="majorBidi"/>
          <w:bCs/>
          <w:sz w:val="24"/>
          <w:szCs w:val="24"/>
          <w:lang w:eastAsia="zh-CN"/>
        </w:rPr>
        <w:t xml:space="preserve"> à l'aide d'un logiciel spécialisé de cartographie thématique. </w:t>
      </w:r>
    </w:p>
    <w:p w:rsidR="007C65B6" w:rsidRPr="006D01CC" w:rsidRDefault="007C65B6" w:rsidP="00AA73B6">
      <w:pPr>
        <w:bidi w:val="0"/>
        <w:spacing w:after="0" w:line="360" w:lineRule="auto"/>
        <w:jc w:val="both"/>
        <w:rPr>
          <w:rFonts w:asciiTheme="majorBidi" w:eastAsia="SimSun" w:hAnsiTheme="majorBidi" w:cstheme="majorBidi"/>
          <w:i/>
          <w:sz w:val="24"/>
          <w:szCs w:val="24"/>
          <w:lang w:eastAsia="zh-CN"/>
        </w:rPr>
      </w:pPr>
      <w:r w:rsidRPr="006D01CC">
        <w:rPr>
          <w:rFonts w:asciiTheme="majorBidi" w:eastAsia="SimSun" w:hAnsiTheme="majorBidi" w:cstheme="majorBidi"/>
          <w:b/>
          <w:sz w:val="24"/>
          <w:szCs w:val="24"/>
          <w:lang w:eastAsia="zh-CN"/>
        </w:rPr>
        <w:t xml:space="preserve">Connaissances préalables recommandées </w:t>
      </w:r>
    </w:p>
    <w:p w:rsidR="007C65B6" w:rsidRPr="00563C3C" w:rsidRDefault="007C65B6" w:rsidP="00AA73B6">
      <w:pPr>
        <w:bidi w:val="0"/>
        <w:spacing w:after="240" w:line="360" w:lineRule="auto"/>
        <w:jc w:val="lowKashida"/>
        <w:rPr>
          <w:rFonts w:asciiTheme="majorBidi" w:eastAsia="SimSun" w:hAnsiTheme="majorBidi" w:cstheme="majorBidi"/>
          <w:bCs/>
          <w:sz w:val="24"/>
          <w:szCs w:val="24"/>
          <w:lang w:eastAsia="zh-CN"/>
        </w:rPr>
      </w:pPr>
      <w:r w:rsidRPr="00563C3C">
        <w:rPr>
          <w:rFonts w:asciiTheme="majorBidi" w:eastAsia="SimSun" w:hAnsiTheme="majorBidi" w:cstheme="majorBidi"/>
          <w:bCs/>
          <w:sz w:val="24"/>
          <w:szCs w:val="24"/>
          <w:lang w:eastAsia="zh-CN"/>
        </w:rPr>
        <w:t xml:space="preserve">Cartographie, Statistiques, Connaissances de base sur Excel et </w:t>
      </w:r>
      <w:proofErr w:type="spellStart"/>
      <w:r w:rsidRPr="00563C3C">
        <w:rPr>
          <w:rFonts w:asciiTheme="majorBidi" w:eastAsia="SimSun" w:hAnsiTheme="majorBidi" w:cstheme="majorBidi"/>
          <w:bCs/>
          <w:sz w:val="24"/>
          <w:szCs w:val="24"/>
          <w:lang w:eastAsia="zh-CN"/>
        </w:rPr>
        <w:t>Illustrator</w:t>
      </w:r>
      <w:proofErr w:type="spellEnd"/>
      <w:r w:rsidRPr="00563C3C">
        <w:rPr>
          <w:rFonts w:asciiTheme="majorBidi" w:eastAsia="SimSun" w:hAnsiTheme="majorBidi" w:cstheme="majorBidi"/>
          <w:bCs/>
          <w:sz w:val="24"/>
          <w:szCs w:val="24"/>
          <w:lang w:eastAsia="zh-CN"/>
        </w:rPr>
        <w:t>…</w:t>
      </w:r>
    </w:p>
    <w:p w:rsidR="007C65B6" w:rsidRPr="00563C3C" w:rsidRDefault="007C65B6" w:rsidP="00AA73B6">
      <w:pPr>
        <w:bidi w:val="0"/>
        <w:spacing w:after="240" w:line="360" w:lineRule="auto"/>
        <w:jc w:val="lowKashida"/>
        <w:rPr>
          <w:rFonts w:asciiTheme="majorBidi" w:eastAsia="SimSun" w:hAnsiTheme="majorBidi" w:cstheme="majorBidi"/>
          <w:bCs/>
          <w:sz w:val="24"/>
          <w:szCs w:val="24"/>
          <w:lang w:eastAsia="zh-CN"/>
        </w:rPr>
      </w:pPr>
    </w:p>
    <w:p w:rsidR="007C65B6" w:rsidRPr="006D01CC" w:rsidRDefault="007C65B6" w:rsidP="00AA73B6">
      <w:pPr>
        <w:bidi w:val="0"/>
        <w:spacing w:after="240" w:line="360" w:lineRule="auto"/>
        <w:jc w:val="both"/>
        <w:rPr>
          <w:rFonts w:asciiTheme="majorBidi" w:eastAsia="SimSun" w:hAnsiTheme="majorBidi" w:cstheme="majorBidi"/>
          <w:b/>
          <w:sz w:val="24"/>
          <w:szCs w:val="24"/>
          <w:lang w:eastAsia="zh-CN"/>
        </w:rPr>
      </w:pPr>
      <w:r w:rsidRPr="006D01CC">
        <w:rPr>
          <w:rFonts w:asciiTheme="majorBidi" w:eastAsia="SimSun" w:hAnsiTheme="majorBidi" w:cstheme="majorBidi"/>
          <w:b/>
          <w:sz w:val="24"/>
          <w:szCs w:val="24"/>
          <w:lang w:eastAsia="zh-CN"/>
        </w:rPr>
        <w:t>Contenu de la matière : </w:t>
      </w: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r w:rsidRPr="00725AB6">
        <w:rPr>
          <w:rFonts w:asciiTheme="majorBidi" w:eastAsia="SimSun" w:hAnsiTheme="majorBidi" w:cstheme="majorBidi"/>
          <w:sz w:val="24"/>
          <w:szCs w:val="24"/>
          <w:lang w:eastAsia="zh-CN"/>
        </w:rPr>
        <w:t>Introduction :</w:t>
      </w:r>
      <w:r w:rsidRPr="006D01CC">
        <w:rPr>
          <w:rFonts w:asciiTheme="majorBidi" w:eastAsia="SimSun" w:hAnsiTheme="majorBidi" w:cstheme="majorBidi"/>
          <w:b/>
          <w:sz w:val="24"/>
          <w:szCs w:val="24"/>
          <w:lang w:eastAsia="zh-CN"/>
        </w:rPr>
        <w:t xml:space="preserve"> </w:t>
      </w:r>
      <w:r w:rsidRPr="006D01CC">
        <w:rPr>
          <w:rFonts w:asciiTheme="majorBidi" w:eastAsia="SimSun" w:hAnsiTheme="majorBidi" w:cstheme="majorBidi"/>
          <w:bCs/>
          <w:sz w:val="24"/>
          <w:szCs w:val="24"/>
          <w:lang w:eastAsia="zh-CN"/>
        </w:rPr>
        <w:t>L’intérêt aux SIG ?</w:t>
      </w:r>
    </w:p>
    <w:p w:rsidR="007C65B6" w:rsidRPr="00725AB6" w:rsidRDefault="007C65B6" w:rsidP="00AA73B6">
      <w:pPr>
        <w:bidi w:val="0"/>
        <w:spacing w:after="0" w:line="360" w:lineRule="auto"/>
        <w:jc w:val="both"/>
        <w:rPr>
          <w:rFonts w:asciiTheme="majorBidi" w:eastAsia="SimSun" w:hAnsiTheme="majorBidi" w:cstheme="majorBidi"/>
          <w:sz w:val="24"/>
          <w:szCs w:val="24"/>
          <w:lang w:eastAsia="zh-CN"/>
        </w:rPr>
      </w:pPr>
      <w:r w:rsidRPr="00725AB6">
        <w:rPr>
          <w:rFonts w:asciiTheme="majorBidi" w:eastAsia="SimSun" w:hAnsiTheme="majorBidi" w:cstheme="majorBidi"/>
          <w:sz w:val="24"/>
          <w:szCs w:val="24"/>
          <w:lang w:eastAsia="zh-CN"/>
        </w:rPr>
        <w:t>1- Historique et fonctions de base des SIG</w:t>
      </w:r>
    </w:p>
    <w:p w:rsidR="007C65B6" w:rsidRPr="00725AB6" w:rsidRDefault="007C65B6" w:rsidP="00AA73B6">
      <w:pPr>
        <w:bidi w:val="0"/>
        <w:spacing w:after="0" w:line="360" w:lineRule="auto"/>
        <w:ind w:left="600"/>
        <w:jc w:val="both"/>
        <w:rPr>
          <w:rFonts w:asciiTheme="majorBidi" w:eastAsia="SimSun" w:hAnsiTheme="majorBidi" w:cstheme="majorBidi"/>
          <w:bCs/>
          <w:sz w:val="24"/>
          <w:szCs w:val="24"/>
          <w:lang w:eastAsia="zh-CN"/>
        </w:rPr>
      </w:pPr>
      <w:r w:rsidRPr="00725AB6">
        <w:rPr>
          <w:rFonts w:asciiTheme="majorBidi" w:eastAsia="SimSun" w:hAnsiTheme="majorBidi" w:cstheme="majorBidi"/>
          <w:bCs/>
          <w:sz w:val="24"/>
          <w:szCs w:val="24"/>
          <w:lang w:eastAsia="zh-CN"/>
        </w:rPr>
        <w:t>-</w:t>
      </w:r>
      <w:r w:rsidRPr="00725AB6">
        <w:rPr>
          <w:rFonts w:asciiTheme="majorBidi" w:eastAsia="SimSun" w:hAnsiTheme="majorBidi" w:cstheme="majorBidi"/>
          <w:bCs/>
          <w:sz w:val="24"/>
          <w:szCs w:val="24"/>
          <w:lang w:eastAsia="zh-CN"/>
        </w:rPr>
        <w:tab/>
        <w:t>Comment est né le SIG</w:t>
      </w:r>
    </w:p>
    <w:p w:rsidR="007C65B6" w:rsidRPr="00725AB6" w:rsidRDefault="007C65B6" w:rsidP="00AA73B6">
      <w:pPr>
        <w:bidi w:val="0"/>
        <w:spacing w:after="0" w:line="360" w:lineRule="auto"/>
        <w:ind w:left="600"/>
        <w:jc w:val="both"/>
        <w:rPr>
          <w:rFonts w:asciiTheme="majorBidi" w:eastAsia="SimSun" w:hAnsiTheme="majorBidi" w:cstheme="majorBidi"/>
          <w:bCs/>
          <w:sz w:val="24"/>
          <w:szCs w:val="24"/>
          <w:lang w:eastAsia="zh-CN"/>
        </w:rPr>
      </w:pPr>
      <w:r w:rsidRPr="00725AB6">
        <w:rPr>
          <w:rFonts w:asciiTheme="majorBidi" w:eastAsia="SimSun" w:hAnsiTheme="majorBidi" w:cstheme="majorBidi"/>
          <w:bCs/>
          <w:sz w:val="24"/>
          <w:szCs w:val="24"/>
          <w:lang w:eastAsia="zh-CN"/>
        </w:rPr>
        <w:t>-</w:t>
      </w:r>
      <w:r w:rsidRPr="00725AB6">
        <w:rPr>
          <w:rFonts w:asciiTheme="majorBidi" w:eastAsia="SimSun" w:hAnsiTheme="majorBidi" w:cstheme="majorBidi"/>
          <w:bCs/>
          <w:sz w:val="24"/>
          <w:szCs w:val="24"/>
          <w:lang w:eastAsia="zh-CN"/>
        </w:rPr>
        <w:tab/>
        <w:t>Principaux partenaires et fonctionnalités de base</w:t>
      </w:r>
    </w:p>
    <w:p w:rsidR="007C65B6" w:rsidRPr="00725AB6" w:rsidRDefault="007C65B6" w:rsidP="00AA73B6">
      <w:pPr>
        <w:bidi w:val="0"/>
        <w:spacing w:after="0" w:line="360" w:lineRule="auto"/>
        <w:ind w:left="600"/>
        <w:jc w:val="both"/>
        <w:rPr>
          <w:rFonts w:asciiTheme="majorBidi" w:eastAsia="SimSun" w:hAnsiTheme="majorBidi" w:cstheme="majorBidi"/>
          <w:bCs/>
          <w:sz w:val="24"/>
          <w:szCs w:val="24"/>
          <w:lang w:eastAsia="zh-CN"/>
        </w:rPr>
      </w:pPr>
      <w:r w:rsidRPr="00725AB6">
        <w:rPr>
          <w:rFonts w:asciiTheme="majorBidi" w:eastAsia="SimSun" w:hAnsiTheme="majorBidi" w:cstheme="majorBidi"/>
          <w:bCs/>
          <w:sz w:val="24"/>
          <w:szCs w:val="24"/>
          <w:lang w:eastAsia="zh-CN"/>
        </w:rPr>
        <w:t>-</w:t>
      </w:r>
      <w:r w:rsidRPr="00725AB6">
        <w:rPr>
          <w:rFonts w:asciiTheme="majorBidi" w:eastAsia="SimSun" w:hAnsiTheme="majorBidi" w:cstheme="majorBidi"/>
          <w:bCs/>
          <w:sz w:val="24"/>
          <w:szCs w:val="24"/>
          <w:lang w:eastAsia="zh-CN"/>
        </w:rPr>
        <w:tab/>
        <w:t>Les aspects à examiner avant de retenir l'outil</w:t>
      </w:r>
    </w:p>
    <w:p w:rsidR="007C65B6" w:rsidRPr="00725AB6" w:rsidRDefault="007C65B6" w:rsidP="00AA73B6">
      <w:pPr>
        <w:bidi w:val="0"/>
        <w:spacing w:after="0" w:line="360" w:lineRule="auto"/>
        <w:jc w:val="both"/>
        <w:rPr>
          <w:rFonts w:asciiTheme="majorBidi" w:eastAsia="SimSun" w:hAnsiTheme="majorBidi" w:cstheme="majorBidi"/>
          <w:sz w:val="24"/>
          <w:szCs w:val="24"/>
          <w:lang w:eastAsia="zh-CN"/>
        </w:rPr>
      </w:pPr>
      <w:r w:rsidRPr="00725AB6">
        <w:rPr>
          <w:rFonts w:asciiTheme="majorBidi" w:eastAsia="SimSun" w:hAnsiTheme="majorBidi" w:cstheme="majorBidi"/>
          <w:sz w:val="24"/>
          <w:szCs w:val="24"/>
          <w:lang w:eastAsia="zh-CN"/>
        </w:rPr>
        <w:t>2- Nature des données (Raster et Vecteur)</w:t>
      </w:r>
    </w:p>
    <w:p w:rsidR="007C65B6" w:rsidRPr="00725AB6" w:rsidRDefault="007C65B6" w:rsidP="00AA73B6">
      <w:pPr>
        <w:bidi w:val="0"/>
        <w:spacing w:after="0" w:line="360" w:lineRule="auto"/>
        <w:ind w:left="600"/>
        <w:jc w:val="both"/>
        <w:rPr>
          <w:rFonts w:asciiTheme="majorBidi" w:eastAsia="SimSun" w:hAnsiTheme="majorBidi" w:cstheme="majorBidi"/>
          <w:bCs/>
          <w:sz w:val="24"/>
          <w:szCs w:val="24"/>
          <w:lang w:eastAsia="zh-CN"/>
        </w:rPr>
      </w:pPr>
      <w:r w:rsidRPr="00725AB6">
        <w:rPr>
          <w:rFonts w:asciiTheme="majorBidi" w:eastAsia="SimSun" w:hAnsiTheme="majorBidi" w:cstheme="majorBidi"/>
          <w:bCs/>
          <w:sz w:val="24"/>
          <w:szCs w:val="24"/>
          <w:lang w:eastAsia="zh-CN"/>
        </w:rPr>
        <w:t>-</w:t>
      </w:r>
      <w:r w:rsidRPr="00725AB6">
        <w:rPr>
          <w:rFonts w:asciiTheme="majorBidi" w:eastAsia="SimSun" w:hAnsiTheme="majorBidi" w:cstheme="majorBidi"/>
          <w:bCs/>
          <w:sz w:val="24"/>
          <w:szCs w:val="24"/>
          <w:lang w:eastAsia="zh-CN"/>
        </w:rPr>
        <w:tab/>
        <w:t xml:space="preserve">Les données de type Raster (les projections géographiques, principe de </w:t>
      </w:r>
      <w:proofErr w:type="spellStart"/>
      <w:r w:rsidRPr="00725AB6">
        <w:rPr>
          <w:rFonts w:asciiTheme="majorBidi" w:eastAsia="SimSun" w:hAnsiTheme="majorBidi" w:cstheme="majorBidi"/>
          <w:bCs/>
          <w:sz w:val="24"/>
          <w:szCs w:val="24"/>
          <w:lang w:eastAsia="zh-CN"/>
        </w:rPr>
        <w:t>géoréférence</w:t>
      </w:r>
      <w:proofErr w:type="spellEnd"/>
      <w:r w:rsidRPr="00725AB6">
        <w:rPr>
          <w:rFonts w:asciiTheme="majorBidi" w:eastAsia="SimSun" w:hAnsiTheme="majorBidi" w:cstheme="majorBidi"/>
          <w:bCs/>
          <w:sz w:val="24"/>
          <w:szCs w:val="24"/>
          <w:lang w:eastAsia="zh-CN"/>
        </w:rPr>
        <w:t>)</w:t>
      </w:r>
    </w:p>
    <w:p w:rsidR="007C65B6" w:rsidRPr="00725AB6" w:rsidRDefault="007C65B6" w:rsidP="00AA73B6">
      <w:pPr>
        <w:bidi w:val="0"/>
        <w:spacing w:after="0" w:line="360" w:lineRule="auto"/>
        <w:ind w:left="600"/>
        <w:jc w:val="both"/>
        <w:rPr>
          <w:rFonts w:asciiTheme="majorBidi" w:eastAsia="SimSun" w:hAnsiTheme="majorBidi" w:cstheme="majorBidi"/>
          <w:bCs/>
          <w:sz w:val="24"/>
          <w:szCs w:val="24"/>
          <w:lang w:eastAsia="zh-CN"/>
        </w:rPr>
      </w:pPr>
      <w:r w:rsidRPr="00725AB6">
        <w:rPr>
          <w:rFonts w:asciiTheme="majorBidi" w:eastAsia="SimSun" w:hAnsiTheme="majorBidi" w:cstheme="majorBidi"/>
          <w:bCs/>
          <w:sz w:val="24"/>
          <w:szCs w:val="24"/>
          <w:lang w:eastAsia="zh-CN"/>
        </w:rPr>
        <w:t>-</w:t>
      </w:r>
      <w:r w:rsidRPr="00725AB6">
        <w:rPr>
          <w:rFonts w:asciiTheme="majorBidi" w:eastAsia="SimSun" w:hAnsiTheme="majorBidi" w:cstheme="majorBidi"/>
          <w:bCs/>
          <w:sz w:val="24"/>
          <w:szCs w:val="24"/>
          <w:lang w:eastAsia="zh-CN"/>
        </w:rPr>
        <w:tab/>
        <w:t>Les données de type Vecteur</w:t>
      </w:r>
    </w:p>
    <w:p w:rsidR="007C65B6" w:rsidRPr="00725AB6" w:rsidRDefault="007C65B6" w:rsidP="00AA73B6">
      <w:pPr>
        <w:bidi w:val="0"/>
        <w:spacing w:after="0" w:line="360" w:lineRule="auto"/>
        <w:ind w:left="600"/>
        <w:jc w:val="both"/>
        <w:rPr>
          <w:rFonts w:asciiTheme="majorBidi" w:eastAsia="SimSun" w:hAnsiTheme="majorBidi" w:cstheme="majorBidi"/>
          <w:bCs/>
          <w:sz w:val="24"/>
          <w:szCs w:val="24"/>
          <w:lang w:eastAsia="zh-CN"/>
        </w:rPr>
      </w:pPr>
      <w:r w:rsidRPr="00725AB6">
        <w:rPr>
          <w:rFonts w:asciiTheme="majorBidi" w:eastAsia="SimSun" w:hAnsiTheme="majorBidi" w:cstheme="majorBidi"/>
          <w:bCs/>
          <w:sz w:val="24"/>
          <w:szCs w:val="24"/>
          <w:lang w:eastAsia="zh-CN"/>
        </w:rPr>
        <w:t>-</w:t>
      </w:r>
      <w:r w:rsidRPr="00725AB6">
        <w:rPr>
          <w:rFonts w:asciiTheme="majorBidi" w:eastAsia="SimSun" w:hAnsiTheme="majorBidi" w:cstheme="majorBidi"/>
          <w:bCs/>
          <w:sz w:val="24"/>
          <w:szCs w:val="24"/>
          <w:lang w:eastAsia="zh-CN"/>
        </w:rPr>
        <w:tab/>
        <w:t xml:space="preserve">La topologie </w:t>
      </w:r>
    </w:p>
    <w:p w:rsidR="007C65B6" w:rsidRPr="00725AB6" w:rsidRDefault="007C65B6" w:rsidP="00AA73B6">
      <w:pPr>
        <w:bidi w:val="0"/>
        <w:spacing w:after="0" w:line="360" w:lineRule="auto"/>
        <w:jc w:val="both"/>
        <w:rPr>
          <w:rFonts w:asciiTheme="majorBidi" w:eastAsia="SimSun" w:hAnsiTheme="majorBidi" w:cstheme="majorBidi"/>
          <w:sz w:val="24"/>
          <w:szCs w:val="24"/>
          <w:lang w:eastAsia="zh-CN"/>
        </w:rPr>
      </w:pPr>
      <w:r w:rsidRPr="00725AB6">
        <w:rPr>
          <w:rFonts w:asciiTheme="majorBidi" w:eastAsia="SimSun" w:hAnsiTheme="majorBidi" w:cstheme="majorBidi"/>
          <w:sz w:val="24"/>
          <w:szCs w:val="24"/>
          <w:lang w:eastAsia="zh-CN"/>
        </w:rPr>
        <w:t>3- Structuration des données et leur intégration dans les SIG</w:t>
      </w:r>
    </w:p>
    <w:p w:rsidR="007C65B6" w:rsidRPr="00725AB6" w:rsidRDefault="007C65B6" w:rsidP="00AA73B6">
      <w:pPr>
        <w:bidi w:val="0"/>
        <w:spacing w:after="0" w:line="360" w:lineRule="auto"/>
        <w:ind w:left="600"/>
        <w:jc w:val="both"/>
        <w:rPr>
          <w:rFonts w:asciiTheme="majorBidi" w:eastAsia="SimSun" w:hAnsiTheme="majorBidi" w:cstheme="majorBidi"/>
          <w:bCs/>
          <w:sz w:val="24"/>
          <w:szCs w:val="24"/>
          <w:lang w:eastAsia="zh-CN"/>
        </w:rPr>
      </w:pPr>
      <w:r w:rsidRPr="00725AB6">
        <w:rPr>
          <w:rFonts w:asciiTheme="majorBidi" w:eastAsia="SimSun" w:hAnsiTheme="majorBidi" w:cstheme="majorBidi"/>
          <w:bCs/>
          <w:sz w:val="24"/>
          <w:szCs w:val="24"/>
          <w:lang w:eastAsia="zh-CN"/>
        </w:rPr>
        <w:t>-</w:t>
      </w:r>
      <w:r w:rsidRPr="00725AB6">
        <w:rPr>
          <w:rFonts w:asciiTheme="majorBidi" w:eastAsia="SimSun" w:hAnsiTheme="majorBidi" w:cstheme="majorBidi"/>
          <w:bCs/>
          <w:sz w:val="24"/>
          <w:szCs w:val="24"/>
          <w:lang w:eastAsia="zh-CN"/>
        </w:rPr>
        <w:tab/>
        <w:t>Modélisation et implémentation des données dans un SIG</w:t>
      </w:r>
    </w:p>
    <w:p w:rsidR="007C65B6" w:rsidRPr="00725AB6" w:rsidRDefault="007C65B6" w:rsidP="00AA73B6">
      <w:pPr>
        <w:bidi w:val="0"/>
        <w:spacing w:after="0" w:line="360" w:lineRule="auto"/>
        <w:ind w:left="600"/>
        <w:jc w:val="both"/>
        <w:rPr>
          <w:rFonts w:asciiTheme="majorBidi" w:eastAsia="SimSun" w:hAnsiTheme="majorBidi" w:cstheme="majorBidi"/>
          <w:bCs/>
          <w:sz w:val="24"/>
          <w:szCs w:val="24"/>
          <w:lang w:eastAsia="zh-CN"/>
        </w:rPr>
      </w:pPr>
      <w:r w:rsidRPr="00725AB6">
        <w:rPr>
          <w:rFonts w:asciiTheme="majorBidi" w:eastAsia="SimSun" w:hAnsiTheme="majorBidi" w:cstheme="majorBidi"/>
          <w:bCs/>
          <w:sz w:val="24"/>
          <w:szCs w:val="24"/>
          <w:lang w:eastAsia="zh-CN"/>
        </w:rPr>
        <w:t>-</w:t>
      </w:r>
      <w:r w:rsidRPr="00725AB6">
        <w:rPr>
          <w:rFonts w:asciiTheme="majorBidi" w:eastAsia="SimSun" w:hAnsiTheme="majorBidi" w:cstheme="majorBidi"/>
          <w:bCs/>
          <w:sz w:val="24"/>
          <w:szCs w:val="24"/>
          <w:lang w:eastAsia="zh-CN"/>
        </w:rPr>
        <w:tab/>
        <w:t>Vectorisation (création d'objets vectoriels et saisie des identifiants et attributs)</w:t>
      </w:r>
    </w:p>
    <w:p w:rsidR="007C65B6" w:rsidRPr="00725AB6" w:rsidRDefault="007C65B6" w:rsidP="00AA73B6">
      <w:pPr>
        <w:bidi w:val="0"/>
        <w:spacing w:after="0" w:line="360" w:lineRule="auto"/>
        <w:ind w:left="600"/>
        <w:jc w:val="both"/>
        <w:rPr>
          <w:rFonts w:asciiTheme="majorBidi" w:eastAsia="SimSun" w:hAnsiTheme="majorBidi" w:cstheme="majorBidi"/>
          <w:bCs/>
          <w:sz w:val="24"/>
          <w:szCs w:val="24"/>
          <w:lang w:eastAsia="zh-CN"/>
        </w:rPr>
      </w:pPr>
      <w:r w:rsidRPr="00725AB6">
        <w:rPr>
          <w:rFonts w:asciiTheme="majorBidi" w:eastAsia="SimSun" w:hAnsiTheme="majorBidi" w:cstheme="majorBidi"/>
          <w:bCs/>
          <w:sz w:val="24"/>
          <w:szCs w:val="24"/>
          <w:lang w:eastAsia="zh-CN"/>
        </w:rPr>
        <w:t>-</w:t>
      </w:r>
      <w:r w:rsidRPr="00725AB6">
        <w:rPr>
          <w:rFonts w:asciiTheme="majorBidi" w:eastAsia="SimSun" w:hAnsiTheme="majorBidi" w:cstheme="majorBidi"/>
          <w:bCs/>
          <w:sz w:val="24"/>
          <w:szCs w:val="24"/>
          <w:lang w:eastAsia="zh-CN"/>
        </w:rPr>
        <w:tab/>
        <w:t>Bases de données vectorielles structurées</w:t>
      </w:r>
    </w:p>
    <w:p w:rsidR="007C65B6" w:rsidRPr="00725AB6" w:rsidRDefault="007C65B6" w:rsidP="00AA73B6">
      <w:pPr>
        <w:bidi w:val="0"/>
        <w:spacing w:after="0" w:line="360" w:lineRule="auto"/>
        <w:ind w:left="600"/>
        <w:jc w:val="both"/>
        <w:rPr>
          <w:rFonts w:asciiTheme="majorBidi" w:eastAsia="SimSun" w:hAnsiTheme="majorBidi" w:cstheme="majorBidi"/>
          <w:bCs/>
          <w:sz w:val="24"/>
          <w:szCs w:val="24"/>
          <w:lang w:eastAsia="zh-CN"/>
        </w:rPr>
      </w:pPr>
      <w:r w:rsidRPr="00725AB6">
        <w:rPr>
          <w:rFonts w:asciiTheme="majorBidi" w:eastAsia="SimSun" w:hAnsiTheme="majorBidi" w:cstheme="majorBidi"/>
          <w:bCs/>
          <w:sz w:val="24"/>
          <w:szCs w:val="24"/>
          <w:lang w:eastAsia="zh-CN"/>
        </w:rPr>
        <w:t>-</w:t>
      </w:r>
      <w:r w:rsidRPr="00725AB6">
        <w:rPr>
          <w:rFonts w:asciiTheme="majorBidi" w:eastAsia="SimSun" w:hAnsiTheme="majorBidi" w:cstheme="majorBidi"/>
          <w:bCs/>
          <w:sz w:val="24"/>
          <w:szCs w:val="24"/>
          <w:lang w:eastAsia="zh-CN"/>
        </w:rPr>
        <w:tab/>
        <w:t>Les données du recensement</w:t>
      </w:r>
    </w:p>
    <w:p w:rsidR="007C65B6" w:rsidRPr="00725AB6" w:rsidRDefault="007C65B6" w:rsidP="00AA73B6">
      <w:pPr>
        <w:bidi w:val="0"/>
        <w:spacing w:after="0" w:line="360" w:lineRule="auto"/>
        <w:jc w:val="both"/>
        <w:rPr>
          <w:rFonts w:asciiTheme="majorBidi" w:eastAsia="SimSun" w:hAnsiTheme="majorBidi" w:cstheme="majorBidi"/>
          <w:sz w:val="24"/>
          <w:szCs w:val="24"/>
          <w:lang w:eastAsia="zh-CN"/>
        </w:rPr>
      </w:pPr>
      <w:r w:rsidRPr="00725AB6">
        <w:rPr>
          <w:rFonts w:asciiTheme="majorBidi" w:eastAsia="SimSun" w:hAnsiTheme="majorBidi" w:cstheme="majorBidi"/>
          <w:sz w:val="24"/>
          <w:szCs w:val="24"/>
          <w:lang w:eastAsia="zh-CN"/>
        </w:rPr>
        <w:t>4- Exploitation des données dans un SIG</w:t>
      </w:r>
    </w:p>
    <w:p w:rsidR="007C65B6" w:rsidRPr="00725AB6" w:rsidRDefault="007C65B6" w:rsidP="00AA73B6">
      <w:pPr>
        <w:bidi w:val="0"/>
        <w:spacing w:after="0" w:line="360" w:lineRule="auto"/>
        <w:ind w:left="600"/>
        <w:jc w:val="both"/>
        <w:rPr>
          <w:rFonts w:asciiTheme="majorBidi" w:eastAsia="SimSun" w:hAnsiTheme="majorBidi" w:cstheme="majorBidi"/>
          <w:bCs/>
          <w:sz w:val="24"/>
          <w:szCs w:val="24"/>
          <w:lang w:eastAsia="zh-CN"/>
        </w:rPr>
      </w:pPr>
      <w:r w:rsidRPr="00725AB6">
        <w:rPr>
          <w:rFonts w:asciiTheme="majorBidi" w:eastAsia="SimSun" w:hAnsiTheme="majorBidi" w:cstheme="majorBidi"/>
          <w:bCs/>
          <w:sz w:val="24"/>
          <w:szCs w:val="24"/>
          <w:lang w:eastAsia="zh-CN"/>
        </w:rPr>
        <w:t>-</w:t>
      </w:r>
      <w:r w:rsidRPr="00725AB6">
        <w:rPr>
          <w:rFonts w:asciiTheme="majorBidi" w:eastAsia="SimSun" w:hAnsiTheme="majorBidi" w:cstheme="majorBidi"/>
          <w:bCs/>
          <w:sz w:val="24"/>
          <w:szCs w:val="24"/>
          <w:lang w:eastAsia="zh-CN"/>
        </w:rPr>
        <w:tab/>
        <w:t>La notion de requête</w:t>
      </w:r>
    </w:p>
    <w:p w:rsidR="007C65B6" w:rsidRPr="00725AB6" w:rsidRDefault="007C65B6" w:rsidP="00AA73B6">
      <w:pPr>
        <w:bidi w:val="0"/>
        <w:spacing w:after="0" w:line="360" w:lineRule="auto"/>
        <w:ind w:left="600"/>
        <w:jc w:val="both"/>
        <w:rPr>
          <w:rFonts w:asciiTheme="majorBidi" w:eastAsia="SimSun" w:hAnsiTheme="majorBidi" w:cstheme="majorBidi"/>
          <w:bCs/>
          <w:sz w:val="24"/>
          <w:szCs w:val="24"/>
          <w:lang w:eastAsia="zh-CN"/>
        </w:rPr>
      </w:pPr>
      <w:r w:rsidRPr="00725AB6">
        <w:rPr>
          <w:rFonts w:asciiTheme="majorBidi" w:eastAsia="SimSun" w:hAnsiTheme="majorBidi" w:cstheme="majorBidi"/>
          <w:bCs/>
          <w:sz w:val="24"/>
          <w:szCs w:val="24"/>
          <w:lang w:eastAsia="zh-CN"/>
        </w:rPr>
        <w:t>-</w:t>
      </w:r>
      <w:r w:rsidRPr="00725AB6">
        <w:rPr>
          <w:rFonts w:asciiTheme="majorBidi" w:eastAsia="SimSun" w:hAnsiTheme="majorBidi" w:cstheme="majorBidi"/>
          <w:bCs/>
          <w:sz w:val="24"/>
          <w:szCs w:val="24"/>
          <w:lang w:eastAsia="zh-CN"/>
        </w:rPr>
        <w:tab/>
        <w:t>Les différents opérateurs (arithmétiques, géographiques)</w:t>
      </w:r>
    </w:p>
    <w:p w:rsidR="007C65B6" w:rsidRPr="00725AB6" w:rsidRDefault="007C65B6" w:rsidP="00AA73B6">
      <w:pPr>
        <w:bidi w:val="0"/>
        <w:spacing w:after="0" w:line="360" w:lineRule="auto"/>
        <w:ind w:left="600"/>
        <w:jc w:val="both"/>
        <w:rPr>
          <w:rFonts w:asciiTheme="majorBidi" w:eastAsia="SimSun" w:hAnsiTheme="majorBidi" w:cstheme="majorBidi"/>
          <w:bCs/>
          <w:sz w:val="24"/>
          <w:szCs w:val="24"/>
          <w:lang w:eastAsia="zh-CN"/>
        </w:rPr>
      </w:pPr>
      <w:r w:rsidRPr="00725AB6">
        <w:rPr>
          <w:rFonts w:asciiTheme="majorBidi" w:eastAsia="SimSun" w:hAnsiTheme="majorBidi" w:cstheme="majorBidi"/>
          <w:bCs/>
          <w:sz w:val="24"/>
          <w:szCs w:val="24"/>
          <w:lang w:eastAsia="zh-CN"/>
        </w:rPr>
        <w:t>-</w:t>
      </w:r>
      <w:r w:rsidRPr="00725AB6">
        <w:rPr>
          <w:rFonts w:asciiTheme="majorBidi" w:eastAsia="SimSun" w:hAnsiTheme="majorBidi" w:cstheme="majorBidi"/>
          <w:bCs/>
          <w:sz w:val="24"/>
          <w:szCs w:val="24"/>
          <w:lang w:eastAsia="zh-CN"/>
        </w:rPr>
        <w:tab/>
        <w:t>L'agrégation des données</w:t>
      </w:r>
    </w:p>
    <w:p w:rsidR="007C65B6" w:rsidRPr="00725AB6" w:rsidRDefault="007C65B6" w:rsidP="00AA73B6">
      <w:pPr>
        <w:bidi w:val="0"/>
        <w:spacing w:after="0" w:line="360" w:lineRule="auto"/>
        <w:ind w:left="600"/>
        <w:jc w:val="both"/>
        <w:rPr>
          <w:rFonts w:asciiTheme="majorBidi" w:eastAsia="SimSun" w:hAnsiTheme="majorBidi" w:cstheme="majorBidi"/>
          <w:bCs/>
          <w:sz w:val="24"/>
          <w:szCs w:val="24"/>
          <w:lang w:eastAsia="zh-CN"/>
        </w:rPr>
      </w:pPr>
      <w:r w:rsidRPr="00725AB6">
        <w:rPr>
          <w:rFonts w:asciiTheme="majorBidi" w:eastAsia="SimSun" w:hAnsiTheme="majorBidi" w:cstheme="majorBidi"/>
          <w:bCs/>
          <w:sz w:val="24"/>
          <w:szCs w:val="24"/>
          <w:lang w:eastAsia="zh-CN"/>
        </w:rPr>
        <w:lastRenderedPageBreak/>
        <w:t>-</w:t>
      </w:r>
      <w:r w:rsidRPr="00725AB6">
        <w:rPr>
          <w:rFonts w:asciiTheme="majorBidi" w:eastAsia="SimSun" w:hAnsiTheme="majorBidi" w:cstheme="majorBidi"/>
          <w:bCs/>
          <w:sz w:val="24"/>
          <w:szCs w:val="24"/>
          <w:lang w:eastAsia="zh-CN"/>
        </w:rPr>
        <w:tab/>
        <w:t>Les fonctions (mesure, chaines de caractères, champs de type date…)</w:t>
      </w:r>
    </w:p>
    <w:p w:rsidR="007C65B6" w:rsidRPr="00725AB6" w:rsidRDefault="007C65B6" w:rsidP="00AA73B6">
      <w:pPr>
        <w:bidi w:val="0"/>
        <w:spacing w:after="0" w:line="360" w:lineRule="auto"/>
        <w:ind w:left="600"/>
        <w:jc w:val="both"/>
        <w:rPr>
          <w:rFonts w:asciiTheme="majorBidi" w:eastAsia="SimSun" w:hAnsiTheme="majorBidi" w:cstheme="majorBidi"/>
          <w:bCs/>
          <w:sz w:val="24"/>
          <w:szCs w:val="24"/>
          <w:lang w:eastAsia="zh-CN"/>
        </w:rPr>
      </w:pPr>
      <w:r w:rsidRPr="00725AB6">
        <w:rPr>
          <w:rFonts w:asciiTheme="majorBidi" w:eastAsia="SimSun" w:hAnsiTheme="majorBidi" w:cstheme="majorBidi"/>
          <w:bCs/>
          <w:sz w:val="24"/>
          <w:szCs w:val="24"/>
          <w:lang w:eastAsia="zh-CN"/>
        </w:rPr>
        <w:t>-</w:t>
      </w:r>
      <w:r w:rsidRPr="00725AB6">
        <w:rPr>
          <w:rFonts w:asciiTheme="majorBidi" w:eastAsia="SimSun" w:hAnsiTheme="majorBidi" w:cstheme="majorBidi"/>
          <w:bCs/>
          <w:sz w:val="24"/>
          <w:szCs w:val="24"/>
          <w:lang w:eastAsia="zh-CN"/>
        </w:rPr>
        <w:tab/>
        <w:t>Vue en 3D et modèle numérique de terrain (MNT)</w:t>
      </w: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p>
    <w:p w:rsidR="007C65B6" w:rsidRPr="006D01CC" w:rsidRDefault="007C65B6" w:rsidP="00AA73B6">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Mode d’évaluation : </w:t>
      </w:r>
      <w:r w:rsidRPr="006D01CC">
        <w:rPr>
          <w:rFonts w:asciiTheme="majorBidi" w:eastAsia="SimSun" w:hAnsiTheme="majorBidi" w:cstheme="majorBidi"/>
          <w:bCs/>
          <w:sz w:val="24"/>
          <w:szCs w:val="24"/>
          <w:lang w:eastAsia="zh-CN"/>
        </w:rPr>
        <w:t>Contrôle continu et examen.</w:t>
      </w:r>
    </w:p>
    <w:p w:rsidR="007C65B6" w:rsidRPr="006D01CC" w:rsidRDefault="007C65B6" w:rsidP="00AA73B6">
      <w:pPr>
        <w:bidi w:val="0"/>
        <w:spacing w:after="0" w:line="360" w:lineRule="auto"/>
        <w:jc w:val="both"/>
        <w:rPr>
          <w:rFonts w:asciiTheme="majorBidi" w:eastAsia="SimSun" w:hAnsiTheme="majorBidi" w:cstheme="majorBidi"/>
          <w:b/>
          <w:sz w:val="24"/>
          <w:szCs w:val="24"/>
          <w:lang w:eastAsia="zh-CN"/>
        </w:rPr>
      </w:pPr>
    </w:p>
    <w:p w:rsidR="007C65B6" w:rsidRPr="006D01CC" w:rsidRDefault="007C65B6" w:rsidP="00AA73B6">
      <w:pPr>
        <w:bidi w:val="0"/>
        <w:spacing w:after="0" w:line="360" w:lineRule="auto"/>
        <w:jc w:val="both"/>
        <w:rPr>
          <w:rFonts w:asciiTheme="majorBidi" w:eastAsia="SimSun" w:hAnsiTheme="majorBidi" w:cstheme="majorBidi"/>
          <w:iCs/>
          <w:sz w:val="24"/>
          <w:szCs w:val="24"/>
          <w:lang w:eastAsia="zh-CN"/>
        </w:rPr>
      </w:pPr>
      <w:r w:rsidRPr="006D01CC">
        <w:rPr>
          <w:rFonts w:asciiTheme="majorBidi" w:eastAsia="SimSun" w:hAnsiTheme="majorBidi" w:cstheme="majorBidi"/>
          <w:b/>
          <w:sz w:val="24"/>
          <w:szCs w:val="24"/>
          <w:lang w:eastAsia="zh-CN"/>
        </w:rPr>
        <w:t>Références</w:t>
      </w:r>
    </w:p>
    <w:p w:rsidR="007C65B6" w:rsidRPr="006D01CC" w:rsidRDefault="007C65B6" w:rsidP="00AA73B6">
      <w:pPr>
        <w:bidi w:val="0"/>
        <w:spacing w:after="0" w:line="360" w:lineRule="auto"/>
        <w:jc w:val="lowKashida"/>
        <w:rPr>
          <w:rFonts w:asciiTheme="majorBidi" w:eastAsia="SimSun" w:hAnsiTheme="majorBidi" w:cstheme="majorBidi"/>
          <w:bCs/>
          <w:sz w:val="24"/>
          <w:szCs w:val="24"/>
          <w:lang w:eastAsia="zh-CN"/>
        </w:rPr>
      </w:pPr>
      <w:r w:rsidRPr="006D01CC">
        <w:rPr>
          <w:rFonts w:asciiTheme="majorBidi" w:eastAsia="SimSun" w:hAnsiTheme="majorBidi" w:cstheme="majorBidi"/>
          <w:bCs/>
          <w:sz w:val="24"/>
          <w:szCs w:val="24"/>
          <w:lang w:eastAsia="zh-CN"/>
        </w:rPr>
        <w:t>1 - BEGUIN, M. &amp; PUMAIN, D. [2000] La représentation des données géographiques. Statistique et cartographie, Cursus, A. Colin, Paris.</w:t>
      </w:r>
    </w:p>
    <w:p w:rsidR="007C65B6" w:rsidRPr="006D01CC" w:rsidRDefault="007C65B6" w:rsidP="00AA73B6">
      <w:pPr>
        <w:bidi w:val="0"/>
        <w:spacing w:after="0" w:line="360" w:lineRule="auto"/>
        <w:jc w:val="lowKashida"/>
        <w:rPr>
          <w:rFonts w:asciiTheme="majorBidi" w:eastAsia="SimSun" w:hAnsiTheme="majorBidi" w:cstheme="majorBidi"/>
          <w:bCs/>
          <w:sz w:val="24"/>
          <w:szCs w:val="24"/>
          <w:lang w:eastAsia="zh-CN"/>
        </w:rPr>
      </w:pPr>
      <w:r w:rsidRPr="006D01CC">
        <w:rPr>
          <w:rFonts w:asciiTheme="majorBidi" w:eastAsia="SimSun" w:hAnsiTheme="majorBidi" w:cstheme="majorBidi"/>
          <w:bCs/>
          <w:sz w:val="24"/>
          <w:szCs w:val="24"/>
          <w:lang w:eastAsia="zh-CN"/>
        </w:rPr>
        <w:t xml:space="preserve">2 - DENT, B.D. [1999] </w:t>
      </w:r>
      <w:proofErr w:type="spellStart"/>
      <w:r w:rsidRPr="006D01CC">
        <w:rPr>
          <w:rFonts w:asciiTheme="majorBidi" w:eastAsia="SimSun" w:hAnsiTheme="majorBidi" w:cstheme="majorBidi"/>
          <w:bCs/>
          <w:sz w:val="24"/>
          <w:szCs w:val="24"/>
          <w:lang w:eastAsia="zh-CN"/>
        </w:rPr>
        <w:t>Cartography</w:t>
      </w:r>
      <w:proofErr w:type="spellEnd"/>
      <w:r w:rsidRPr="006D01CC">
        <w:rPr>
          <w:rFonts w:asciiTheme="majorBidi" w:eastAsia="SimSun" w:hAnsiTheme="majorBidi" w:cstheme="majorBidi"/>
          <w:bCs/>
          <w:sz w:val="24"/>
          <w:szCs w:val="24"/>
          <w:lang w:eastAsia="zh-CN"/>
        </w:rPr>
        <w:t xml:space="preserve"> : </w:t>
      </w:r>
      <w:proofErr w:type="spellStart"/>
      <w:r w:rsidRPr="006D01CC">
        <w:rPr>
          <w:rFonts w:asciiTheme="majorBidi" w:eastAsia="SimSun" w:hAnsiTheme="majorBidi" w:cstheme="majorBidi"/>
          <w:bCs/>
          <w:sz w:val="24"/>
          <w:szCs w:val="24"/>
          <w:lang w:eastAsia="zh-CN"/>
        </w:rPr>
        <w:t>ThematicMap</w:t>
      </w:r>
      <w:proofErr w:type="spellEnd"/>
      <w:r w:rsidRPr="006D01CC">
        <w:rPr>
          <w:rFonts w:asciiTheme="majorBidi" w:eastAsia="SimSun" w:hAnsiTheme="majorBidi" w:cstheme="majorBidi"/>
          <w:bCs/>
          <w:sz w:val="24"/>
          <w:szCs w:val="24"/>
          <w:lang w:eastAsia="zh-CN"/>
        </w:rPr>
        <w:t xml:space="preserve"> Design, 5ème édition, WCB </w:t>
      </w:r>
      <w:proofErr w:type="spellStart"/>
      <w:r w:rsidRPr="006D01CC">
        <w:rPr>
          <w:rFonts w:asciiTheme="majorBidi" w:eastAsia="SimSun" w:hAnsiTheme="majorBidi" w:cstheme="majorBidi"/>
          <w:bCs/>
          <w:sz w:val="24"/>
          <w:szCs w:val="24"/>
          <w:lang w:eastAsia="zh-CN"/>
        </w:rPr>
        <w:t>MacGraw</w:t>
      </w:r>
      <w:proofErr w:type="spellEnd"/>
      <w:r w:rsidRPr="006D01CC">
        <w:rPr>
          <w:rFonts w:asciiTheme="majorBidi" w:eastAsia="SimSun" w:hAnsiTheme="majorBidi" w:cstheme="majorBidi"/>
          <w:bCs/>
          <w:sz w:val="24"/>
          <w:szCs w:val="24"/>
          <w:lang w:eastAsia="zh-CN"/>
        </w:rPr>
        <w:t>-Hill.</w:t>
      </w:r>
    </w:p>
    <w:p w:rsidR="007C65B6" w:rsidRPr="006D01CC" w:rsidRDefault="007C65B6" w:rsidP="00AA73B6">
      <w:pPr>
        <w:bidi w:val="0"/>
        <w:spacing w:after="0" w:line="360" w:lineRule="auto"/>
        <w:jc w:val="lowKashida"/>
        <w:rPr>
          <w:rFonts w:asciiTheme="majorBidi" w:eastAsia="SimSun" w:hAnsiTheme="majorBidi" w:cstheme="majorBidi"/>
          <w:bCs/>
          <w:sz w:val="24"/>
          <w:szCs w:val="24"/>
          <w:lang w:eastAsia="zh-CN"/>
        </w:rPr>
      </w:pPr>
      <w:r w:rsidRPr="006D01CC">
        <w:rPr>
          <w:rFonts w:asciiTheme="majorBidi" w:eastAsia="SimSun" w:hAnsiTheme="majorBidi" w:cstheme="majorBidi"/>
          <w:bCs/>
          <w:sz w:val="24"/>
          <w:szCs w:val="24"/>
          <w:lang w:eastAsia="zh-CN"/>
        </w:rPr>
        <w:t xml:space="preserve">3 - MIELLET, P., DELAGE, C., CENDRIER, S., ROUSSILLON, J.-P., et MAHE, C. (2001). Représentation cartographique. Guide méthodologique. Lyon: </w:t>
      </w:r>
      <w:proofErr w:type="spellStart"/>
      <w:r w:rsidRPr="006D01CC">
        <w:rPr>
          <w:rFonts w:asciiTheme="majorBidi" w:eastAsia="SimSun" w:hAnsiTheme="majorBidi" w:cstheme="majorBidi"/>
          <w:bCs/>
          <w:sz w:val="24"/>
          <w:szCs w:val="24"/>
          <w:lang w:eastAsia="zh-CN"/>
        </w:rPr>
        <w:t>Certu</w:t>
      </w:r>
      <w:proofErr w:type="spellEnd"/>
      <w:r w:rsidRPr="006D01CC">
        <w:rPr>
          <w:rFonts w:asciiTheme="majorBidi" w:eastAsia="SimSun" w:hAnsiTheme="majorBidi" w:cstheme="majorBidi"/>
          <w:bCs/>
          <w:sz w:val="24"/>
          <w:szCs w:val="24"/>
          <w:lang w:eastAsia="zh-CN"/>
        </w:rPr>
        <w:t>.</w:t>
      </w:r>
    </w:p>
    <w:p w:rsidR="007C65B6" w:rsidRPr="006D01CC" w:rsidRDefault="007C65B6" w:rsidP="00AA73B6">
      <w:pPr>
        <w:bidi w:val="0"/>
        <w:spacing w:after="0" w:line="360" w:lineRule="auto"/>
        <w:jc w:val="lowKashida"/>
        <w:rPr>
          <w:rFonts w:asciiTheme="majorBidi" w:eastAsia="SimSun" w:hAnsiTheme="majorBidi" w:cstheme="majorBidi"/>
          <w:bCs/>
          <w:sz w:val="24"/>
          <w:szCs w:val="24"/>
          <w:lang w:val="en-US" w:eastAsia="zh-CN"/>
        </w:rPr>
      </w:pPr>
      <w:r w:rsidRPr="000C1C9A">
        <w:rPr>
          <w:rFonts w:asciiTheme="majorBidi" w:eastAsia="SimSun" w:hAnsiTheme="majorBidi" w:cstheme="majorBidi"/>
          <w:bCs/>
          <w:sz w:val="24"/>
          <w:szCs w:val="24"/>
          <w:lang w:val="en-US" w:eastAsia="zh-CN"/>
        </w:rPr>
        <w:t xml:space="preserve">4 - SLOCUM, T.A., </w:t>
      </w:r>
      <w:proofErr w:type="spellStart"/>
      <w:r w:rsidRPr="000C1C9A">
        <w:rPr>
          <w:rFonts w:asciiTheme="majorBidi" w:eastAsia="SimSun" w:hAnsiTheme="majorBidi" w:cstheme="majorBidi"/>
          <w:bCs/>
          <w:sz w:val="24"/>
          <w:szCs w:val="24"/>
          <w:lang w:val="en-US" w:eastAsia="zh-CN"/>
        </w:rPr>
        <w:t>McMASTER</w:t>
      </w:r>
      <w:proofErr w:type="spellEnd"/>
      <w:r w:rsidRPr="000C1C9A">
        <w:rPr>
          <w:rFonts w:asciiTheme="majorBidi" w:eastAsia="SimSun" w:hAnsiTheme="majorBidi" w:cstheme="majorBidi"/>
          <w:bCs/>
          <w:sz w:val="24"/>
          <w:szCs w:val="24"/>
          <w:lang w:val="en-US" w:eastAsia="zh-CN"/>
        </w:rPr>
        <w:t xml:space="preserve">, R.B., KESSLER, F.C., </w:t>
      </w:r>
      <w:proofErr w:type="gramStart"/>
      <w:r w:rsidRPr="000C1C9A">
        <w:rPr>
          <w:rFonts w:asciiTheme="majorBidi" w:eastAsia="SimSun" w:hAnsiTheme="majorBidi" w:cstheme="majorBidi"/>
          <w:bCs/>
          <w:sz w:val="24"/>
          <w:szCs w:val="24"/>
          <w:lang w:val="en-US" w:eastAsia="zh-CN"/>
        </w:rPr>
        <w:t>et</w:t>
      </w:r>
      <w:proofErr w:type="gramEnd"/>
      <w:r w:rsidRPr="000C1C9A">
        <w:rPr>
          <w:rFonts w:asciiTheme="majorBidi" w:eastAsia="SimSun" w:hAnsiTheme="majorBidi" w:cstheme="majorBidi"/>
          <w:bCs/>
          <w:sz w:val="24"/>
          <w:szCs w:val="24"/>
          <w:lang w:val="en-US" w:eastAsia="zh-CN"/>
        </w:rPr>
        <w:t xml:space="preserve"> HOWARD, H.H. (2009). </w:t>
      </w:r>
      <w:proofErr w:type="gramStart"/>
      <w:r w:rsidRPr="006D01CC">
        <w:rPr>
          <w:rFonts w:asciiTheme="majorBidi" w:eastAsia="SimSun" w:hAnsiTheme="majorBidi" w:cstheme="majorBidi"/>
          <w:bCs/>
          <w:sz w:val="24"/>
          <w:szCs w:val="24"/>
          <w:lang w:val="en-US" w:eastAsia="zh-CN"/>
        </w:rPr>
        <w:t xml:space="preserve">Thematic cartography and </w:t>
      </w:r>
      <w:proofErr w:type="spellStart"/>
      <w:r w:rsidRPr="006D01CC">
        <w:rPr>
          <w:rFonts w:asciiTheme="majorBidi" w:eastAsia="SimSun" w:hAnsiTheme="majorBidi" w:cstheme="majorBidi"/>
          <w:bCs/>
          <w:sz w:val="24"/>
          <w:szCs w:val="24"/>
          <w:lang w:val="en-US" w:eastAsia="zh-CN"/>
        </w:rPr>
        <w:t>geovisualization.Third</w:t>
      </w:r>
      <w:proofErr w:type="spellEnd"/>
      <w:r w:rsidRPr="006D01CC">
        <w:rPr>
          <w:rFonts w:asciiTheme="majorBidi" w:eastAsia="SimSun" w:hAnsiTheme="majorBidi" w:cstheme="majorBidi"/>
          <w:bCs/>
          <w:sz w:val="24"/>
          <w:szCs w:val="24"/>
          <w:lang w:val="en-US" w:eastAsia="zh-CN"/>
        </w:rPr>
        <w:t xml:space="preserve"> </w:t>
      </w:r>
      <w:proofErr w:type="spellStart"/>
      <w:r w:rsidRPr="006D01CC">
        <w:rPr>
          <w:rFonts w:asciiTheme="majorBidi" w:eastAsia="SimSun" w:hAnsiTheme="majorBidi" w:cstheme="majorBidi"/>
          <w:bCs/>
          <w:sz w:val="24"/>
          <w:szCs w:val="24"/>
          <w:lang w:val="en-US" w:eastAsia="zh-CN"/>
        </w:rPr>
        <w:t>edtion</w:t>
      </w:r>
      <w:proofErr w:type="spellEnd"/>
      <w:r w:rsidRPr="006D01CC">
        <w:rPr>
          <w:rFonts w:asciiTheme="majorBidi" w:eastAsia="SimSun" w:hAnsiTheme="majorBidi" w:cstheme="majorBidi"/>
          <w:bCs/>
          <w:sz w:val="24"/>
          <w:szCs w:val="24"/>
          <w:lang w:val="en-US" w:eastAsia="zh-CN"/>
        </w:rPr>
        <w:t>.</w:t>
      </w:r>
      <w:proofErr w:type="gramEnd"/>
      <w:r w:rsidRPr="006D01CC">
        <w:rPr>
          <w:rFonts w:asciiTheme="majorBidi" w:eastAsia="SimSun" w:hAnsiTheme="majorBidi" w:cstheme="majorBidi"/>
          <w:bCs/>
          <w:sz w:val="24"/>
          <w:szCs w:val="24"/>
          <w:lang w:val="en-US" w:eastAsia="zh-CN"/>
        </w:rPr>
        <w:t xml:space="preserve"> Upper Saddle River, NJ: Pearson Prentice Hall.</w:t>
      </w:r>
    </w:p>
    <w:p w:rsidR="007C65B6" w:rsidRPr="006D01CC" w:rsidRDefault="007C65B6" w:rsidP="00AA73B6">
      <w:pPr>
        <w:bidi w:val="0"/>
        <w:spacing w:after="0" w:line="360" w:lineRule="auto"/>
        <w:jc w:val="lowKashida"/>
        <w:rPr>
          <w:rFonts w:asciiTheme="majorBidi" w:eastAsia="SimSun" w:hAnsiTheme="majorBidi" w:cstheme="majorBidi"/>
          <w:bCs/>
          <w:sz w:val="24"/>
          <w:szCs w:val="24"/>
          <w:lang w:val="en-US" w:eastAsia="zh-CN"/>
        </w:rPr>
      </w:pPr>
      <w:r w:rsidRPr="006D01CC">
        <w:rPr>
          <w:rFonts w:asciiTheme="majorBidi" w:eastAsia="SimSun" w:hAnsiTheme="majorBidi" w:cstheme="majorBidi"/>
          <w:bCs/>
          <w:sz w:val="24"/>
          <w:szCs w:val="24"/>
          <w:lang w:eastAsia="zh-CN"/>
        </w:rPr>
        <w:t xml:space="preserve">5 - SUTTON T., DASSAU, D. et SUTTON, M. (2009). </w:t>
      </w:r>
      <w:proofErr w:type="gramStart"/>
      <w:r w:rsidRPr="006D01CC">
        <w:rPr>
          <w:rFonts w:asciiTheme="majorBidi" w:eastAsia="SimSun" w:hAnsiTheme="majorBidi" w:cstheme="majorBidi"/>
          <w:bCs/>
          <w:sz w:val="24"/>
          <w:szCs w:val="24"/>
          <w:lang w:val="en-US" w:eastAsia="zh-CN"/>
        </w:rPr>
        <w:t>An</w:t>
      </w:r>
      <w:proofErr w:type="gramEnd"/>
      <w:r w:rsidRPr="006D01CC">
        <w:rPr>
          <w:rFonts w:asciiTheme="majorBidi" w:eastAsia="SimSun" w:hAnsiTheme="majorBidi" w:cstheme="majorBidi"/>
          <w:bCs/>
          <w:sz w:val="24"/>
          <w:szCs w:val="24"/>
          <w:lang w:val="en-US" w:eastAsia="zh-CN"/>
        </w:rPr>
        <w:t xml:space="preserve"> gentle Introduction to GIS. Brought to you with Quantum GIS, a free and open source software </w:t>
      </w:r>
    </w:p>
    <w:p w:rsidR="007C65B6" w:rsidRPr="006D01CC" w:rsidRDefault="007C65B6" w:rsidP="00AA73B6">
      <w:pPr>
        <w:bidi w:val="0"/>
        <w:spacing w:after="0" w:line="360" w:lineRule="auto"/>
        <w:rPr>
          <w:rFonts w:asciiTheme="majorBidi" w:eastAsia="SimSun" w:hAnsiTheme="majorBidi" w:cstheme="majorBidi"/>
          <w:bCs/>
          <w:sz w:val="24"/>
          <w:szCs w:val="24"/>
          <w:lang w:eastAsia="zh-CN"/>
        </w:rPr>
      </w:pPr>
      <w:r w:rsidRPr="006D01CC">
        <w:rPr>
          <w:rFonts w:asciiTheme="majorBidi" w:eastAsia="SimSun" w:hAnsiTheme="majorBidi" w:cstheme="majorBidi"/>
          <w:bCs/>
          <w:sz w:val="24"/>
          <w:szCs w:val="24"/>
          <w:lang w:val="en-US" w:eastAsia="zh-CN"/>
        </w:rPr>
        <w:t xml:space="preserve">6 - GIS application for everyone. Eastern Cape, South Africa: Spatial Planning &amp; Information, Department of Land Affairs. </w:t>
      </w:r>
      <w:r w:rsidRPr="006D01CC">
        <w:rPr>
          <w:rFonts w:asciiTheme="majorBidi" w:eastAsia="SimSun" w:hAnsiTheme="majorBidi" w:cstheme="majorBidi"/>
          <w:bCs/>
          <w:sz w:val="24"/>
          <w:szCs w:val="24"/>
          <w:lang w:eastAsia="zh-CN"/>
        </w:rPr>
        <w:t xml:space="preserve">Disponible à l'URL </w:t>
      </w:r>
    </w:p>
    <w:p w:rsidR="007C65B6" w:rsidRPr="006D01CC" w:rsidRDefault="007C65B6" w:rsidP="00AA73B6">
      <w:pPr>
        <w:bidi w:val="0"/>
        <w:spacing w:after="0" w:line="360" w:lineRule="auto"/>
        <w:rPr>
          <w:rFonts w:asciiTheme="majorBidi" w:eastAsia="SimSun" w:hAnsiTheme="majorBidi" w:cstheme="majorBidi"/>
          <w:bCs/>
          <w:sz w:val="24"/>
          <w:szCs w:val="24"/>
          <w:lang w:eastAsia="zh-CN"/>
        </w:rPr>
      </w:pPr>
      <w:r w:rsidRPr="006D01CC">
        <w:rPr>
          <w:rFonts w:asciiTheme="majorBidi" w:eastAsia="SimSun" w:hAnsiTheme="majorBidi" w:cstheme="majorBidi"/>
          <w:bCs/>
          <w:sz w:val="24"/>
          <w:szCs w:val="24"/>
          <w:lang w:eastAsia="zh-CN"/>
        </w:rPr>
        <w:t>7 - http://download.osgeo.org/qgis/doc/manual/qgis-1.0.0_a-gentle-gis-introduction_en.pdf (consulté le 27 août 2009).</w:t>
      </w:r>
    </w:p>
    <w:p w:rsidR="007C65B6" w:rsidRPr="006D01CC" w:rsidRDefault="007C65B6" w:rsidP="00AA73B6">
      <w:pPr>
        <w:bidi w:val="0"/>
        <w:spacing w:after="0" w:line="360" w:lineRule="auto"/>
        <w:jc w:val="lowKashida"/>
        <w:rPr>
          <w:rFonts w:asciiTheme="majorBidi" w:eastAsia="SimSun" w:hAnsiTheme="majorBidi" w:cstheme="majorBidi"/>
          <w:bCs/>
          <w:sz w:val="24"/>
          <w:szCs w:val="24"/>
          <w:lang w:eastAsia="zh-CN"/>
        </w:rPr>
      </w:pPr>
      <w:r w:rsidRPr="006D01CC">
        <w:rPr>
          <w:rFonts w:asciiTheme="majorBidi" w:eastAsia="SimSun" w:hAnsiTheme="majorBidi" w:cstheme="majorBidi"/>
          <w:bCs/>
          <w:sz w:val="24"/>
          <w:szCs w:val="24"/>
          <w:lang w:eastAsia="zh-CN"/>
        </w:rPr>
        <w:t xml:space="preserve">8 - </w:t>
      </w:r>
      <w:proofErr w:type="spellStart"/>
      <w:r w:rsidRPr="006D01CC">
        <w:rPr>
          <w:rFonts w:asciiTheme="majorBidi" w:eastAsia="SimSun" w:hAnsiTheme="majorBidi" w:cstheme="majorBidi"/>
          <w:bCs/>
          <w:sz w:val="24"/>
          <w:szCs w:val="24"/>
          <w:lang w:eastAsia="zh-CN"/>
        </w:rPr>
        <w:t>ThemaVis</w:t>
      </w:r>
      <w:proofErr w:type="spellEnd"/>
      <w:r w:rsidRPr="006D01CC">
        <w:rPr>
          <w:rFonts w:asciiTheme="majorBidi" w:eastAsia="SimSun" w:hAnsiTheme="majorBidi" w:cstheme="majorBidi"/>
          <w:bCs/>
          <w:sz w:val="24"/>
          <w:szCs w:val="24"/>
          <w:lang w:eastAsia="zh-CN"/>
        </w:rPr>
        <w:t xml:space="preserve"> [Software]. Disponible à l'URL http://www.361degres.ch/themavis (consulté le 27 août 2009).</w:t>
      </w:r>
    </w:p>
    <w:p w:rsidR="007C65B6" w:rsidRPr="006D01CC" w:rsidRDefault="007C65B6" w:rsidP="00AA73B6">
      <w:pPr>
        <w:bidi w:val="0"/>
        <w:spacing w:after="0" w:line="360" w:lineRule="auto"/>
        <w:ind w:right="282"/>
        <w:rPr>
          <w:rFonts w:asciiTheme="majorBidi" w:eastAsia="SimSun" w:hAnsiTheme="majorBidi" w:cstheme="majorBidi"/>
          <w:b/>
          <w:iCs/>
          <w:sz w:val="24"/>
          <w:szCs w:val="24"/>
          <w:lang w:eastAsia="zh-CN"/>
        </w:rPr>
      </w:pPr>
    </w:p>
    <w:p w:rsidR="007C65B6" w:rsidRDefault="007C65B6" w:rsidP="00AA73B6">
      <w:pPr>
        <w:bidi w:val="0"/>
        <w:spacing w:after="0" w:line="360" w:lineRule="auto"/>
        <w:rPr>
          <w:rFonts w:asciiTheme="majorBidi" w:eastAsia="SimSun" w:hAnsiTheme="majorBidi" w:cstheme="majorBidi"/>
          <w:b/>
          <w:bCs/>
          <w:sz w:val="28"/>
          <w:szCs w:val="28"/>
          <w:lang w:eastAsia="zh-CN"/>
        </w:rPr>
      </w:pPr>
    </w:p>
    <w:p w:rsidR="00563C3C" w:rsidRDefault="00563C3C" w:rsidP="00AA73B6">
      <w:pPr>
        <w:bidi w:val="0"/>
        <w:spacing w:after="0" w:line="360" w:lineRule="auto"/>
        <w:rPr>
          <w:rFonts w:asciiTheme="majorBidi" w:eastAsia="SimSun" w:hAnsiTheme="majorBidi" w:cstheme="majorBidi"/>
          <w:b/>
          <w:bCs/>
          <w:sz w:val="28"/>
          <w:szCs w:val="28"/>
          <w:lang w:eastAsia="zh-CN"/>
        </w:rPr>
      </w:pPr>
    </w:p>
    <w:p w:rsidR="00563C3C" w:rsidRDefault="00563C3C" w:rsidP="00AA73B6">
      <w:pPr>
        <w:bidi w:val="0"/>
        <w:spacing w:after="0" w:line="360" w:lineRule="auto"/>
        <w:rPr>
          <w:rFonts w:asciiTheme="majorBidi" w:eastAsia="SimSun" w:hAnsiTheme="majorBidi" w:cstheme="majorBidi"/>
          <w:b/>
          <w:bCs/>
          <w:sz w:val="28"/>
          <w:szCs w:val="28"/>
          <w:lang w:eastAsia="zh-CN"/>
        </w:rPr>
      </w:pPr>
    </w:p>
    <w:p w:rsidR="00F44FC0" w:rsidRDefault="00F44FC0" w:rsidP="00F44FC0">
      <w:pPr>
        <w:bidi w:val="0"/>
        <w:spacing w:after="0" w:line="360" w:lineRule="auto"/>
        <w:rPr>
          <w:rFonts w:asciiTheme="majorBidi" w:eastAsia="SimSun" w:hAnsiTheme="majorBidi" w:cstheme="majorBidi"/>
          <w:b/>
          <w:bCs/>
          <w:sz w:val="28"/>
          <w:szCs w:val="28"/>
          <w:lang w:eastAsia="zh-CN"/>
        </w:rPr>
      </w:pPr>
    </w:p>
    <w:p w:rsidR="00F44FC0" w:rsidRDefault="00F44FC0" w:rsidP="00F44FC0">
      <w:pPr>
        <w:bidi w:val="0"/>
        <w:spacing w:after="0" w:line="360" w:lineRule="auto"/>
        <w:rPr>
          <w:rFonts w:asciiTheme="majorBidi" w:eastAsia="SimSun" w:hAnsiTheme="majorBidi" w:cstheme="majorBidi"/>
          <w:b/>
          <w:bCs/>
          <w:sz w:val="28"/>
          <w:szCs w:val="28"/>
          <w:lang w:eastAsia="zh-CN"/>
        </w:rPr>
      </w:pPr>
    </w:p>
    <w:p w:rsidR="00F44FC0" w:rsidRDefault="00F44FC0" w:rsidP="00F44FC0">
      <w:pPr>
        <w:bidi w:val="0"/>
        <w:spacing w:after="0" w:line="360" w:lineRule="auto"/>
        <w:rPr>
          <w:rFonts w:asciiTheme="majorBidi" w:eastAsia="SimSun" w:hAnsiTheme="majorBidi" w:cstheme="majorBidi"/>
          <w:b/>
          <w:bCs/>
          <w:sz w:val="28"/>
          <w:szCs w:val="28"/>
          <w:lang w:eastAsia="zh-CN"/>
        </w:rPr>
      </w:pPr>
    </w:p>
    <w:p w:rsidR="00F44FC0" w:rsidRDefault="00F44FC0" w:rsidP="00F44FC0">
      <w:pPr>
        <w:bidi w:val="0"/>
        <w:spacing w:after="0" w:line="360" w:lineRule="auto"/>
        <w:rPr>
          <w:rFonts w:asciiTheme="majorBidi" w:eastAsia="SimSun" w:hAnsiTheme="majorBidi" w:cstheme="majorBidi"/>
          <w:b/>
          <w:bCs/>
          <w:sz w:val="28"/>
          <w:szCs w:val="28"/>
          <w:lang w:eastAsia="zh-CN"/>
        </w:rPr>
      </w:pPr>
    </w:p>
    <w:p w:rsidR="00F44FC0" w:rsidRDefault="00F44FC0" w:rsidP="00F44FC0">
      <w:pPr>
        <w:bidi w:val="0"/>
        <w:spacing w:after="0" w:line="360" w:lineRule="auto"/>
        <w:rPr>
          <w:rFonts w:asciiTheme="majorBidi" w:eastAsia="SimSun" w:hAnsiTheme="majorBidi" w:cstheme="majorBidi"/>
          <w:b/>
          <w:bCs/>
          <w:sz w:val="28"/>
          <w:szCs w:val="28"/>
          <w:lang w:eastAsia="zh-CN"/>
        </w:rPr>
      </w:pPr>
    </w:p>
    <w:p w:rsidR="00473030" w:rsidRDefault="00473030" w:rsidP="00473030">
      <w:pPr>
        <w:bidi w:val="0"/>
        <w:spacing w:after="0" w:line="360" w:lineRule="auto"/>
        <w:rPr>
          <w:rFonts w:asciiTheme="majorBidi" w:eastAsia="SimSun" w:hAnsiTheme="majorBidi" w:cstheme="majorBidi"/>
          <w:b/>
          <w:bCs/>
          <w:sz w:val="28"/>
          <w:szCs w:val="28"/>
          <w:lang w:eastAsia="zh-CN"/>
        </w:rPr>
      </w:pPr>
    </w:p>
    <w:p w:rsidR="00473030" w:rsidRDefault="00473030" w:rsidP="00473030">
      <w:pPr>
        <w:bidi w:val="0"/>
        <w:spacing w:after="0" w:line="360" w:lineRule="auto"/>
        <w:rPr>
          <w:rFonts w:asciiTheme="majorBidi" w:eastAsia="SimSun" w:hAnsiTheme="majorBidi" w:cstheme="majorBidi"/>
          <w:b/>
          <w:bCs/>
          <w:sz w:val="28"/>
          <w:szCs w:val="28"/>
          <w:lang w:eastAsia="zh-CN"/>
        </w:rPr>
      </w:pPr>
    </w:p>
    <w:p w:rsidR="00473030" w:rsidRDefault="00473030" w:rsidP="00473030">
      <w:pPr>
        <w:bidi w:val="0"/>
        <w:spacing w:after="0" w:line="360" w:lineRule="auto"/>
        <w:rPr>
          <w:rFonts w:asciiTheme="majorBidi" w:eastAsia="SimSun" w:hAnsiTheme="majorBidi" w:cstheme="majorBidi"/>
          <w:b/>
          <w:bCs/>
          <w:sz w:val="28"/>
          <w:szCs w:val="28"/>
          <w:lang w:eastAsia="zh-CN"/>
        </w:rPr>
      </w:pPr>
    </w:p>
    <w:p w:rsidR="00F44FC0" w:rsidRDefault="00F44FC0" w:rsidP="00F44FC0">
      <w:pPr>
        <w:bidi w:val="0"/>
        <w:spacing w:after="0" w:line="360" w:lineRule="auto"/>
        <w:rPr>
          <w:rFonts w:asciiTheme="majorBidi" w:eastAsia="SimSun" w:hAnsiTheme="majorBidi" w:cstheme="majorBidi"/>
          <w:b/>
          <w:bCs/>
          <w:sz w:val="28"/>
          <w:szCs w:val="28"/>
          <w:lang w:eastAsia="zh-CN"/>
        </w:rPr>
      </w:pPr>
    </w:p>
    <w:p w:rsidR="009E5F6F" w:rsidRDefault="009E5F6F" w:rsidP="009E5F6F">
      <w:pPr>
        <w:jc w:val="right"/>
        <w:rPr>
          <w:rFonts w:ascii="Arial" w:eastAsia="Calibri" w:hAnsi="Arial" w:cs="Arial"/>
          <w:b/>
          <w:i/>
          <w:sz w:val="28"/>
          <w:szCs w:val="28"/>
        </w:rPr>
      </w:pPr>
      <w:r>
        <w:rPr>
          <w:rFonts w:ascii="Arial" w:eastAsia="Calibri" w:hAnsi="Arial" w:cs="Arial"/>
          <w:b/>
          <w:i/>
          <w:sz w:val="28"/>
          <w:szCs w:val="28"/>
        </w:rPr>
        <w:lastRenderedPageBreak/>
        <w:t xml:space="preserve">S3 </w:t>
      </w:r>
    </w:p>
    <w:p w:rsidR="009E5F6F" w:rsidRPr="005E4F8F" w:rsidRDefault="009E5F6F" w:rsidP="009E5F6F">
      <w:pPr>
        <w:jc w:val="right"/>
        <w:rPr>
          <w:rFonts w:ascii="Arial" w:eastAsia="Calibri" w:hAnsi="Arial" w:cs="Arial"/>
          <w:b/>
          <w:i/>
          <w:sz w:val="28"/>
          <w:szCs w:val="28"/>
        </w:rPr>
      </w:pPr>
      <w:r>
        <w:rPr>
          <w:rFonts w:ascii="Calibri" w:eastAsia="Times New Roman" w:hAnsi="Calibri" w:cs="Times New Roman"/>
          <w:b/>
          <w:bCs/>
          <w:sz w:val="28"/>
          <w:szCs w:val="28"/>
          <w:lang w:eastAsia="fr-FR"/>
        </w:rPr>
        <w:t>UED31</w:t>
      </w:r>
    </w:p>
    <w:p w:rsidR="007C65B6" w:rsidRPr="009E5F6F" w:rsidRDefault="00725AB6" w:rsidP="00F80132">
      <w:pPr>
        <w:bidi w:val="0"/>
        <w:spacing w:after="0" w:line="360" w:lineRule="auto"/>
        <w:jc w:val="center"/>
        <w:rPr>
          <w:rFonts w:asciiTheme="majorBidi" w:eastAsia="SimSun" w:hAnsiTheme="majorBidi" w:cstheme="majorBidi"/>
          <w:b/>
          <w:bCs/>
          <w:sz w:val="28"/>
          <w:szCs w:val="28"/>
          <w:lang w:eastAsia="zh-CN"/>
        </w:rPr>
      </w:pPr>
      <w:r w:rsidRPr="005E4F8F">
        <w:rPr>
          <w:rFonts w:ascii="Arial" w:eastAsia="Calibri" w:hAnsi="Arial" w:cs="Arial"/>
          <w:b/>
          <w:iCs/>
          <w:sz w:val="28"/>
          <w:szCs w:val="28"/>
        </w:rPr>
        <w:t>Matière</w:t>
      </w:r>
      <w:r w:rsidRPr="005E4F8F">
        <w:rPr>
          <w:rFonts w:asciiTheme="majorBidi" w:eastAsia="SimSun" w:hAnsiTheme="majorBidi" w:cstheme="majorBidi"/>
          <w:b/>
          <w:bCs/>
          <w:sz w:val="28"/>
          <w:szCs w:val="28"/>
          <w:lang w:eastAsia="zh-CN"/>
        </w:rPr>
        <w:t xml:space="preserve"> : D311</w:t>
      </w:r>
      <w:r w:rsidR="007C65B6" w:rsidRPr="00C60008">
        <w:rPr>
          <w:rFonts w:asciiTheme="majorBidi" w:eastAsia="SimSun" w:hAnsiTheme="majorBidi" w:cstheme="majorBidi"/>
          <w:b/>
          <w:bCs/>
          <w:sz w:val="28"/>
          <w:szCs w:val="28"/>
          <w:lang w:eastAsia="zh-CN"/>
        </w:rPr>
        <w:t xml:space="preserve"> </w:t>
      </w:r>
      <w:r w:rsidR="00563C3C" w:rsidRPr="00C60008">
        <w:rPr>
          <w:rFonts w:asciiTheme="majorBidi" w:eastAsia="SimSun" w:hAnsiTheme="majorBidi" w:cstheme="majorBidi"/>
          <w:b/>
          <w:bCs/>
          <w:sz w:val="28"/>
          <w:szCs w:val="28"/>
          <w:lang w:eastAsia="zh-CN"/>
        </w:rPr>
        <w:t>:</w:t>
      </w:r>
      <w:r w:rsidR="00563C3C">
        <w:rPr>
          <w:rFonts w:asciiTheme="majorBidi" w:eastAsia="SimSun" w:hAnsiTheme="majorBidi" w:cstheme="majorBidi"/>
          <w:b/>
          <w:bCs/>
          <w:sz w:val="28"/>
          <w:szCs w:val="28"/>
          <w:lang w:eastAsia="zh-CN"/>
        </w:rPr>
        <w:t xml:space="preserve"> </w:t>
      </w:r>
      <w:r w:rsidR="007C65B6" w:rsidRPr="00392654">
        <w:rPr>
          <w:rFonts w:asciiTheme="majorBidi" w:eastAsia="SimSun" w:hAnsiTheme="majorBidi" w:cstheme="majorBidi"/>
          <w:b/>
          <w:bCs/>
          <w:sz w:val="28"/>
          <w:szCs w:val="28"/>
          <w:lang w:eastAsia="zh-CN"/>
        </w:rPr>
        <w:t>Economie</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Généralités :</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 xml:space="preserve">-Définitions : </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Economie, micro-économie</w:t>
      </w:r>
      <w:r w:rsidR="00725AB6">
        <w:rPr>
          <w:rFonts w:asciiTheme="majorBidi" w:eastAsia="SimSun" w:hAnsiTheme="majorBidi" w:cstheme="majorBidi"/>
          <w:sz w:val="24"/>
          <w:szCs w:val="24"/>
          <w:lang w:eastAsia="zh-CN"/>
        </w:rPr>
        <w:t xml:space="preserve"> </w:t>
      </w:r>
      <w:r w:rsidRPr="00392654">
        <w:rPr>
          <w:rFonts w:asciiTheme="majorBidi" w:eastAsia="SimSun" w:hAnsiTheme="majorBidi" w:cstheme="majorBidi"/>
          <w:sz w:val="24"/>
          <w:szCs w:val="24"/>
          <w:lang w:eastAsia="zh-CN"/>
        </w:rPr>
        <w:t>- macro économie</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Activité Economique :</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Les agents économiques :</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Entreprises</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Administrations</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Institutions financières</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Ménages</w:t>
      </w:r>
    </w:p>
    <w:p w:rsidR="00392654" w:rsidRPr="00392654" w:rsidRDefault="00392654" w:rsidP="00AF6121">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Extérieur</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Aperçu sur l’Economie Algérienne</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 xml:space="preserve"> Les caractéristiques essentielles</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La géographie Economique</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La structure du PIB</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La Balance commerciale.</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 xml:space="preserve">Mécanismes de l'économie contemporaine-monnaie </w:t>
      </w:r>
    </w:p>
    <w:p w:rsidR="00392654" w:rsidRPr="00392654" w:rsidRDefault="00CF5C09" w:rsidP="00AA73B6">
      <w:pPr>
        <w:bidi w:val="0"/>
        <w:spacing w:after="0" w:line="360" w:lineRule="auto"/>
        <w:rPr>
          <w:rFonts w:asciiTheme="majorBidi" w:eastAsia="SimSun" w:hAnsiTheme="majorBidi" w:cstheme="majorBidi"/>
          <w:sz w:val="24"/>
          <w:szCs w:val="24"/>
          <w:lang w:eastAsia="zh-CN"/>
        </w:rPr>
      </w:pPr>
      <w:r>
        <w:rPr>
          <w:rFonts w:asciiTheme="majorBidi" w:eastAsia="SimSun" w:hAnsiTheme="majorBidi" w:cstheme="majorBidi"/>
          <w:sz w:val="24"/>
          <w:szCs w:val="24"/>
          <w:lang w:eastAsia="zh-CN"/>
        </w:rPr>
        <w:t> </w:t>
      </w:r>
      <w:r w:rsidR="00392654" w:rsidRPr="00392654">
        <w:rPr>
          <w:rFonts w:asciiTheme="majorBidi" w:eastAsia="SimSun" w:hAnsiTheme="majorBidi" w:cstheme="majorBidi"/>
          <w:sz w:val="24"/>
          <w:szCs w:val="24"/>
          <w:lang w:eastAsia="zh-CN"/>
        </w:rPr>
        <w:t>-inflation</w:t>
      </w:r>
    </w:p>
    <w:p w:rsidR="00392654" w:rsidRPr="00392654" w:rsidRDefault="00CF5C09" w:rsidP="00AA73B6">
      <w:pPr>
        <w:bidi w:val="0"/>
        <w:spacing w:after="0" w:line="360" w:lineRule="auto"/>
        <w:rPr>
          <w:rFonts w:asciiTheme="majorBidi" w:eastAsia="SimSun" w:hAnsiTheme="majorBidi" w:cstheme="majorBidi"/>
          <w:sz w:val="24"/>
          <w:szCs w:val="24"/>
          <w:lang w:eastAsia="zh-CN"/>
        </w:rPr>
      </w:pPr>
      <w:r>
        <w:rPr>
          <w:rFonts w:asciiTheme="majorBidi" w:eastAsia="SimSun" w:hAnsiTheme="majorBidi" w:cstheme="majorBidi"/>
          <w:sz w:val="24"/>
          <w:szCs w:val="24"/>
          <w:lang w:eastAsia="zh-CN"/>
        </w:rPr>
        <w:t> </w:t>
      </w:r>
      <w:r w:rsidR="00392654" w:rsidRPr="00392654">
        <w:rPr>
          <w:rFonts w:asciiTheme="majorBidi" w:eastAsia="SimSun" w:hAnsiTheme="majorBidi" w:cstheme="majorBidi"/>
          <w:sz w:val="24"/>
          <w:szCs w:val="24"/>
          <w:lang w:eastAsia="zh-CN"/>
        </w:rPr>
        <w:t>-emploi et chômage            </w:t>
      </w:r>
      <w:r w:rsidR="00392654" w:rsidRPr="00392654">
        <w:rPr>
          <w:rFonts w:asciiTheme="majorBidi" w:eastAsia="SimSun" w:hAnsiTheme="majorBidi" w:cstheme="majorBidi"/>
          <w:sz w:val="24"/>
          <w:szCs w:val="24"/>
          <w:lang w:eastAsia="zh-CN"/>
        </w:rPr>
        <w:tab/>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 Marché (loi de l'offre et la demande)</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-monopole, Oligopole</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-concurrence</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Économie des territoires</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 - notion d’économie géographique et d’économie des territoires</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-polarisation de l’espace, centralités, facteurs d’attractivités des centres économiques, polarisation des activités</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 développement/sous-développement du territoire</w:t>
      </w:r>
    </w:p>
    <w:p w:rsidR="00392654" w:rsidRPr="00392654" w:rsidRDefault="00392654" w:rsidP="00AA73B6">
      <w:pPr>
        <w:bidi w:val="0"/>
        <w:spacing w:after="0" w:line="360" w:lineRule="auto"/>
        <w:rPr>
          <w:rFonts w:asciiTheme="majorBidi" w:eastAsia="SimSun" w:hAnsiTheme="majorBidi" w:cstheme="majorBidi"/>
          <w:sz w:val="24"/>
          <w:szCs w:val="24"/>
          <w:lang w:eastAsia="zh-CN"/>
        </w:rPr>
      </w:pPr>
      <w:r w:rsidRPr="00392654">
        <w:rPr>
          <w:rFonts w:asciiTheme="majorBidi" w:eastAsia="SimSun" w:hAnsiTheme="majorBidi" w:cstheme="majorBidi"/>
          <w:sz w:val="24"/>
          <w:szCs w:val="24"/>
          <w:lang w:eastAsia="zh-CN"/>
        </w:rPr>
        <w:t>-les modèles de développement   (cas de l'économie algérienne)</w:t>
      </w:r>
    </w:p>
    <w:p w:rsidR="007C65B6" w:rsidRPr="00392654" w:rsidRDefault="007C65B6" w:rsidP="00AA73B6">
      <w:pPr>
        <w:bidi w:val="0"/>
        <w:spacing w:after="0" w:line="360" w:lineRule="auto"/>
        <w:rPr>
          <w:rFonts w:asciiTheme="majorBidi" w:eastAsia="SimSun" w:hAnsiTheme="majorBidi" w:cstheme="majorBidi"/>
          <w:b/>
          <w:bCs/>
          <w:color w:val="FF0000"/>
          <w:sz w:val="24"/>
          <w:szCs w:val="24"/>
          <w:lang w:eastAsia="zh-CN"/>
        </w:rPr>
      </w:pPr>
    </w:p>
    <w:p w:rsidR="001B511B" w:rsidRPr="006D01CC" w:rsidRDefault="001B511B" w:rsidP="001B511B">
      <w:pPr>
        <w:bidi w:val="0"/>
        <w:spacing w:after="0" w:line="360" w:lineRule="auto"/>
        <w:jc w:val="both"/>
        <w:rPr>
          <w:rFonts w:asciiTheme="majorBidi" w:eastAsia="SimSun" w:hAnsiTheme="majorBidi" w:cstheme="majorBidi"/>
          <w:sz w:val="24"/>
          <w:szCs w:val="24"/>
          <w:lang w:eastAsia="zh-CN"/>
        </w:rPr>
      </w:pPr>
      <w:r w:rsidRPr="006D01CC">
        <w:rPr>
          <w:rFonts w:asciiTheme="majorBidi" w:eastAsia="SimSun" w:hAnsiTheme="majorBidi" w:cstheme="majorBidi"/>
          <w:b/>
          <w:sz w:val="24"/>
          <w:szCs w:val="24"/>
          <w:lang w:eastAsia="zh-CN"/>
        </w:rPr>
        <w:t>Mode d’évaluation :</w:t>
      </w:r>
      <w:r w:rsidR="00AC3644" w:rsidRPr="006D01CC">
        <w:rPr>
          <w:rFonts w:asciiTheme="majorBidi" w:eastAsia="SimSun" w:hAnsiTheme="majorBidi" w:cstheme="majorBidi"/>
          <w:b/>
          <w:sz w:val="24"/>
          <w:szCs w:val="24"/>
          <w:lang w:eastAsia="zh-CN"/>
        </w:rPr>
        <w:t> </w:t>
      </w:r>
      <w:r w:rsidR="00AC3644" w:rsidRPr="006D01CC">
        <w:rPr>
          <w:rFonts w:asciiTheme="majorBidi" w:eastAsia="SimSun" w:hAnsiTheme="majorBidi" w:cstheme="majorBidi"/>
          <w:bCs/>
          <w:sz w:val="24"/>
          <w:szCs w:val="24"/>
          <w:lang w:eastAsia="zh-CN"/>
        </w:rPr>
        <w:t>examen</w:t>
      </w:r>
      <w:r w:rsidRPr="006D01CC">
        <w:rPr>
          <w:rFonts w:asciiTheme="majorBidi" w:eastAsia="SimSun" w:hAnsiTheme="majorBidi" w:cstheme="majorBidi"/>
          <w:bCs/>
          <w:sz w:val="24"/>
          <w:szCs w:val="24"/>
          <w:lang w:eastAsia="zh-CN"/>
        </w:rPr>
        <w:t>.</w:t>
      </w:r>
    </w:p>
    <w:p w:rsidR="007C65B6" w:rsidRDefault="007C65B6" w:rsidP="00AA73B6">
      <w:pPr>
        <w:bidi w:val="0"/>
        <w:spacing w:after="0" w:line="360" w:lineRule="auto"/>
        <w:rPr>
          <w:rFonts w:asciiTheme="majorBidi" w:eastAsia="SimSun" w:hAnsiTheme="majorBidi" w:cstheme="majorBidi"/>
          <w:b/>
          <w:bCs/>
          <w:color w:val="FF0000"/>
          <w:sz w:val="28"/>
          <w:szCs w:val="28"/>
          <w:lang w:eastAsia="zh-CN"/>
        </w:rPr>
      </w:pPr>
    </w:p>
    <w:p w:rsidR="00473030" w:rsidRPr="006D01CC" w:rsidRDefault="00473030" w:rsidP="00473030">
      <w:pPr>
        <w:bidi w:val="0"/>
        <w:spacing w:after="0" w:line="360" w:lineRule="auto"/>
        <w:rPr>
          <w:rFonts w:asciiTheme="majorBidi" w:eastAsia="SimSun" w:hAnsiTheme="majorBidi" w:cstheme="majorBidi"/>
          <w:b/>
          <w:bCs/>
          <w:color w:val="FF0000"/>
          <w:sz w:val="28"/>
          <w:szCs w:val="28"/>
          <w:lang w:eastAsia="zh-CN"/>
        </w:rPr>
      </w:pPr>
    </w:p>
    <w:p w:rsidR="007C65B6" w:rsidRPr="006D01CC" w:rsidRDefault="007C65B6" w:rsidP="00AA73B6">
      <w:pPr>
        <w:bidi w:val="0"/>
        <w:spacing w:after="0" w:line="360" w:lineRule="auto"/>
        <w:rPr>
          <w:rFonts w:asciiTheme="majorBidi" w:eastAsia="SimSun" w:hAnsiTheme="majorBidi" w:cstheme="majorBidi"/>
          <w:b/>
          <w:bCs/>
          <w:color w:val="FF0000"/>
          <w:sz w:val="28"/>
          <w:szCs w:val="28"/>
          <w:lang w:eastAsia="zh-CN"/>
        </w:rPr>
      </w:pPr>
    </w:p>
    <w:p w:rsidR="009E5F6F" w:rsidRDefault="009E5F6F" w:rsidP="009E5F6F">
      <w:pPr>
        <w:jc w:val="right"/>
        <w:rPr>
          <w:rFonts w:ascii="Arial" w:eastAsia="Calibri" w:hAnsi="Arial" w:cs="Arial"/>
          <w:b/>
          <w:i/>
          <w:sz w:val="28"/>
          <w:szCs w:val="28"/>
        </w:rPr>
      </w:pPr>
      <w:r>
        <w:rPr>
          <w:rFonts w:ascii="Arial" w:eastAsia="Calibri" w:hAnsi="Arial" w:cs="Arial"/>
          <w:b/>
          <w:i/>
          <w:sz w:val="28"/>
          <w:szCs w:val="28"/>
        </w:rPr>
        <w:lastRenderedPageBreak/>
        <w:t xml:space="preserve">S3 </w:t>
      </w:r>
    </w:p>
    <w:p w:rsidR="009E5F6F" w:rsidRPr="005E4F8F" w:rsidRDefault="009E5F6F" w:rsidP="009E5F6F">
      <w:pPr>
        <w:jc w:val="right"/>
        <w:rPr>
          <w:rFonts w:ascii="Arial" w:eastAsia="Calibri" w:hAnsi="Arial" w:cs="Arial"/>
          <w:b/>
          <w:i/>
          <w:sz w:val="28"/>
          <w:szCs w:val="28"/>
        </w:rPr>
      </w:pPr>
      <w:r>
        <w:rPr>
          <w:rFonts w:ascii="Calibri" w:eastAsia="Times New Roman" w:hAnsi="Calibri" w:cs="Times New Roman"/>
          <w:b/>
          <w:bCs/>
          <w:sz w:val="28"/>
          <w:szCs w:val="28"/>
          <w:lang w:eastAsia="fr-FR"/>
        </w:rPr>
        <w:t>UET31</w:t>
      </w:r>
    </w:p>
    <w:p w:rsidR="007C65B6" w:rsidRPr="009E5F6F" w:rsidRDefault="009E5F6F" w:rsidP="00F80132">
      <w:pPr>
        <w:bidi w:val="0"/>
        <w:spacing w:after="0" w:line="360" w:lineRule="auto"/>
        <w:jc w:val="center"/>
        <w:rPr>
          <w:rFonts w:asciiTheme="majorBidi" w:eastAsia="SimSun" w:hAnsiTheme="majorBidi" w:cstheme="majorBidi"/>
          <w:b/>
          <w:bCs/>
          <w:color w:val="FF0000"/>
          <w:sz w:val="28"/>
          <w:szCs w:val="28"/>
          <w:lang w:eastAsia="zh-CN"/>
        </w:rPr>
      </w:pPr>
      <w:r w:rsidRPr="009E5F6F">
        <w:rPr>
          <w:rFonts w:ascii="Arial" w:eastAsia="Calibri" w:hAnsi="Arial" w:cs="Arial"/>
          <w:b/>
          <w:iCs/>
          <w:sz w:val="28"/>
          <w:szCs w:val="28"/>
        </w:rPr>
        <w:t>Matière</w:t>
      </w:r>
      <w:r w:rsidRPr="009E5F6F">
        <w:rPr>
          <w:rFonts w:asciiTheme="majorBidi" w:eastAsia="SimSun" w:hAnsiTheme="majorBidi" w:cstheme="majorBidi"/>
          <w:b/>
          <w:bCs/>
          <w:sz w:val="28"/>
          <w:szCs w:val="28"/>
          <w:lang w:eastAsia="zh-CN"/>
        </w:rPr>
        <w:t xml:space="preserve">  </w:t>
      </w:r>
      <w:r w:rsidRPr="009E5F6F">
        <w:rPr>
          <w:rFonts w:asciiTheme="majorBidi" w:eastAsia="SimSun" w:hAnsiTheme="majorBidi" w:cstheme="majorBidi"/>
          <w:b/>
          <w:bCs/>
          <w:sz w:val="32"/>
          <w:szCs w:val="32"/>
          <w:lang w:eastAsia="zh-CN"/>
        </w:rPr>
        <w:t xml:space="preserve">  </w:t>
      </w:r>
      <w:proofErr w:type="spellStart"/>
      <w:r w:rsidR="007C65B6" w:rsidRPr="009E5F6F">
        <w:rPr>
          <w:rFonts w:asciiTheme="majorBidi" w:eastAsia="SimSun" w:hAnsiTheme="majorBidi" w:cstheme="majorBidi"/>
          <w:b/>
          <w:bCs/>
          <w:sz w:val="28"/>
          <w:szCs w:val="28"/>
          <w:lang w:eastAsia="zh-CN"/>
        </w:rPr>
        <w:t>matière</w:t>
      </w:r>
      <w:proofErr w:type="spellEnd"/>
      <w:r w:rsidR="007C65B6" w:rsidRPr="009E5F6F">
        <w:rPr>
          <w:rFonts w:asciiTheme="majorBidi" w:eastAsia="SimSun" w:hAnsiTheme="majorBidi" w:cstheme="majorBidi"/>
          <w:b/>
          <w:bCs/>
          <w:sz w:val="28"/>
          <w:szCs w:val="28"/>
          <w:lang w:eastAsia="zh-CN"/>
        </w:rPr>
        <w:t xml:space="preserve"> T311</w:t>
      </w:r>
      <w:r w:rsidR="00563C3C" w:rsidRPr="00563C3C">
        <w:rPr>
          <w:rFonts w:asciiTheme="majorBidi" w:eastAsia="SimSun" w:hAnsiTheme="majorBidi" w:cstheme="majorBidi"/>
          <w:b/>
          <w:bCs/>
          <w:sz w:val="28"/>
          <w:szCs w:val="28"/>
          <w:lang w:eastAsia="zh-CN"/>
        </w:rPr>
        <w:t xml:space="preserve">  </w:t>
      </w:r>
      <w:r w:rsidR="007C65B6" w:rsidRPr="00563C3C">
        <w:rPr>
          <w:rFonts w:asciiTheme="majorBidi" w:eastAsia="SimSun" w:hAnsiTheme="majorBidi" w:cstheme="majorBidi"/>
          <w:b/>
          <w:bCs/>
          <w:sz w:val="28"/>
          <w:szCs w:val="28"/>
          <w:lang w:eastAsia="zh-CN"/>
        </w:rPr>
        <w:t>Langue</w:t>
      </w:r>
      <w:r w:rsidR="00F80132">
        <w:rPr>
          <w:rFonts w:asciiTheme="majorBidi" w:eastAsia="SimSun" w:hAnsiTheme="majorBidi" w:cstheme="majorBidi"/>
          <w:b/>
          <w:bCs/>
          <w:sz w:val="28"/>
          <w:szCs w:val="28"/>
          <w:lang w:eastAsia="zh-CN"/>
        </w:rPr>
        <w:t xml:space="preserve"> </w:t>
      </w:r>
      <w:r w:rsidR="008E6823">
        <w:rPr>
          <w:rFonts w:asciiTheme="majorBidi" w:eastAsia="SimSun" w:hAnsiTheme="majorBidi" w:cstheme="majorBidi"/>
          <w:b/>
          <w:bCs/>
          <w:sz w:val="28"/>
          <w:szCs w:val="28"/>
          <w:lang w:eastAsia="zh-CN"/>
        </w:rPr>
        <w:t>étrangère</w:t>
      </w:r>
      <w:r w:rsidR="007C65B6" w:rsidRPr="00563C3C">
        <w:rPr>
          <w:rFonts w:asciiTheme="majorBidi" w:eastAsia="SimSun" w:hAnsiTheme="majorBidi" w:cstheme="majorBidi"/>
          <w:b/>
          <w:bCs/>
          <w:sz w:val="28"/>
          <w:szCs w:val="28"/>
          <w:lang w:eastAsia="zh-CN"/>
        </w:rPr>
        <w:t xml:space="preserve"> 3</w:t>
      </w:r>
    </w:p>
    <w:p w:rsidR="007C65B6" w:rsidRPr="006D01CC" w:rsidRDefault="007C65B6" w:rsidP="00AA73B6">
      <w:pPr>
        <w:bidi w:val="0"/>
        <w:spacing w:after="0" w:line="360" w:lineRule="auto"/>
        <w:rPr>
          <w:rFonts w:asciiTheme="majorBidi" w:eastAsia="SimSun" w:hAnsiTheme="majorBidi" w:cstheme="majorBidi"/>
          <w:sz w:val="24"/>
          <w:szCs w:val="24"/>
          <w:lang w:val="en-US" w:eastAsia="zh-CN"/>
        </w:rPr>
      </w:pPr>
      <w:r w:rsidRPr="00725D99">
        <w:rPr>
          <w:rFonts w:asciiTheme="majorBidi" w:eastAsia="SimSun" w:hAnsiTheme="majorBidi" w:cstheme="majorBidi"/>
          <w:b/>
          <w:sz w:val="24"/>
          <w:szCs w:val="24"/>
          <w:lang w:eastAsia="zh-CN"/>
        </w:rPr>
        <w:t xml:space="preserve">   </w:t>
      </w:r>
      <w:r w:rsidRPr="006D01CC">
        <w:rPr>
          <w:rFonts w:asciiTheme="majorBidi" w:eastAsia="SimSun" w:hAnsiTheme="majorBidi" w:cstheme="majorBidi"/>
          <w:bCs/>
          <w:sz w:val="24"/>
          <w:szCs w:val="24"/>
          <w:lang w:val="en-US" w:eastAsia="zh-CN"/>
        </w:rPr>
        <w:t xml:space="preserve">Langue </w:t>
      </w:r>
      <w:proofErr w:type="spellStart"/>
      <w:r w:rsidRPr="006D01CC">
        <w:rPr>
          <w:rFonts w:asciiTheme="majorBidi" w:eastAsia="SimSun" w:hAnsiTheme="majorBidi" w:cstheme="majorBidi"/>
          <w:bCs/>
          <w:sz w:val="24"/>
          <w:szCs w:val="24"/>
          <w:lang w:val="en-US" w:eastAsia="zh-CN"/>
        </w:rPr>
        <w:t>anglaise</w:t>
      </w:r>
      <w:proofErr w:type="spellEnd"/>
    </w:p>
    <w:p w:rsidR="007C65B6" w:rsidRPr="006D01CC" w:rsidRDefault="007C65B6" w:rsidP="00AA73B6">
      <w:pPr>
        <w:bidi w:val="0"/>
        <w:spacing w:after="0" w:line="360" w:lineRule="auto"/>
        <w:rPr>
          <w:rFonts w:asciiTheme="majorBidi" w:eastAsia="SimSun" w:hAnsiTheme="majorBidi" w:cstheme="majorBidi"/>
          <w:sz w:val="24"/>
          <w:szCs w:val="24"/>
          <w:lang w:val="en-US" w:eastAsia="zh-CN"/>
        </w:rPr>
      </w:pPr>
    </w:p>
    <w:p w:rsidR="007C65B6" w:rsidRPr="006D01CC" w:rsidRDefault="007C65B6" w:rsidP="00AA73B6">
      <w:pPr>
        <w:bidi w:val="0"/>
        <w:spacing w:after="0" w:line="360" w:lineRule="auto"/>
        <w:jc w:val="both"/>
        <w:rPr>
          <w:rFonts w:asciiTheme="majorBidi" w:eastAsia="SimSun" w:hAnsiTheme="majorBidi" w:cstheme="majorBidi"/>
          <w:i/>
          <w:sz w:val="24"/>
          <w:szCs w:val="24"/>
          <w:lang w:val="en-US" w:eastAsia="zh-CN"/>
        </w:rPr>
      </w:pPr>
      <w:proofErr w:type="spellStart"/>
      <w:r w:rsidRPr="006D01CC">
        <w:rPr>
          <w:rFonts w:asciiTheme="majorBidi" w:eastAsia="SimSun" w:hAnsiTheme="majorBidi" w:cstheme="majorBidi"/>
          <w:b/>
          <w:sz w:val="24"/>
          <w:szCs w:val="24"/>
          <w:lang w:val="en-US" w:eastAsia="zh-CN"/>
        </w:rPr>
        <w:t>Objectifs</w:t>
      </w:r>
      <w:proofErr w:type="spellEnd"/>
      <w:r w:rsidRPr="006D01CC">
        <w:rPr>
          <w:rFonts w:asciiTheme="majorBidi" w:eastAsia="SimSun" w:hAnsiTheme="majorBidi" w:cstheme="majorBidi"/>
          <w:b/>
          <w:sz w:val="24"/>
          <w:szCs w:val="24"/>
          <w:lang w:val="en-US" w:eastAsia="zh-CN"/>
        </w:rPr>
        <w:t xml:space="preserve"> de </w:t>
      </w:r>
      <w:proofErr w:type="spellStart"/>
      <w:r w:rsidRPr="006D01CC">
        <w:rPr>
          <w:rFonts w:asciiTheme="majorBidi" w:eastAsia="SimSun" w:hAnsiTheme="majorBidi" w:cstheme="majorBidi"/>
          <w:b/>
          <w:sz w:val="24"/>
          <w:szCs w:val="24"/>
          <w:lang w:val="en-US" w:eastAsia="zh-CN"/>
        </w:rPr>
        <w:t>l’enseignement</w:t>
      </w:r>
      <w:proofErr w:type="spellEnd"/>
    </w:p>
    <w:p w:rsidR="007C65B6" w:rsidRPr="00563C3C" w:rsidRDefault="007C65B6" w:rsidP="00F44FC0">
      <w:pPr>
        <w:shd w:val="clear" w:color="auto" w:fill="FFFFFF"/>
        <w:bidi w:val="0"/>
        <w:spacing w:after="0" w:line="360" w:lineRule="auto"/>
        <w:rPr>
          <w:rFonts w:asciiTheme="majorBidi" w:eastAsia="Times New Roman" w:hAnsiTheme="majorBidi" w:cstheme="majorBidi"/>
          <w:sz w:val="24"/>
          <w:szCs w:val="24"/>
          <w:lang w:val="en-US" w:eastAsia="fr-FR"/>
        </w:rPr>
      </w:pPr>
      <w:r w:rsidRPr="00563C3C">
        <w:rPr>
          <w:rFonts w:asciiTheme="majorBidi" w:eastAsia="Times New Roman" w:hAnsiTheme="majorBidi" w:cstheme="majorBidi"/>
          <w:sz w:val="24"/>
          <w:szCs w:val="24"/>
          <w:lang w:val="en-US" w:eastAsia="fr-FR"/>
        </w:rPr>
        <w:t>Understand and learn to effectively use geographical and environment terms in English and become more familiar with using English language in the field of geography and planning.</w:t>
      </w:r>
    </w:p>
    <w:p w:rsidR="007C65B6" w:rsidRPr="006D01CC" w:rsidRDefault="007C65B6" w:rsidP="00AA73B6">
      <w:pPr>
        <w:bidi w:val="0"/>
        <w:spacing w:after="0" w:line="360" w:lineRule="auto"/>
        <w:jc w:val="both"/>
        <w:rPr>
          <w:rFonts w:asciiTheme="majorBidi" w:eastAsia="SimSun" w:hAnsiTheme="majorBidi" w:cstheme="majorBidi"/>
          <w:i/>
          <w:sz w:val="24"/>
          <w:szCs w:val="24"/>
          <w:lang w:val="en-US" w:eastAsia="zh-CN"/>
        </w:rPr>
      </w:pPr>
      <w:proofErr w:type="spellStart"/>
      <w:r w:rsidRPr="006D01CC">
        <w:rPr>
          <w:rFonts w:asciiTheme="majorBidi" w:eastAsia="SimSun" w:hAnsiTheme="majorBidi" w:cstheme="majorBidi"/>
          <w:b/>
          <w:sz w:val="24"/>
          <w:szCs w:val="24"/>
          <w:lang w:val="en-US" w:eastAsia="zh-CN"/>
        </w:rPr>
        <w:t>Connaissancespréalablesrecommandées</w:t>
      </w:r>
      <w:proofErr w:type="spellEnd"/>
    </w:p>
    <w:p w:rsidR="007C65B6" w:rsidRPr="006D01CC" w:rsidRDefault="007C65B6" w:rsidP="00AA73B6">
      <w:pPr>
        <w:bidi w:val="0"/>
        <w:spacing w:after="0" w:line="360" w:lineRule="auto"/>
        <w:jc w:val="lowKashida"/>
        <w:rPr>
          <w:rFonts w:asciiTheme="majorBidi" w:eastAsia="SimSun" w:hAnsiTheme="majorBidi" w:cstheme="majorBidi"/>
          <w:i/>
          <w:iCs/>
          <w:sz w:val="24"/>
          <w:szCs w:val="24"/>
          <w:lang w:val="en-US" w:eastAsia="zh-CN"/>
        </w:rPr>
      </w:pPr>
      <w:proofErr w:type="gramStart"/>
      <w:r w:rsidRPr="00563C3C">
        <w:rPr>
          <w:rFonts w:asciiTheme="majorBidi" w:eastAsia="Times New Roman" w:hAnsiTheme="majorBidi" w:cstheme="majorBidi"/>
          <w:sz w:val="24"/>
          <w:szCs w:val="24"/>
          <w:lang w:val="en-US" w:eastAsia="fr-FR"/>
        </w:rPr>
        <w:t>Basic reading and oral communication, grammar, vocabulary building, listening and speaking.</w:t>
      </w:r>
      <w:proofErr w:type="gramEnd"/>
      <w:r w:rsidRPr="00563C3C">
        <w:rPr>
          <w:rFonts w:asciiTheme="majorBidi" w:eastAsia="Times New Roman" w:hAnsiTheme="majorBidi" w:cstheme="majorBidi"/>
          <w:sz w:val="24"/>
          <w:szCs w:val="24"/>
          <w:lang w:val="en-US" w:eastAsia="fr-FR"/>
        </w:rPr>
        <w:t xml:space="preserve"> Reading of simple scientific texts, their analysis, comprehension of the main idea and a basic ability to communicate and exchange information in a simple way</w:t>
      </w:r>
      <w:r w:rsidRPr="006D01CC">
        <w:rPr>
          <w:rFonts w:asciiTheme="majorBidi" w:eastAsia="SimSun" w:hAnsiTheme="majorBidi" w:cstheme="majorBidi"/>
          <w:i/>
          <w:iCs/>
          <w:sz w:val="24"/>
          <w:szCs w:val="24"/>
          <w:lang w:val="en-US" w:eastAsia="zh-CN"/>
        </w:rPr>
        <w:t>.</w:t>
      </w:r>
    </w:p>
    <w:p w:rsidR="007C65B6" w:rsidRPr="006D01CC" w:rsidRDefault="007C65B6" w:rsidP="00AA73B6">
      <w:pPr>
        <w:bidi w:val="0"/>
        <w:spacing w:after="0" w:line="360" w:lineRule="auto"/>
        <w:jc w:val="both"/>
        <w:rPr>
          <w:rFonts w:asciiTheme="majorBidi" w:eastAsia="SimSun" w:hAnsiTheme="majorBidi" w:cstheme="majorBidi"/>
          <w:i/>
          <w:sz w:val="24"/>
          <w:szCs w:val="24"/>
          <w:lang w:val="en-US" w:eastAsia="zh-CN"/>
        </w:rPr>
      </w:pPr>
    </w:p>
    <w:p w:rsidR="007C65B6" w:rsidRPr="006D01CC" w:rsidRDefault="007C65B6" w:rsidP="00AA73B6">
      <w:pPr>
        <w:bidi w:val="0"/>
        <w:spacing w:after="240" w:line="360" w:lineRule="auto"/>
        <w:jc w:val="both"/>
        <w:rPr>
          <w:rFonts w:asciiTheme="majorBidi" w:eastAsia="SimSun" w:hAnsiTheme="majorBidi" w:cstheme="majorBidi"/>
          <w:b/>
          <w:sz w:val="24"/>
          <w:szCs w:val="24"/>
          <w:lang w:val="en-US" w:eastAsia="zh-CN"/>
        </w:rPr>
      </w:pPr>
      <w:proofErr w:type="spellStart"/>
      <w:r w:rsidRPr="006D01CC">
        <w:rPr>
          <w:rFonts w:asciiTheme="majorBidi" w:eastAsia="SimSun" w:hAnsiTheme="majorBidi" w:cstheme="majorBidi"/>
          <w:b/>
          <w:sz w:val="24"/>
          <w:szCs w:val="24"/>
          <w:lang w:val="en-US" w:eastAsia="zh-CN"/>
        </w:rPr>
        <w:t>Contenu</w:t>
      </w:r>
      <w:proofErr w:type="spellEnd"/>
      <w:r w:rsidRPr="006D01CC">
        <w:rPr>
          <w:rFonts w:asciiTheme="majorBidi" w:eastAsia="SimSun" w:hAnsiTheme="majorBidi" w:cstheme="majorBidi"/>
          <w:b/>
          <w:sz w:val="24"/>
          <w:szCs w:val="24"/>
          <w:lang w:val="en-US" w:eastAsia="zh-CN"/>
        </w:rPr>
        <w:t xml:space="preserve"> de la </w:t>
      </w:r>
      <w:proofErr w:type="spellStart"/>
      <w:proofErr w:type="gramStart"/>
      <w:r w:rsidRPr="006D01CC">
        <w:rPr>
          <w:rFonts w:asciiTheme="majorBidi" w:eastAsia="SimSun" w:hAnsiTheme="majorBidi" w:cstheme="majorBidi"/>
          <w:b/>
          <w:sz w:val="24"/>
          <w:szCs w:val="24"/>
          <w:lang w:val="en-US" w:eastAsia="zh-CN"/>
        </w:rPr>
        <w:t>matière</w:t>
      </w:r>
      <w:proofErr w:type="spellEnd"/>
      <w:r w:rsidRPr="006D01CC">
        <w:rPr>
          <w:rFonts w:asciiTheme="majorBidi" w:eastAsia="SimSun" w:hAnsiTheme="majorBidi" w:cstheme="majorBidi"/>
          <w:b/>
          <w:sz w:val="24"/>
          <w:szCs w:val="24"/>
          <w:lang w:val="en-US" w:eastAsia="zh-CN"/>
        </w:rPr>
        <w:t> :</w:t>
      </w:r>
      <w:proofErr w:type="gramEnd"/>
    </w:p>
    <w:p w:rsidR="007C65B6" w:rsidRPr="006D01CC" w:rsidRDefault="007C65B6" w:rsidP="00AA73B6">
      <w:pPr>
        <w:bidi w:val="0"/>
        <w:spacing w:after="0" w:line="360" w:lineRule="auto"/>
        <w:jc w:val="both"/>
        <w:rPr>
          <w:rFonts w:asciiTheme="majorBidi" w:eastAsia="SimSun" w:hAnsiTheme="majorBidi" w:cstheme="majorBidi"/>
          <w:b/>
          <w:bCs/>
          <w:sz w:val="24"/>
          <w:szCs w:val="24"/>
          <w:lang w:val="en-US" w:eastAsia="zh-CN"/>
        </w:rPr>
      </w:pPr>
      <w:r w:rsidRPr="006D01CC">
        <w:rPr>
          <w:rFonts w:asciiTheme="majorBidi" w:eastAsia="SimSun" w:hAnsiTheme="majorBidi" w:cstheme="majorBidi"/>
          <w:b/>
          <w:bCs/>
          <w:sz w:val="24"/>
          <w:szCs w:val="24"/>
          <w:lang w:val="en-US" w:eastAsia="zh-CN"/>
        </w:rPr>
        <w:t xml:space="preserve">Introduction: Understanding basic geography concepts in English </w:t>
      </w:r>
    </w:p>
    <w:p w:rsidR="007C65B6" w:rsidRPr="006D01CC" w:rsidRDefault="007C65B6" w:rsidP="00AA73B6">
      <w:pPr>
        <w:shd w:val="clear" w:color="auto" w:fill="FFFFFF"/>
        <w:bidi w:val="0"/>
        <w:spacing w:after="0" w:line="360" w:lineRule="auto"/>
        <w:rPr>
          <w:rFonts w:asciiTheme="majorBidi" w:eastAsia="Times New Roman" w:hAnsiTheme="majorBidi" w:cstheme="majorBidi"/>
          <w:sz w:val="24"/>
          <w:szCs w:val="24"/>
          <w:lang w:val="en-US" w:eastAsia="fr-FR"/>
        </w:rPr>
      </w:pPr>
      <w:proofErr w:type="gramStart"/>
      <w:r w:rsidRPr="006D01CC">
        <w:rPr>
          <w:rFonts w:asciiTheme="majorBidi" w:eastAsia="Times New Roman" w:hAnsiTheme="majorBidi" w:cstheme="majorBidi"/>
          <w:b/>
          <w:bCs/>
          <w:sz w:val="24"/>
          <w:szCs w:val="24"/>
          <w:lang w:val="en-US" w:eastAsia="fr-FR"/>
        </w:rPr>
        <w:t>Speaking :</w:t>
      </w:r>
      <w:proofErr w:type="gramEnd"/>
      <w:r w:rsidRPr="006D01CC">
        <w:rPr>
          <w:rFonts w:asciiTheme="majorBidi" w:eastAsia="Times New Roman" w:hAnsiTheme="majorBidi" w:cstheme="majorBidi"/>
          <w:sz w:val="24"/>
          <w:szCs w:val="24"/>
          <w:lang w:val="en-US" w:eastAsia="fr-FR"/>
        </w:rPr>
        <w:t xml:space="preserve"> logical development of ideas, participation in a discussion presentation, dialogue, interview, discussions, interpretation, assessment and generalization on the </w:t>
      </w:r>
      <w:proofErr w:type="spellStart"/>
      <w:r w:rsidRPr="006D01CC">
        <w:rPr>
          <w:rFonts w:asciiTheme="majorBidi" w:eastAsia="Times New Roman" w:hAnsiTheme="majorBidi" w:cstheme="majorBidi"/>
          <w:sz w:val="24"/>
          <w:szCs w:val="24"/>
          <w:lang w:val="en-US" w:eastAsia="fr-FR"/>
        </w:rPr>
        <w:t>speciality</w:t>
      </w:r>
      <w:proofErr w:type="spellEnd"/>
      <w:r w:rsidRPr="006D01CC">
        <w:rPr>
          <w:rFonts w:asciiTheme="majorBidi" w:eastAsia="Times New Roman" w:hAnsiTheme="majorBidi" w:cstheme="majorBidi"/>
          <w:sz w:val="24"/>
          <w:szCs w:val="24"/>
          <w:lang w:val="en-US" w:eastAsia="fr-FR"/>
        </w:rPr>
        <w:t xml:space="preserve"> topics. </w:t>
      </w:r>
    </w:p>
    <w:p w:rsidR="007C65B6" w:rsidRPr="006D01CC" w:rsidRDefault="007C65B6" w:rsidP="001B511B">
      <w:pPr>
        <w:bidi w:val="0"/>
        <w:spacing w:after="0" w:line="360" w:lineRule="auto"/>
        <w:jc w:val="both"/>
        <w:rPr>
          <w:rFonts w:asciiTheme="majorBidi" w:eastAsia="SimSun" w:hAnsiTheme="majorBidi" w:cstheme="majorBidi"/>
          <w:sz w:val="24"/>
          <w:szCs w:val="24"/>
          <w:lang w:val="en-US" w:eastAsia="zh-CN"/>
        </w:rPr>
      </w:pPr>
      <w:r w:rsidRPr="006D01CC">
        <w:rPr>
          <w:rFonts w:asciiTheme="majorBidi" w:eastAsia="SimSun" w:hAnsiTheme="majorBidi" w:cstheme="majorBidi"/>
          <w:b/>
          <w:bCs/>
          <w:sz w:val="24"/>
          <w:szCs w:val="24"/>
          <w:lang w:val="en-US" w:eastAsia="zh-CN"/>
        </w:rPr>
        <w:t>Listening:</w:t>
      </w:r>
      <w:r w:rsidRPr="006D01CC">
        <w:rPr>
          <w:rFonts w:asciiTheme="majorBidi" w:eastAsia="SimSun" w:hAnsiTheme="majorBidi" w:cstheme="majorBidi"/>
          <w:sz w:val="24"/>
          <w:szCs w:val="24"/>
          <w:lang w:val="en-US" w:eastAsia="zh-CN"/>
        </w:rPr>
        <w:t xml:space="preserve"> to authentic/simulated texts (presentations, lectures, academic discussions, conversations) of average complexity on </w:t>
      </w:r>
      <w:proofErr w:type="spellStart"/>
      <w:r w:rsidRPr="006D01CC">
        <w:rPr>
          <w:rFonts w:asciiTheme="majorBidi" w:eastAsia="SimSun" w:hAnsiTheme="majorBidi" w:cstheme="majorBidi"/>
          <w:sz w:val="24"/>
          <w:szCs w:val="24"/>
          <w:lang w:val="en-US" w:eastAsia="zh-CN"/>
        </w:rPr>
        <w:t>speciality</w:t>
      </w:r>
      <w:proofErr w:type="spellEnd"/>
      <w:r w:rsidRPr="006D01CC">
        <w:rPr>
          <w:rFonts w:asciiTheme="majorBidi" w:eastAsia="SimSun" w:hAnsiTheme="majorBidi" w:cstheme="majorBidi"/>
          <w:sz w:val="24"/>
          <w:szCs w:val="24"/>
          <w:lang w:val="en-US" w:eastAsia="zh-CN"/>
        </w:rPr>
        <w:t xml:space="preserve"> topics. Types of texts: practical guidelines and instructions, descriptions of a process, an interview, a conversation.</w:t>
      </w:r>
    </w:p>
    <w:p w:rsidR="007C65B6" w:rsidRPr="006D01CC" w:rsidRDefault="007C65B6" w:rsidP="00AA73B6">
      <w:pPr>
        <w:bidi w:val="0"/>
        <w:spacing w:after="0" w:line="360" w:lineRule="auto"/>
        <w:jc w:val="both"/>
        <w:rPr>
          <w:rFonts w:asciiTheme="majorBidi" w:eastAsia="SimSun" w:hAnsiTheme="majorBidi" w:cstheme="majorBidi"/>
          <w:sz w:val="24"/>
          <w:szCs w:val="24"/>
          <w:lang w:val="en-US" w:eastAsia="zh-CN"/>
        </w:rPr>
      </w:pPr>
      <w:r w:rsidRPr="006D01CC">
        <w:rPr>
          <w:rFonts w:asciiTheme="majorBidi" w:eastAsia="SimSun" w:hAnsiTheme="majorBidi" w:cstheme="majorBidi"/>
          <w:b/>
          <w:bCs/>
          <w:sz w:val="24"/>
          <w:szCs w:val="24"/>
          <w:lang w:val="en-US" w:eastAsia="zh-CN"/>
        </w:rPr>
        <w:t>Language in use:</w:t>
      </w:r>
      <w:r w:rsidRPr="006D01CC">
        <w:rPr>
          <w:rFonts w:asciiTheme="majorBidi" w:eastAsia="SimSun" w:hAnsiTheme="majorBidi" w:cstheme="majorBidi"/>
          <w:sz w:val="24"/>
          <w:szCs w:val="24"/>
          <w:lang w:val="en-US" w:eastAsia="zh-CN"/>
        </w:rPr>
        <w:t xml:space="preserve"> forming and expanding professional / </w:t>
      </w:r>
      <w:proofErr w:type="spellStart"/>
      <w:r w:rsidRPr="006D01CC">
        <w:rPr>
          <w:rFonts w:asciiTheme="majorBidi" w:eastAsia="SimSun" w:hAnsiTheme="majorBidi" w:cstheme="majorBidi"/>
          <w:sz w:val="24"/>
          <w:szCs w:val="24"/>
          <w:lang w:val="en-US" w:eastAsia="zh-CN"/>
        </w:rPr>
        <w:t>speciality</w:t>
      </w:r>
      <w:proofErr w:type="spellEnd"/>
      <w:r w:rsidRPr="006D01CC">
        <w:rPr>
          <w:rFonts w:asciiTheme="majorBidi" w:eastAsia="SimSun" w:hAnsiTheme="majorBidi" w:cstheme="majorBidi"/>
          <w:sz w:val="24"/>
          <w:szCs w:val="24"/>
          <w:lang w:val="en-US" w:eastAsia="zh-CN"/>
        </w:rPr>
        <w:t xml:space="preserve"> vocabulary on the basis of the topics discussed, learning to use grammatical structures typical of scientific texts in all language skills: tenses of the verbs, active/passive voices, order of adjectives, nominal </w:t>
      </w:r>
      <w:proofErr w:type="spellStart"/>
      <w:r w:rsidRPr="006D01CC">
        <w:rPr>
          <w:rFonts w:asciiTheme="majorBidi" w:eastAsia="SimSun" w:hAnsiTheme="majorBidi" w:cstheme="majorBidi"/>
          <w:sz w:val="24"/>
          <w:szCs w:val="24"/>
          <w:lang w:val="en-US" w:eastAsia="zh-CN"/>
        </w:rPr>
        <w:t>adjectives</w:t>
      </w:r>
      <w:proofErr w:type="gramStart"/>
      <w:r w:rsidRPr="006D01CC">
        <w:rPr>
          <w:rFonts w:asciiTheme="majorBidi" w:eastAsia="SimSun" w:hAnsiTheme="majorBidi" w:cstheme="majorBidi"/>
          <w:sz w:val="24"/>
          <w:szCs w:val="24"/>
          <w:lang w:val="en-US" w:eastAsia="zh-CN"/>
        </w:rPr>
        <w:t>,adverbs</w:t>
      </w:r>
      <w:proofErr w:type="spellEnd"/>
      <w:proofErr w:type="gramEnd"/>
      <w:r w:rsidRPr="006D01CC">
        <w:rPr>
          <w:rFonts w:asciiTheme="majorBidi" w:eastAsia="SimSun" w:hAnsiTheme="majorBidi" w:cstheme="majorBidi"/>
          <w:sz w:val="24"/>
          <w:szCs w:val="24"/>
          <w:lang w:val="en-US" w:eastAsia="zh-CN"/>
        </w:rPr>
        <w:t xml:space="preserve">. </w:t>
      </w:r>
      <w:r w:rsidRPr="006D01CC">
        <w:rPr>
          <w:rFonts w:asciiTheme="majorBidi" w:eastAsia="SimSun" w:hAnsiTheme="majorBidi" w:cstheme="majorBidi"/>
          <w:sz w:val="24"/>
          <w:szCs w:val="24"/>
          <w:lang w:val="en-US" w:eastAsia="zh-CN"/>
        </w:rPr>
        <w:br/>
      </w:r>
      <w:r w:rsidRPr="006D01CC">
        <w:rPr>
          <w:rFonts w:asciiTheme="majorBidi" w:eastAsia="SimSun" w:hAnsiTheme="majorBidi" w:cstheme="majorBidi"/>
          <w:b/>
          <w:bCs/>
          <w:sz w:val="24"/>
          <w:szCs w:val="24"/>
          <w:lang w:val="en-US" w:eastAsia="zh-CN"/>
        </w:rPr>
        <w:t>Topics to be studied :</w:t>
      </w:r>
      <w:r w:rsidRPr="006D01CC">
        <w:rPr>
          <w:rFonts w:asciiTheme="majorBidi" w:eastAsia="SimSun" w:hAnsiTheme="majorBidi" w:cstheme="majorBidi"/>
          <w:sz w:val="24"/>
          <w:szCs w:val="24"/>
          <w:lang w:val="en-US" w:eastAsia="zh-CN"/>
        </w:rPr>
        <w:t xml:space="preserve">  Population, Destruction and conservation of the rainforests, Biodiversity and Genetic Resources, Ozone layer and the Greenhouse effect, Air Water and Soil pollution, Non-renewable energy resources, Urban expansion, Industrial pollution and waste disposal, traffic, Poverty and environmental damage,  Sustainable development.</w:t>
      </w:r>
    </w:p>
    <w:p w:rsidR="007C65B6" w:rsidRPr="006D01CC" w:rsidRDefault="007C65B6" w:rsidP="001B511B">
      <w:pPr>
        <w:bidi w:val="0"/>
        <w:spacing w:after="0" w:line="360" w:lineRule="auto"/>
        <w:jc w:val="both"/>
        <w:rPr>
          <w:rFonts w:asciiTheme="majorBidi" w:eastAsia="SimSun" w:hAnsiTheme="majorBidi" w:cstheme="majorBidi"/>
          <w:i/>
          <w:iCs/>
          <w:sz w:val="24"/>
          <w:szCs w:val="24"/>
          <w:lang w:eastAsia="zh-CN"/>
        </w:rPr>
      </w:pPr>
      <w:r w:rsidRPr="00725D99">
        <w:rPr>
          <w:rFonts w:asciiTheme="majorBidi" w:eastAsia="SimSun" w:hAnsiTheme="majorBidi" w:cstheme="majorBidi"/>
          <w:b/>
          <w:bCs/>
          <w:i/>
          <w:iCs/>
          <w:sz w:val="24"/>
          <w:szCs w:val="24"/>
          <w:lang w:val="en-US" w:eastAsia="zh-CN"/>
        </w:rPr>
        <w:br/>
      </w:r>
      <w:r w:rsidRPr="006D01CC">
        <w:rPr>
          <w:rFonts w:asciiTheme="majorBidi" w:eastAsia="SimSun" w:hAnsiTheme="majorBidi" w:cstheme="majorBidi"/>
          <w:b/>
          <w:sz w:val="24"/>
          <w:szCs w:val="24"/>
          <w:lang w:eastAsia="zh-CN"/>
        </w:rPr>
        <w:t>Mode d’évaluation : </w:t>
      </w:r>
      <w:r w:rsidR="001B511B" w:rsidRPr="006D01CC">
        <w:rPr>
          <w:rFonts w:asciiTheme="majorBidi" w:eastAsia="SimSun" w:hAnsiTheme="majorBidi" w:cstheme="majorBidi"/>
          <w:bCs/>
          <w:sz w:val="24"/>
          <w:szCs w:val="24"/>
          <w:lang w:eastAsia="zh-CN"/>
        </w:rPr>
        <w:t>examen.</w:t>
      </w:r>
    </w:p>
    <w:p w:rsidR="007C65B6" w:rsidRPr="006D01CC" w:rsidRDefault="00392654" w:rsidP="00AA73B6">
      <w:pPr>
        <w:bidi w:val="0"/>
        <w:spacing w:after="0" w:line="360" w:lineRule="auto"/>
        <w:jc w:val="both"/>
        <w:rPr>
          <w:rFonts w:asciiTheme="majorBidi" w:eastAsia="SimSun" w:hAnsiTheme="majorBidi" w:cstheme="majorBidi"/>
          <w:b/>
          <w:bCs/>
          <w:sz w:val="24"/>
          <w:szCs w:val="24"/>
          <w:lang w:eastAsia="zh-CN"/>
        </w:rPr>
      </w:pPr>
      <w:proofErr w:type="gramStart"/>
      <w:r w:rsidRPr="006D01CC">
        <w:rPr>
          <w:rFonts w:asciiTheme="majorBidi" w:eastAsia="SimSun" w:hAnsiTheme="majorBidi" w:cstheme="majorBidi"/>
          <w:b/>
          <w:bCs/>
          <w:sz w:val="24"/>
          <w:szCs w:val="24"/>
          <w:lang w:eastAsia="zh-CN"/>
        </w:rPr>
        <w:t>Référence</w:t>
      </w:r>
      <w:r>
        <w:rPr>
          <w:rFonts w:asciiTheme="majorBidi" w:eastAsia="SimSun" w:hAnsiTheme="majorBidi" w:cstheme="majorBidi"/>
          <w:b/>
          <w:bCs/>
          <w:sz w:val="24"/>
          <w:szCs w:val="24"/>
          <w:lang w:eastAsia="zh-CN"/>
        </w:rPr>
        <w:t>s</w:t>
      </w:r>
      <w:proofErr w:type="gramEnd"/>
      <w:r w:rsidR="007C65B6" w:rsidRPr="006D01CC">
        <w:rPr>
          <w:rFonts w:asciiTheme="majorBidi" w:eastAsia="SimSun" w:hAnsiTheme="majorBidi" w:cstheme="majorBidi"/>
          <w:b/>
          <w:bCs/>
          <w:sz w:val="24"/>
          <w:szCs w:val="24"/>
          <w:lang w:eastAsia="zh-CN"/>
        </w:rPr>
        <w:t> :</w:t>
      </w:r>
    </w:p>
    <w:p w:rsidR="007C65B6" w:rsidRPr="006D01CC" w:rsidRDefault="007C65B6" w:rsidP="00AA73B6">
      <w:pPr>
        <w:numPr>
          <w:ilvl w:val="0"/>
          <w:numId w:val="12"/>
        </w:numPr>
        <w:bidi w:val="0"/>
        <w:spacing w:after="0" w:line="360" w:lineRule="auto"/>
        <w:contextualSpacing/>
        <w:jc w:val="both"/>
        <w:rPr>
          <w:rFonts w:asciiTheme="majorBidi" w:eastAsia="SimSun" w:hAnsiTheme="majorBidi" w:cstheme="majorBidi"/>
          <w:iCs/>
          <w:sz w:val="24"/>
          <w:szCs w:val="24"/>
          <w:lang w:val="en-US" w:eastAsia="zh-CN"/>
        </w:rPr>
      </w:pPr>
      <w:proofErr w:type="spellStart"/>
      <w:r w:rsidRPr="006D01CC">
        <w:rPr>
          <w:rFonts w:asciiTheme="majorBidi" w:eastAsia="SimSun" w:hAnsiTheme="majorBidi" w:cstheme="majorBidi"/>
          <w:iCs/>
          <w:sz w:val="24"/>
          <w:szCs w:val="24"/>
          <w:lang w:val="en-US" w:eastAsia="zh-CN"/>
        </w:rPr>
        <w:t>G.Tyler</w:t>
      </w:r>
      <w:proofErr w:type="spellEnd"/>
      <w:r w:rsidRPr="006D01CC">
        <w:rPr>
          <w:rFonts w:asciiTheme="majorBidi" w:eastAsia="SimSun" w:hAnsiTheme="majorBidi" w:cstheme="majorBidi"/>
          <w:iCs/>
          <w:sz w:val="24"/>
          <w:szCs w:val="24"/>
          <w:lang w:val="en-US" w:eastAsia="zh-CN"/>
        </w:rPr>
        <w:t xml:space="preserve"> Miller , </w:t>
      </w:r>
      <w:proofErr w:type="spellStart"/>
      <w:r w:rsidRPr="006D01CC">
        <w:rPr>
          <w:rFonts w:asciiTheme="majorBidi" w:eastAsia="SimSun" w:hAnsiTheme="majorBidi" w:cstheme="majorBidi"/>
          <w:iCs/>
          <w:sz w:val="24"/>
          <w:szCs w:val="24"/>
          <w:lang w:val="en-US" w:eastAsia="zh-CN"/>
        </w:rPr>
        <w:t>Jr</w:t>
      </w:r>
      <w:proofErr w:type="spellEnd"/>
      <w:r w:rsidRPr="006D01CC">
        <w:rPr>
          <w:rFonts w:asciiTheme="majorBidi" w:eastAsia="SimSun" w:hAnsiTheme="majorBidi" w:cstheme="majorBidi"/>
          <w:iCs/>
          <w:sz w:val="24"/>
          <w:szCs w:val="24"/>
          <w:lang w:val="en-US" w:eastAsia="zh-CN"/>
        </w:rPr>
        <w:t xml:space="preserve"> : Living in the environment ( ITP Wadsworth Eighth Edition ) 1994 </w:t>
      </w:r>
    </w:p>
    <w:p w:rsidR="007C65B6" w:rsidRPr="006D01CC" w:rsidRDefault="007C65B6" w:rsidP="00AA73B6">
      <w:pPr>
        <w:numPr>
          <w:ilvl w:val="0"/>
          <w:numId w:val="12"/>
        </w:numPr>
        <w:bidi w:val="0"/>
        <w:spacing w:after="0" w:line="360" w:lineRule="auto"/>
        <w:contextualSpacing/>
        <w:jc w:val="both"/>
        <w:rPr>
          <w:rFonts w:asciiTheme="majorBidi" w:eastAsia="SimSun" w:hAnsiTheme="majorBidi" w:cstheme="majorBidi"/>
          <w:iCs/>
          <w:sz w:val="24"/>
          <w:szCs w:val="24"/>
          <w:lang w:val="en-US" w:eastAsia="zh-CN"/>
        </w:rPr>
      </w:pPr>
      <w:r w:rsidRPr="006D01CC">
        <w:rPr>
          <w:rFonts w:asciiTheme="majorBidi" w:eastAsia="SimSun" w:hAnsiTheme="majorBidi" w:cstheme="majorBidi"/>
          <w:iCs/>
          <w:sz w:val="24"/>
          <w:szCs w:val="24"/>
          <w:lang w:val="en-US" w:eastAsia="zh-CN"/>
        </w:rPr>
        <w:t>John Swales : Writing scientific English  ( Nelson Edition 1971 )</w:t>
      </w:r>
    </w:p>
    <w:p w:rsidR="007C65B6" w:rsidRPr="00F44FC0" w:rsidRDefault="007C65B6" w:rsidP="00F44FC0">
      <w:pPr>
        <w:numPr>
          <w:ilvl w:val="0"/>
          <w:numId w:val="12"/>
        </w:numPr>
        <w:bidi w:val="0"/>
        <w:spacing w:after="0" w:line="360" w:lineRule="auto"/>
        <w:contextualSpacing/>
        <w:jc w:val="both"/>
        <w:rPr>
          <w:rFonts w:asciiTheme="majorBidi" w:eastAsia="SimSun" w:hAnsiTheme="majorBidi" w:cstheme="majorBidi"/>
          <w:iCs/>
          <w:color w:val="4F81BD" w:themeColor="accent1"/>
          <w:sz w:val="24"/>
          <w:szCs w:val="24"/>
          <w:lang w:val="en-US" w:eastAsia="zh-CN"/>
        </w:rPr>
      </w:pPr>
      <w:r w:rsidRPr="006D01CC">
        <w:rPr>
          <w:rFonts w:asciiTheme="majorBidi" w:eastAsia="SimSun" w:hAnsiTheme="majorBidi" w:cstheme="majorBidi"/>
          <w:iCs/>
          <w:sz w:val="24"/>
          <w:szCs w:val="24"/>
          <w:lang w:val="en-US" w:eastAsia="zh-CN"/>
        </w:rPr>
        <w:t xml:space="preserve">L. G Alexander : Developing skills : an integrated course for intermediate students ( Longman Edition 1972 </w:t>
      </w:r>
      <w:r w:rsidR="00F44FC0">
        <w:rPr>
          <w:rFonts w:asciiTheme="majorBidi" w:eastAsia="SimSun" w:hAnsiTheme="majorBidi" w:cstheme="majorBidi"/>
          <w:iCs/>
          <w:color w:val="4F81BD" w:themeColor="accent1"/>
          <w:sz w:val="24"/>
          <w:szCs w:val="24"/>
          <w:lang w:val="en-US" w:eastAsia="zh-CN"/>
        </w:rPr>
        <w:t>)</w:t>
      </w:r>
    </w:p>
    <w:sectPr w:rsidR="007C65B6" w:rsidRPr="00F44FC0" w:rsidSect="00763FC0">
      <w:pgSz w:w="11906" w:h="16838"/>
      <w:pgMar w:top="426" w:right="991" w:bottom="1418" w:left="1418"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03E6" w:rsidRDefault="006603E6" w:rsidP="007C65B6">
      <w:pPr>
        <w:spacing w:after="0" w:line="240" w:lineRule="auto"/>
      </w:pPr>
      <w:r>
        <w:separator/>
      </w:r>
    </w:p>
  </w:endnote>
  <w:endnote w:type="continuationSeparator" w:id="0">
    <w:p w:rsidR="006603E6" w:rsidRDefault="006603E6" w:rsidP="007C65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7B0A" w:rsidRDefault="00E07B0A" w:rsidP="00DF7ED2">
    <w:pPr>
      <w:pStyle w:val="Pieddepage"/>
      <w:pBdr>
        <w:top w:val="thinThickSmallGap" w:sz="24" w:space="0" w:color="622423"/>
      </w:pBdr>
      <w:tabs>
        <w:tab w:val="right" w:pos="9638"/>
      </w:tabs>
      <w:bidi w:val="0"/>
      <w:rPr>
        <w:rFonts w:ascii="Cambria" w:hAnsi="Cambria"/>
      </w:rPr>
    </w:pPr>
    <w:r>
      <w:rPr>
        <w:rFonts w:ascii="Cambria" w:hAnsi="Cambria"/>
      </w:rPr>
      <w:t>Socle Commun Domaine Sciences de la Terre et de l’Univers</w:t>
    </w:r>
    <w:r w:rsidR="00DF7ED2">
      <w:rPr>
        <w:rFonts w:ascii="Cambria" w:hAnsi="Cambria"/>
      </w:rPr>
      <w:t>, filière GAT</w:t>
    </w:r>
    <w:r>
      <w:rPr>
        <w:rFonts w:ascii="Cambria" w:hAnsi="Cambria"/>
      </w:rPr>
      <w:tab/>
      <w:t xml:space="preserve">Page </w:t>
    </w:r>
    <w:fldSimple w:instr=" PAGE   \* MERGEFORMAT ">
      <w:r w:rsidR="00DF7ED2" w:rsidRPr="00DF7ED2">
        <w:rPr>
          <w:rFonts w:ascii="Cambria" w:hAnsi="Cambria"/>
          <w:noProof/>
        </w:rPr>
        <w:t>8</w:t>
      </w:r>
    </w:fldSimple>
  </w:p>
  <w:p w:rsidR="00E07B0A" w:rsidRDefault="00E07B0A" w:rsidP="00E07B0A">
    <w:pPr>
      <w:pStyle w:val="Pieddepage"/>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03E6" w:rsidRDefault="006603E6" w:rsidP="007C65B6">
      <w:pPr>
        <w:spacing w:after="0" w:line="240" w:lineRule="auto"/>
      </w:pPr>
      <w:r>
        <w:separator/>
      </w:r>
    </w:p>
  </w:footnote>
  <w:footnote w:type="continuationSeparator" w:id="0">
    <w:p w:rsidR="006603E6" w:rsidRDefault="006603E6" w:rsidP="007C65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E44A0"/>
    <w:multiLevelType w:val="hybridMultilevel"/>
    <w:tmpl w:val="BBA88CC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9953B2D"/>
    <w:multiLevelType w:val="multilevel"/>
    <w:tmpl w:val="EA507F4E"/>
    <w:lvl w:ilvl="0">
      <w:start w:val="1"/>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139717A"/>
    <w:multiLevelType w:val="hybridMultilevel"/>
    <w:tmpl w:val="284C71D4"/>
    <w:lvl w:ilvl="0" w:tplc="D6121482">
      <w:start w:val="21"/>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42F7B76"/>
    <w:multiLevelType w:val="hybridMultilevel"/>
    <w:tmpl w:val="0B32C578"/>
    <w:lvl w:ilvl="0" w:tplc="5AA290F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61C5B7E"/>
    <w:multiLevelType w:val="hybridMultilevel"/>
    <w:tmpl w:val="773CB25E"/>
    <w:lvl w:ilvl="0" w:tplc="A330047E">
      <w:start w:val="1"/>
      <w:numFmt w:val="bullet"/>
      <w:lvlText w:val="-"/>
      <w:lvlJc w:val="left"/>
      <w:pPr>
        <w:ind w:left="720" w:hanging="360"/>
      </w:pPr>
      <w:rPr>
        <w:rFonts w:ascii="Times New Roman" w:eastAsia="Times New Roman" w:hAnsi="Times New Roman"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E5D17A2"/>
    <w:multiLevelType w:val="hybridMultilevel"/>
    <w:tmpl w:val="0E4CB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1A7A03"/>
    <w:multiLevelType w:val="multilevel"/>
    <w:tmpl w:val="4A6C8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746E91"/>
    <w:multiLevelType w:val="hybridMultilevel"/>
    <w:tmpl w:val="EF9A7F42"/>
    <w:lvl w:ilvl="0" w:tplc="D9984810">
      <w:start w:val="5"/>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B034309"/>
    <w:multiLevelType w:val="hybridMultilevel"/>
    <w:tmpl w:val="FAAEAAE6"/>
    <w:lvl w:ilvl="0" w:tplc="A330047E">
      <w:start w:val="1"/>
      <w:numFmt w:val="bullet"/>
      <w:lvlText w:val="-"/>
      <w:lvlJc w:val="left"/>
      <w:pPr>
        <w:tabs>
          <w:tab w:val="num" w:pos="1065"/>
        </w:tabs>
        <w:ind w:left="1065" w:hanging="360"/>
      </w:pPr>
      <w:rPr>
        <w:rFonts w:ascii="Times New Roman" w:eastAsia="Times New Roman" w:hAnsi="Times New Roman" w:cs="Times New Roman" w:hint="default"/>
        <w:b/>
      </w:rPr>
    </w:lvl>
    <w:lvl w:ilvl="1" w:tplc="DD4C6F00">
      <w:start w:val="2"/>
      <w:numFmt w:val="bullet"/>
      <w:lvlText w:val=""/>
      <w:lvlJc w:val="left"/>
      <w:pPr>
        <w:tabs>
          <w:tab w:val="num" w:pos="1785"/>
        </w:tabs>
        <w:ind w:left="1785" w:hanging="360"/>
      </w:pPr>
      <w:rPr>
        <w:rFonts w:ascii="Symbol" w:eastAsia="Times New Roman" w:hAnsi="Symbol" w:cs="Times New Roman" w:hint="default"/>
      </w:rPr>
    </w:lvl>
    <w:lvl w:ilvl="2" w:tplc="040C0005">
      <w:start w:val="1"/>
      <w:numFmt w:val="bullet"/>
      <w:lvlText w:val=""/>
      <w:lvlJc w:val="left"/>
      <w:pPr>
        <w:tabs>
          <w:tab w:val="num" w:pos="2505"/>
        </w:tabs>
        <w:ind w:left="2505"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nsid w:val="2BE8293E"/>
    <w:multiLevelType w:val="hybridMultilevel"/>
    <w:tmpl w:val="CAD4B0F8"/>
    <w:lvl w:ilvl="0" w:tplc="CAF6D4DA">
      <w:start w:val="1"/>
      <w:numFmt w:val="decimal"/>
      <w:lvlText w:val="%1."/>
      <w:lvlJc w:val="left"/>
      <w:pPr>
        <w:tabs>
          <w:tab w:val="num" w:pos="502"/>
        </w:tabs>
        <w:ind w:left="502" w:hanging="360"/>
      </w:pPr>
      <w:rPr>
        <w:rFonts w:hint="default"/>
      </w:rPr>
    </w:lvl>
    <w:lvl w:ilvl="1" w:tplc="492801B8">
      <w:numFmt w:val="none"/>
      <w:lvlText w:val=""/>
      <w:lvlJc w:val="left"/>
      <w:pPr>
        <w:tabs>
          <w:tab w:val="num" w:pos="360"/>
        </w:tabs>
      </w:pPr>
    </w:lvl>
    <w:lvl w:ilvl="2" w:tplc="34D653AA">
      <w:numFmt w:val="none"/>
      <w:lvlText w:val=""/>
      <w:lvlJc w:val="left"/>
      <w:pPr>
        <w:tabs>
          <w:tab w:val="num" w:pos="360"/>
        </w:tabs>
      </w:pPr>
    </w:lvl>
    <w:lvl w:ilvl="3" w:tplc="04802402">
      <w:numFmt w:val="none"/>
      <w:lvlText w:val=""/>
      <w:lvlJc w:val="left"/>
      <w:pPr>
        <w:tabs>
          <w:tab w:val="num" w:pos="360"/>
        </w:tabs>
      </w:pPr>
    </w:lvl>
    <w:lvl w:ilvl="4" w:tplc="B0DC8070">
      <w:numFmt w:val="none"/>
      <w:lvlText w:val=""/>
      <w:lvlJc w:val="left"/>
      <w:pPr>
        <w:tabs>
          <w:tab w:val="num" w:pos="360"/>
        </w:tabs>
      </w:pPr>
    </w:lvl>
    <w:lvl w:ilvl="5" w:tplc="EAF2DC38">
      <w:numFmt w:val="none"/>
      <w:lvlText w:val=""/>
      <w:lvlJc w:val="left"/>
      <w:pPr>
        <w:tabs>
          <w:tab w:val="num" w:pos="360"/>
        </w:tabs>
      </w:pPr>
    </w:lvl>
    <w:lvl w:ilvl="6" w:tplc="049A00B4">
      <w:numFmt w:val="none"/>
      <w:lvlText w:val=""/>
      <w:lvlJc w:val="left"/>
      <w:pPr>
        <w:tabs>
          <w:tab w:val="num" w:pos="360"/>
        </w:tabs>
      </w:pPr>
    </w:lvl>
    <w:lvl w:ilvl="7" w:tplc="42007D28">
      <w:numFmt w:val="none"/>
      <w:lvlText w:val=""/>
      <w:lvlJc w:val="left"/>
      <w:pPr>
        <w:tabs>
          <w:tab w:val="num" w:pos="360"/>
        </w:tabs>
      </w:pPr>
    </w:lvl>
    <w:lvl w:ilvl="8" w:tplc="D43455EE">
      <w:numFmt w:val="none"/>
      <w:lvlText w:val=""/>
      <w:lvlJc w:val="left"/>
      <w:pPr>
        <w:tabs>
          <w:tab w:val="num" w:pos="360"/>
        </w:tabs>
      </w:pPr>
    </w:lvl>
  </w:abstractNum>
  <w:abstractNum w:abstractNumId="10">
    <w:nsid w:val="2D240AC2"/>
    <w:multiLevelType w:val="multilevel"/>
    <w:tmpl w:val="CD00F6BA"/>
    <w:lvl w:ilvl="0">
      <w:start w:val="1"/>
      <w:numFmt w:val="decimal"/>
      <w:lvlText w:val="%1"/>
      <w:lvlJc w:val="left"/>
      <w:pPr>
        <w:ind w:left="420" w:hanging="420"/>
      </w:pPr>
      <w:rPr>
        <w:rFonts w:hint="default"/>
      </w:rPr>
    </w:lvl>
    <w:lvl w:ilvl="1">
      <w:start w:val="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nsid w:val="365B74F1"/>
    <w:multiLevelType w:val="hybridMultilevel"/>
    <w:tmpl w:val="3724D980"/>
    <w:lvl w:ilvl="0" w:tplc="A330047E">
      <w:start w:val="1"/>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7E50727"/>
    <w:multiLevelType w:val="hybridMultilevel"/>
    <w:tmpl w:val="97B69E0E"/>
    <w:lvl w:ilvl="0" w:tplc="7186A26E">
      <w:start w:val="1"/>
      <w:numFmt w:val="bullet"/>
      <w:lvlText w:val="-"/>
      <w:lvlJc w:val="left"/>
      <w:pPr>
        <w:tabs>
          <w:tab w:val="num" w:pos="1065"/>
        </w:tabs>
        <w:ind w:left="1065" w:hanging="360"/>
      </w:pPr>
      <w:rPr>
        <w:rFonts w:ascii="Times New Roman" w:eastAsia="Times New Roman" w:hAnsi="Times New Roman" w:cs="Times New Roman" w:hint="default"/>
      </w:rPr>
    </w:lvl>
    <w:lvl w:ilvl="1" w:tplc="0B5C1772">
      <w:start w:val="2"/>
      <w:numFmt w:val="bullet"/>
      <w:lvlText w:val=""/>
      <w:lvlJc w:val="left"/>
      <w:pPr>
        <w:tabs>
          <w:tab w:val="num" w:pos="1785"/>
        </w:tabs>
        <w:ind w:left="1785" w:hanging="360"/>
      </w:pPr>
      <w:rPr>
        <w:rFonts w:ascii="Symbol" w:eastAsia="Times New Roman" w:hAnsi="Symbol" w:cs="Times New Roman"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nsid w:val="3C2B09EC"/>
    <w:multiLevelType w:val="hybridMultilevel"/>
    <w:tmpl w:val="A8B838BA"/>
    <w:lvl w:ilvl="0" w:tplc="3F1C710E">
      <w:numFmt w:val="bullet"/>
      <w:lvlText w:val="-"/>
      <w:lvlJc w:val="left"/>
      <w:pPr>
        <w:tabs>
          <w:tab w:val="num" w:pos="780"/>
        </w:tabs>
        <w:ind w:left="780" w:hanging="360"/>
      </w:pPr>
      <w:rPr>
        <w:rFonts w:ascii="Times New Roman" w:eastAsia="Times New Roman" w:hAnsi="Times New Roman" w:cs="Times New Roman" w:hint="default"/>
      </w:rPr>
    </w:lvl>
    <w:lvl w:ilvl="1" w:tplc="040C0003" w:tentative="1">
      <w:start w:val="1"/>
      <w:numFmt w:val="bullet"/>
      <w:lvlText w:val="o"/>
      <w:lvlJc w:val="left"/>
      <w:pPr>
        <w:tabs>
          <w:tab w:val="num" w:pos="1500"/>
        </w:tabs>
        <w:ind w:left="1500" w:hanging="360"/>
      </w:pPr>
      <w:rPr>
        <w:rFonts w:ascii="Courier New" w:hAnsi="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4">
    <w:nsid w:val="3EA20AEC"/>
    <w:multiLevelType w:val="hybridMultilevel"/>
    <w:tmpl w:val="3FAE7FB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3FC51EB2"/>
    <w:multiLevelType w:val="hybridMultilevel"/>
    <w:tmpl w:val="405ECD92"/>
    <w:lvl w:ilvl="0" w:tplc="8E7CA63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41DC447F"/>
    <w:multiLevelType w:val="hybridMultilevel"/>
    <w:tmpl w:val="FF9A4F54"/>
    <w:lvl w:ilvl="0" w:tplc="A330047E">
      <w:start w:val="1"/>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2724D5B"/>
    <w:multiLevelType w:val="hybridMultilevel"/>
    <w:tmpl w:val="C342762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43E448B6"/>
    <w:multiLevelType w:val="hybridMultilevel"/>
    <w:tmpl w:val="C004FC28"/>
    <w:lvl w:ilvl="0" w:tplc="1E866804">
      <w:start w:val="37"/>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82154E9"/>
    <w:multiLevelType w:val="hybridMultilevel"/>
    <w:tmpl w:val="5A4A4B7A"/>
    <w:lvl w:ilvl="0" w:tplc="A330047E">
      <w:start w:val="1"/>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2957772"/>
    <w:multiLevelType w:val="hybridMultilevel"/>
    <w:tmpl w:val="4206569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5C532709"/>
    <w:multiLevelType w:val="hybridMultilevel"/>
    <w:tmpl w:val="5CDA69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5CC25320"/>
    <w:multiLevelType w:val="multilevel"/>
    <w:tmpl w:val="74AA4164"/>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990" w:hanging="99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030697C"/>
    <w:multiLevelType w:val="hybridMultilevel"/>
    <w:tmpl w:val="F84C0CEE"/>
    <w:lvl w:ilvl="0" w:tplc="A330047E">
      <w:start w:val="1"/>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3F62EF1"/>
    <w:multiLevelType w:val="multilevel"/>
    <w:tmpl w:val="2B70AE7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675E566A"/>
    <w:multiLevelType w:val="multilevel"/>
    <w:tmpl w:val="BDD29B98"/>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
    <w:nsid w:val="6E5E5019"/>
    <w:multiLevelType w:val="hybridMultilevel"/>
    <w:tmpl w:val="3C4227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FFF578A"/>
    <w:multiLevelType w:val="hybridMultilevel"/>
    <w:tmpl w:val="D180C5C8"/>
    <w:lvl w:ilvl="0" w:tplc="54B4D102">
      <w:start w:val="1"/>
      <w:numFmt w:val="decimal"/>
      <w:lvlText w:val="%1"/>
      <w:lvlJc w:val="left"/>
      <w:pPr>
        <w:tabs>
          <w:tab w:val="num" w:pos="720"/>
        </w:tabs>
        <w:ind w:left="720" w:hanging="360"/>
      </w:pPr>
      <w:rPr>
        <w:rFonts w:hint="default"/>
        <w:b w:val="0"/>
        <w:u w:val="none"/>
      </w:rPr>
    </w:lvl>
    <w:lvl w:ilvl="1" w:tplc="A330047E">
      <w:start w:val="1"/>
      <w:numFmt w:val="bullet"/>
      <w:lvlText w:val="-"/>
      <w:lvlJc w:val="left"/>
      <w:pPr>
        <w:tabs>
          <w:tab w:val="num" w:pos="1440"/>
        </w:tabs>
        <w:ind w:left="1440" w:hanging="360"/>
      </w:pPr>
      <w:rPr>
        <w:rFonts w:ascii="Times New Roman" w:eastAsia="Times New Roman" w:hAnsi="Times New Roman" w:cs="Times New Roman" w:hint="default"/>
        <w:b/>
      </w:r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nsid w:val="70245947"/>
    <w:multiLevelType w:val="hybridMultilevel"/>
    <w:tmpl w:val="503A2DAA"/>
    <w:lvl w:ilvl="0" w:tplc="040C000F">
      <w:start w:val="1"/>
      <w:numFmt w:val="decimal"/>
      <w:lvlText w:val="%1-"/>
      <w:lvlJc w:val="left"/>
      <w:pPr>
        <w:tabs>
          <w:tab w:val="num" w:pos="720"/>
        </w:tabs>
        <w:ind w:left="720" w:hanging="360"/>
      </w:pPr>
      <w:rPr>
        <w:rFonts w:hint="default"/>
        <w:b/>
        <w:bCs w:val="0"/>
      </w:rPr>
    </w:lvl>
    <w:lvl w:ilvl="1" w:tplc="040C0019">
      <w:start w:val="1"/>
      <w:numFmt w:val="bullet"/>
      <w:lvlText w:val=""/>
      <w:lvlJc w:val="left"/>
      <w:pPr>
        <w:tabs>
          <w:tab w:val="num" w:pos="1440"/>
        </w:tabs>
        <w:ind w:left="1440" w:hanging="360"/>
      </w:pPr>
      <w:rPr>
        <w:rFonts w:ascii="Symbol" w:eastAsia="Times New Roman" w:hAnsi="Symbol" w:cs="Times New Roman" w:hint="default"/>
        <w:b/>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nsid w:val="70331D35"/>
    <w:multiLevelType w:val="hybridMultilevel"/>
    <w:tmpl w:val="869C837C"/>
    <w:lvl w:ilvl="0" w:tplc="A330047E">
      <w:start w:val="1"/>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50626F1"/>
    <w:multiLevelType w:val="multilevel"/>
    <w:tmpl w:val="723A7AAA"/>
    <w:lvl w:ilvl="0">
      <w:start w:val="1"/>
      <w:numFmt w:val="decimal"/>
      <w:lvlText w:val="%1."/>
      <w:lvlJc w:val="left"/>
      <w:pPr>
        <w:tabs>
          <w:tab w:val="num" w:pos="480"/>
        </w:tabs>
        <w:ind w:left="480" w:hanging="360"/>
      </w:pPr>
      <w:rPr>
        <w:b/>
        <w:bCs w:val="0"/>
      </w:rPr>
    </w:lvl>
    <w:lvl w:ilvl="1">
      <w:start w:val="1"/>
      <w:numFmt w:val="decimal"/>
      <w:isLgl/>
      <w:lvlText w:val="%1.%2."/>
      <w:lvlJc w:val="left"/>
      <w:pPr>
        <w:ind w:left="840" w:hanging="72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1200" w:hanging="108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560" w:hanging="144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920" w:hanging="1800"/>
      </w:pPr>
      <w:rPr>
        <w:rFonts w:hint="default"/>
      </w:rPr>
    </w:lvl>
    <w:lvl w:ilvl="8">
      <w:start w:val="1"/>
      <w:numFmt w:val="decimal"/>
      <w:isLgl/>
      <w:lvlText w:val="%1.%2.%3.%4.%5.%6.%7.%8.%9."/>
      <w:lvlJc w:val="left"/>
      <w:pPr>
        <w:ind w:left="2280" w:hanging="2160"/>
      </w:pPr>
      <w:rPr>
        <w:rFonts w:hint="default"/>
      </w:rPr>
    </w:lvl>
  </w:abstractNum>
  <w:abstractNum w:abstractNumId="31">
    <w:nsid w:val="7EF438BD"/>
    <w:multiLevelType w:val="hybridMultilevel"/>
    <w:tmpl w:val="CC8003DA"/>
    <w:lvl w:ilvl="0" w:tplc="D23CC5B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8"/>
  </w:num>
  <w:num w:numId="12">
    <w:abstractNumId w:val="3"/>
  </w:num>
  <w:num w:numId="13">
    <w:abstractNumId w:val="5"/>
  </w:num>
  <w:num w:numId="14">
    <w:abstractNumId w:val="2"/>
  </w:num>
  <w:num w:numId="15">
    <w:abstractNumId w:val="28"/>
  </w:num>
  <w:num w:numId="16">
    <w:abstractNumId w:val="22"/>
  </w:num>
  <w:num w:numId="17">
    <w:abstractNumId w:val="18"/>
  </w:num>
  <w:num w:numId="18">
    <w:abstractNumId w:val="11"/>
  </w:num>
  <w:num w:numId="19">
    <w:abstractNumId w:val="27"/>
  </w:num>
  <w:num w:numId="20">
    <w:abstractNumId w:val="23"/>
  </w:num>
  <w:num w:numId="21">
    <w:abstractNumId w:val="4"/>
  </w:num>
  <w:num w:numId="22">
    <w:abstractNumId w:val="16"/>
  </w:num>
  <w:num w:numId="23">
    <w:abstractNumId w:val="29"/>
  </w:num>
  <w:num w:numId="24">
    <w:abstractNumId w:val="19"/>
  </w:num>
  <w:num w:numId="25">
    <w:abstractNumId w:val="6"/>
  </w:num>
  <w:num w:numId="26">
    <w:abstractNumId w:val="15"/>
  </w:num>
  <w:num w:numId="27">
    <w:abstractNumId w:val="13"/>
  </w:num>
  <w:num w:numId="28">
    <w:abstractNumId w:val="9"/>
  </w:num>
  <w:num w:numId="29">
    <w:abstractNumId w:val="14"/>
  </w:num>
  <w:num w:numId="30">
    <w:abstractNumId w:val="20"/>
  </w:num>
  <w:num w:numId="31">
    <w:abstractNumId w:val="17"/>
  </w:num>
  <w:num w:numId="32">
    <w:abstractNumId w:val="0"/>
  </w:num>
  <w:num w:numId="33">
    <w:abstractNumId w:val="21"/>
  </w:num>
  <w:num w:numId="3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31746"/>
  </w:hdrShapeDefaults>
  <w:footnotePr>
    <w:footnote w:id="-1"/>
    <w:footnote w:id="0"/>
  </w:footnotePr>
  <w:endnotePr>
    <w:endnote w:id="-1"/>
    <w:endnote w:id="0"/>
  </w:endnotePr>
  <w:compat/>
  <w:rsids>
    <w:rsidRoot w:val="00B87BD9"/>
    <w:rsid w:val="00015472"/>
    <w:rsid w:val="000211BE"/>
    <w:rsid w:val="00034305"/>
    <w:rsid w:val="00040043"/>
    <w:rsid w:val="00041EBA"/>
    <w:rsid w:val="0004390F"/>
    <w:rsid w:val="000704D3"/>
    <w:rsid w:val="000A127D"/>
    <w:rsid w:val="000A17DE"/>
    <w:rsid w:val="000B1305"/>
    <w:rsid w:val="000B210F"/>
    <w:rsid w:val="000C05BB"/>
    <w:rsid w:val="000C18ED"/>
    <w:rsid w:val="000C1C9A"/>
    <w:rsid w:val="000C5B55"/>
    <w:rsid w:val="000C745B"/>
    <w:rsid w:val="000D54A1"/>
    <w:rsid w:val="000F61D9"/>
    <w:rsid w:val="00120561"/>
    <w:rsid w:val="00121DFE"/>
    <w:rsid w:val="00133B10"/>
    <w:rsid w:val="0013499B"/>
    <w:rsid w:val="0014134D"/>
    <w:rsid w:val="001568FC"/>
    <w:rsid w:val="001660C5"/>
    <w:rsid w:val="00167D40"/>
    <w:rsid w:val="001758E5"/>
    <w:rsid w:val="001B1D42"/>
    <w:rsid w:val="001B511B"/>
    <w:rsid w:val="001B5C33"/>
    <w:rsid w:val="001C2143"/>
    <w:rsid w:val="001C3475"/>
    <w:rsid w:val="001C6557"/>
    <w:rsid w:val="001D1294"/>
    <w:rsid w:val="001E4C57"/>
    <w:rsid w:val="001F030B"/>
    <w:rsid w:val="001F344F"/>
    <w:rsid w:val="001F420C"/>
    <w:rsid w:val="00210E9E"/>
    <w:rsid w:val="002170A7"/>
    <w:rsid w:val="00244353"/>
    <w:rsid w:val="0026082E"/>
    <w:rsid w:val="0026682D"/>
    <w:rsid w:val="00276749"/>
    <w:rsid w:val="002800B1"/>
    <w:rsid w:val="0028352C"/>
    <w:rsid w:val="00284315"/>
    <w:rsid w:val="002A6C54"/>
    <w:rsid w:val="002B04A3"/>
    <w:rsid w:val="002E0412"/>
    <w:rsid w:val="002E68FC"/>
    <w:rsid w:val="00303C2E"/>
    <w:rsid w:val="0030539B"/>
    <w:rsid w:val="00312328"/>
    <w:rsid w:val="003142A2"/>
    <w:rsid w:val="00316E24"/>
    <w:rsid w:val="00330810"/>
    <w:rsid w:val="00331769"/>
    <w:rsid w:val="00357C72"/>
    <w:rsid w:val="00377B68"/>
    <w:rsid w:val="0038145E"/>
    <w:rsid w:val="00384E7A"/>
    <w:rsid w:val="0038755A"/>
    <w:rsid w:val="00387AC6"/>
    <w:rsid w:val="00392654"/>
    <w:rsid w:val="003A7F9E"/>
    <w:rsid w:val="003B7C5E"/>
    <w:rsid w:val="003D3171"/>
    <w:rsid w:val="003E0025"/>
    <w:rsid w:val="004179BA"/>
    <w:rsid w:val="00420B52"/>
    <w:rsid w:val="00421D55"/>
    <w:rsid w:val="00430C0C"/>
    <w:rsid w:val="004336D4"/>
    <w:rsid w:val="004556CF"/>
    <w:rsid w:val="0046269F"/>
    <w:rsid w:val="00465111"/>
    <w:rsid w:val="00472538"/>
    <w:rsid w:val="00473030"/>
    <w:rsid w:val="00481D85"/>
    <w:rsid w:val="00486BFA"/>
    <w:rsid w:val="00490DB1"/>
    <w:rsid w:val="004B19ED"/>
    <w:rsid w:val="004C511D"/>
    <w:rsid w:val="004D14D1"/>
    <w:rsid w:val="004E0F7F"/>
    <w:rsid w:val="004F0E8B"/>
    <w:rsid w:val="00502209"/>
    <w:rsid w:val="00502F35"/>
    <w:rsid w:val="00523115"/>
    <w:rsid w:val="00526F4E"/>
    <w:rsid w:val="00545988"/>
    <w:rsid w:val="00563C3C"/>
    <w:rsid w:val="00565055"/>
    <w:rsid w:val="0059662B"/>
    <w:rsid w:val="005C7748"/>
    <w:rsid w:val="005D137B"/>
    <w:rsid w:val="005D2062"/>
    <w:rsid w:val="005D7ADE"/>
    <w:rsid w:val="005E4F8F"/>
    <w:rsid w:val="005E7165"/>
    <w:rsid w:val="005E7EFC"/>
    <w:rsid w:val="005F5AD2"/>
    <w:rsid w:val="005F7D17"/>
    <w:rsid w:val="00602BCC"/>
    <w:rsid w:val="00607179"/>
    <w:rsid w:val="00607857"/>
    <w:rsid w:val="00612A98"/>
    <w:rsid w:val="00623DB2"/>
    <w:rsid w:val="00631387"/>
    <w:rsid w:val="006333D4"/>
    <w:rsid w:val="00645ECA"/>
    <w:rsid w:val="00650D9C"/>
    <w:rsid w:val="006535F0"/>
    <w:rsid w:val="006603E6"/>
    <w:rsid w:val="00676284"/>
    <w:rsid w:val="006916BB"/>
    <w:rsid w:val="006A048F"/>
    <w:rsid w:val="006A5BE7"/>
    <w:rsid w:val="006D01CC"/>
    <w:rsid w:val="006E7505"/>
    <w:rsid w:val="00700BFC"/>
    <w:rsid w:val="007103B3"/>
    <w:rsid w:val="007210E5"/>
    <w:rsid w:val="00725AB6"/>
    <w:rsid w:val="00725D99"/>
    <w:rsid w:val="007506D3"/>
    <w:rsid w:val="00752C6C"/>
    <w:rsid w:val="007548AC"/>
    <w:rsid w:val="00755CB5"/>
    <w:rsid w:val="00763FC0"/>
    <w:rsid w:val="00765586"/>
    <w:rsid w:val="00771101"/>
    <w:rsid w:val="00780DC5"/>
    <w:rsid w:val="007A7C0E"/>
    <w:rsid w:val="007B5711"/>
    <w:rsid w:val="007C65B6"/>
    <w:rsid w:val="007E6DF7"/>
    <w:rsid w:val="007F7FEE"/>
    <w:rsid w:val="008074A5"/>
    <w:rsid w:val="00817583"/>
    <w:rsid w:val="00821B95"/>
    <w:rsid w:val="00822108"/>
    <w:rsid w:val="00823F04"/>
    <w:rsid w:val="00824E54"/>
    <w:rsid w:val="0083078F"/>
    <w:rsid w:val="008337B4"/>
    <w:rsid w:val="00836499"/>
    <w:rsid w:val="00852153"/>
    <w:rsid w:val="00867134"/>
    <w:rsid w:val="0089005C"/>
    <w:rsid w:val="008A44BB"/>
    <w:rsid w:val="008A5841"/>
    <w:rsid w:val="008C03F9"/>
    <w:rsid w:val="008D6E8F"/>
    <w:rsid w:val="008E6823"/>
    <w:rsid w:val="008F75B2"/>
    <w:rsid w:val="00911FB3"/>
    <w:rsid w:val="00915139"/>
    <w:rsid w:val="00920773"/>
    <w:rsid w:val="00920F78"/>
    <w:rsid w:val="009237EE"/>
    <w:rsid w:val="00943B24"/>
    <w:rsid w:val="00961B46"/>
    <w:rsid w:val="00966C3B"/>
    <w:rsid w:val="00977439"/>
    <w:rsid w:val="009A4574"/>
    <w:rsid w:val="009D58BC"/>
    <w:rsid w:val="009E579C"/>
    <w:rsid w:val="009E5F6F"/>
    <w:rsid w:val="009E68E2"/>
    <w:rsid w:val="00A22F82"/>
    <w:rsid w:val="00A25ADA"/>
    <w:rsid w:val="00A27E98"/>
    <w:rsid w:val="00A53547"/>
    <w:rsid w:val="00A53D93"/>
    <w:rsid w:val="00A6732E"/>
    <w:rsid w:val="00A7469C"/>
    <w:rsid w:val="00A747A2"/>
    <w:rsid w:val="00A87ADD"/>
    <w:rsid w:val="00AA6F8B"/>
    <w:rsid w:val="00AA73B6"/>
    <w:rsid w:val="00AB2C04"/>
    <w:rsid w:val="00AB54A5"/>
    <w:rsid w:val="00AB746A"/>
    <w:rsid w:val="00AC3644"/>
    <w:rsid w:val="00AC4764"/>
    <w:rsid w:val="00AD4BEF"/>
    <w:rsid w:val="00AF6121"/>
    <w:rsid w:val="00B04858"/>
    <w:rsid w:val="00B2773C"/>
    <w:rsid w:val="00B80AB3"/>
    <w:rsid w:val="00B81C19"/>
    <w:rsid w:val="00B82EA2"/>
    <w:rsid w:val="00B87BD9"/>
    <w:rsid w:val="00B968DA"/>
    <w:rsid w:val="00B97753"/>
    <w:rsid w:val="00BB4182"/>
    <w:rsid w:val="00BC44C5"/>
    <w:rsid w:val="00BD1809"/>
    <w:rsid w:val="00BE37AF"/>
    <w:rsid w:val="00BF24B9"/>
    <w:rsid w:val="00BF5C04"/>
    <w:rsid w:val="00C348B6"/>
    <w:rsid w:val="00C36D98"/>
    <w:rsid w:val="00C57060"/>
    <w:rsid w:val="00C60008"/>
    <w:rsid w:val="00C732CF"/>
    <w:rsid w:val="00C80B65"/>
    <w:rsid w:val="00C860C1"/>
    <w:rsid w:val="00C92F0D"/>
    <w:rsid w:val="00C932CB"/>
    <w:rsid w:val="00C95604"/>
    <w:rsid w:val="00C9641D"/>
    <w:rsid w:val="00CB14FA"/>
    <w:rsid w:val="00CE6794"/>
    <w:rsid w:val="00CF5C09"/>
    <w:rsid w:val="00D11F86"/>
    <w:rsid w:val="00D27E04"/>
    <w:rsid w:val="00D33AC1"/>
    <w:rsid w:val="00D42218"/>
    <w:rsid w:val="00D7222B"/>
    <w:rsid w:val="00D8750A"/>
    <w:rsid w:val="00D91641"/>
    <w:rsid w:val="00D9688B"/>
    <w:rsid w:val="00DA0ED0"/>
    <w:rsid w:val="00DB147D"/>
    <w:rsid w:val="00DB2A51"/>
    <w:rsid w:val="00DC14C1"/>
    <w:rsid w:val="00DD2055"/>
    <w:rsid w:val="00DE1A30"/>
    <w:rsid w:val="00DF176D"/>
    <w:rsid w:val="00DF7ED2"/>
    <w:rsid w:val="00E07B0A"/>
    <w:rsid w:val="00E13EA0"/>
    <w:rsid w:val="00E21AED"/>
    <w:rsid w:val="00E235D3"/>
    <w:rsid w:val="00E41B2F"/>
    <w:rsid w:val="00E600F3"/>
    <w:rsid w:val="00E764EC"/>
    <w:rsid w:val="00E86748"/>
    <w:rsid w:val="00EA1AC3"/>
    <w:rsid w:val="00EB7135"/>
    <w:rsid w:val="00EC6E06"/>
    <w:rsid w:val="00ED2CE5"/>
    <w:rsid w:val="00ED62FB"/>
    <w:rsid w:val="00EE1C94"/>
    <w:rsid w:val="00EE3CB1"/>
    <w:rsid w:val="00F050D0"/>
    <w:rsid w:val="00F06E89"/>
    <w:rsid w:val="00F2560C"/>
    <w:rsid w:val="00F44FC0"/>
    <w:rsid w:val="00F4769E"/>
    <w:rsid w:val="00F509F5"/>
    <w:rsid w:val="00F733B7"/>
    <w:rsid w:val="00F74B9D"/>
    <w:rsid w:val="00F80132"/>
    <w:rsid w:val="00F95BA3"/>
    <w:rsid w:val="00FD6306"/>
    <w:rsid w:val="00FF6C0C"/>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F8F"/>
    <w:pPr>
      <w:bidi/>
    </w:pPr>
    <w:rPr>
      <w:lang w:val="fr-FR"/>
    </w:rPr>
  </w:style>
  <w:style w:type="paragraph" w:styleId="Titre3">
    <w:name w:val="heading 3"/>
    <w:basedOn w:val="Normal"/>
    <w:next w:val="Normal"/>
    <w:link w:val="Titre3Car"/>
    <w:qFormat/>
    <w:rsid w:val="00303C2E"/>
    <w:pPr>
      <w:keepNext/>
      <w:autoSpaceDE w:val="0"/>
      <w:autoSpaceDN w:val="0"/>
      <w:bidi w:val="0"/>
      <w:adjustRightInd w:val="0"/>
      <w:spacing w:before="240" w:after="60" w:line="240" w:lineRule="auto"/>
      <w:outlineLvl w:val="2"/>
    </w:pPr>
    <w:rPr>
      <w:rFonts w:ascii="Cambria" w:eastAsia="Times New Roman" w:hAnsi="Cambria" w:cs="Times New Roman"/>
      <w:b/>
      <w:bCs/>
      <w:sz w:val="26"/>
      <w:szCs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C65B6"/>
    <w:pPr>
      <w:tabs>
        <w:tab w:val="center" w:pos="4153"/>
        <w:tab w:val="right" w:pos="8306"/>
      </w:tabs>
      <w:spacing w:after="0" w:line="240" w:lineRule="auto"/>
    </w:pPr>
  </w:style>
  <w:style w:type="character" w:customStyle="1" w:styleId="En-tteCar">
    <w:name w:val="En-tête Car"/>
    <w:basedOn w:val="Policepardfaut"/>
    <w:link w:val="En-tte"/>
    <w:uiPriority w:val="99"/>
    <w:rsid w:val="007C65B6"/>
    <w:rPr>
      <w:lang w:val="fr-FR"/>
    </w:rPr>
  </w:style>
  <w:style w:type="paragraph" w:styleId="Pieddepage">
    <w:name w:val="footer"/>
    <w:basedOn w:val="Normal"/>
    <w:link w:val="PieddepageCar"/>
    <w:uiPriority w:val="99"/>
    <w:unhideWhenUsed/>
    <w:rsid w:val="007C65B6"/>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7C65B6"/>
    <w:rPr>
      <w:lang w:val="fr-FR"/>
    </w:rPr>
  </w:style>
  <w:style w:type="paragraph" w:styleId="Textedebulles">
    <w:name w:val="Balloon Text"/>
    <w:basedOn w:val="Normal"/>
    <w:link w:val="TextedebullesCar"/>
    <w:uiPriority w:val="99"/>
    <w:semiHidden/>
    <w:unhideWhenUsed/>
    <w:rsid w:val="00FF6C0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F6C0C"/>
    <w:rPr>
      <w:rFonts w:ascii="Tahoma" w:hAnsi="Tahoma" w:cs="Tahoma"/>
      <w:sz w:val="16"/>
      <w:szCs w:val="16"/>
      <w:lang w:val="fr-FR"/>
    </w:rPr>
  </w:style>
  <w:style w:type="character" w:styleId="Lienhypertexte">
    <w:name w:val="Hyperlink"/>
    <w:basedOn w:val="Policepardfaut"/>
    <w:uiPriority w:val="99"/>
    <w:semiHidden/>
    <w:unhideWhenUsed/>
    <w:rsid w:val="00FF6C0C"/>
    <w:rPr>
      <w:color w:val="0000FF"/>
      <w:u w:val="single"/>
    </w:rPr>
  </w:style>
  <w:style w:type="character" w:customStyle="1" w:styleId="Titre3Car">
    <w:name w:val="Titre 3 Car"/>
    <w:basedOn w:val="Policepardfaut"/>
    <w:link w:val="Titre3"/>
    <w:rsid w:val="00303C2E"/>
    <w:rPr>
      <w:rFonts w:ascii="Cambria" w:eastAsia="Times New Roman" w:hAnsi="Cambria" w:cs="Times New Roman"/>
      <w:b/>
      <w:bCs/>
      <w:sz w:val="26"/>
      <w:szCs w:val="26"/>
      <w:lang w:val="fr-FR" w:eastAsia="fr-FR"/>
    </w:rPr>
  </w:style>
  <w:style w:type="paragraph" w:styleId="NormalWeb">
    <w:name w:val="Normal (Web)"/>
    <w:basedOn w:val="Normal"/>
    <w:rsid w:val="00303C2E"/>
    <w:pPr>
      <w:bidi w:val="0"/>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502209"/>
    <w:pPr>
      <w:ind w:left="720"/>
      <w:contextualSpacing/>
    </w:pPr>
  </w:style>
  <w:style w:type="paragraph" w:styleId="Titre">
    <w:name w:val="Title"/>
    <w:basedOn w:val="Normal"/>
    <w:link w:val="TitreCar"/>
    <w:qFormat/>
    <w:rsid w:val="003A7F9E"/>
    <w:pPr>
      <w:bidi w:val="0"/>
      <w:spacing w:after="0" w:line="240" w:lineRule="auto"/>
      <w:jc w:val="center"/>
    </w:pPr>
    <w:rPr>
      <w:rFonts w:ascii="TimesNewRoman,Bold" w:eastAsia="Times New Roman" w:hAnsi="TimesNewRoman,Bold" w:cs="Times New Roman"/>
      <w:b/>
      <w:bCs/>
      <w:snapToGrid w:val="0"/>
      <w:color w:val="FF0000"/>
      <w:sz w:val="36"/>
      <w:szCs w:val="36"/>
      <w:lang w:eastAsia="fr-FR"/>
    </w:rPr>
  </w:style>
  <w:style w:type="character" w:customStyle="1" w:styleId="TitreCar">
    <w:name w:val="Titre Car"/>
    <w:basedOn w:val="Policepardfaut"/>
    <w:link w:val="Titre"/>
    <w:rsid w:val="003A7F9E"/>
    <w:rPr>
      <w:rFonts w:ascii="TimesNewRoman,Bold" w:eastAsia="Times New Roman" w:hAnsi="TimesNewRoman,Bold" w:cs="Times New Roman"/>
      <w:b/>
      <w:bCs/>
      <w:snapToGrid w:val="0"/>
      <w:color w:val="FF0000"/>
      <w:sz w:val="36"/>
      <w:szCs w:val="36"/>
      <w:lang w:val="fr-FR" w:eastAsia="fr-FR"/>
    </w:rPr>
  </w:style>
  <w:style w:type="paragraph" w:styleId="Sous-titre">
    <w:name w:val="Subtitle"/>
    <w:basedOn w:val="Normal"/>
    <w:link w:val="Sous-titreCar"/>
    <w:qFormat/>
    <w:rsid w:val="003A7F9E"/>
    <w:pPr>
      <w:bidi w:val="0"/>
      <w:spacing w:after="0" w:line="240" w:lineRule="auto"/>
      <w:jc w:val="center"/>
    </w:pPr>
    <w:rPr>
      <w:rFonts w:ascii="TimesNewRoman,Bold" w:eastAsia="Times New Roman" w:hAnsi="TimesNewRoman,Bold" w:cs="Times New Roman"/>
      <w:b/>
      <w:bCs/>
      <w:snapToGrid w:val="0"/>
      <w:color w:val="FF0000"/>
      <w:sz w:val="40"/>
      <w:szCs w:val="40"/>
      <w:lang w:eastAsia="fr-FR"/>
    </w:rPr>
  </w:style>
  <w:style w:type="character" w:customStyle="1" w:styleId="Sous-titreCar">
    <w:name w:val="Sous-titre Car"/>
    <w:basedOn w:val="Policepardfaut"/>
    <w:link w:val="Sous-titre"/>
    <w:rsid w:val="003A7F9E"/>
    <w:rPr>
      <w:rFonts w:ascii="TimesNewRoman,Bold" w:eastAsia="Times New Roman" w:hAnsi="TimesNewRoman,Bold" w:cs="Times New Roman"/>
      <w:b/>
      <w:bCs/>
      <w:snapToGrid w:val="0"/>
      <w:color w:val="FF0000"/>
      <w:sz w:val="40"/>
      <w:szCs w:val="40"/>
      <w:lang w:val="fr-FR" w:eastAsia="fr-FR"/>
    </w:rPr>
  </w:style>
  <w:style w:type="character" w:customStyle="1" w:styleId="naturalresultdescriptiontext">
    <w:name w:val="naturalresultdescriptiontext"/>
    <w:basedOn w:val="Policepardfaut"/>
    <w:rsid w:val="00244353"/>
  </w:style>
</w:styles>
</file>

<file path=word/webSettings.xml><?xml version="1.0" encoding="utf-8"?>
<w:webSettings xmlns:r="http://schemas.openxmlformats.org/officeDocument/2006/relationships" xmlns:w="http://schemas.openxmlformats.org/wordprocessingml/2006/main">
  <w:divs>
    <w:div w:id="17589617">
      <w:bodyDiv w:val="1"/>
      <w:marLeft w:val="0"/>
      <w:marRight w:val="0"/>
      <w:marTop w:val="0"/>
      <w:marBottom w:val="0"/>
      <w:divBdr>
        <w:top w:val="none" w:sz="0" w:space="0" w:color="auto"/>
        <w:left w:val="none" w:sz="0" w:space="0" w:color="auto"/>
        <w:bottom w:val="none" w:sz="0" w:space="0" w:color="auto"/>
        <w:right w:val="none" w:sz="0" w:space="0" w:color="auto"/>
      </w:divBdr>
    </w:div>
    <w:div w:id="613286770">
      <w:bodyDiv w:val="1"/>
      <w:marLeft w:val="0"/>
      <w:marRight w:val="0"/>
      <w:marTop w:val="0"/>
      <w:marBottom w:val="0"/>
      <w:divBdr>
        <w:top w:val="none" w:sz="0" w:space="0" w:color="auto"/>
        <w:left w:val="none" w:sz="0" w:space="0" w:color="auto"/>
        <w:bottom w:val="none" w:sz="0" w:space="0" w:color="auto"/>
        <w:right w:val="none" w:sz="0" w:space="0" w:color="auto"/>
      </w:divBdr>
    </w:div>
    <w:div w:id="705376915">
      <w:bodyDiv w:val="1"/>
      <w:marLeft w:val="0"/>
      <w:marRight w:val="0"/>
      <w:marTop w:val="0"/>
      <w:marBottom w:val="0"/>
      <w:divBdr>
        <w:top w:val="none" w:sz="0" w:space="0" w:color="auto"/>
        <w:left w:val="none" w:sz="0" w:space="0" w:color="auto"/>
        <w:bottom w:val="none" w:sz="0" w:space="0" w:color="auto"/>
        <w:right w:val="none" w:sz="0" w:space="0" w:color="auto"/>
      </w:divBdr>
    </w:div>
    <w:div w:id="912005688">
      <w:bodyDiv w:val="1"/>
      <w:marLeft w:val="0"/>
      <w:marRight w:val="0"/>
      <w:marTop w:val="0"/>
      <w:marBottom w:val="0"/>
      <w:divBdr>
        <w:top w:val="none" w:sz="0" w:space="0" w:color="auto"/>
        <w:left w:val="none" w:sz="0" w:space="0" w:color="auto"/>
        <w:bottom w:val="none" w:sz="0" w:space="0" w:color="auto"/>
        <w:right w:val="none" w:sz="0" w:space="0" w:color="auto"/>
      </w:divBdr>
      <w:divsChild>
        <w:div w:id="77097039">
          <w:marLeft w:val="0"/>
          <w:marRight w:val="0"/>
          <w:marTop w:val="0"/>
          <w:marBottom w:val="0"/>
          <w:divBdr>
            <w:top w:val="none" w:sz="0" w:space="0" w:color="auto"/>
            <w:left w:val="none" w:sz="0" w:space="0" w:color="auto"/>
            <w:bottom w:val="none" w:sz="0" w:space="0" w:color="auto"/>
            <w:right w:val="none" w:sz="0" w:space="0" w:color="auto"/>
          </w:divBdr>
          <w:divsChild>
            <w:div w:id="844049911">
              <w:marLeft w:val="0"/>
              <w:marRight w:val="0"/>
              <w:marTop w:val="0"/>
              <w:marBottom w:val="0"/>
              <w:divBdr>
                <w:top w:val="none" w:sz="0" w:space="0" w:color="auto"/>
                <w:left w:val="none" w:sz="0" w:space="0" w:color="auto"/>
                <w:bottom w:val="none" w:sz="0" w:space="0" w:color="auto"/>
                <w:right w:val="none" w:sz="0" w:space="0" w:color="auto"/>
              </w:divBdr>
            </w:div>
            <w:div w:id="927496478">
              <w:marLeft w:val="0"/>
              <w:marRight w:val="0"/>
              <w:marTop w:val="0"/>
              <w:marBottom w:val="0"/>
              <w:divBdr>
                <w:top w:val="none" w:sz="0" w:space="0" w:color="auto"/>
                <w:left w:val="none" w:sz="0" w:space="0" w:color="auto"/>
                <w:bottom w:val="none" w:sz="0" w:space="0" w:color="auto"/>
                <w:right w:val="none" w:sz="0" w:space="0" w:color="auto"/>
              </w:divBdr>
              <w:divsChild>
                <w:div w:id="55707983">
                  <w:marLeft w:val="0"/>
                  <w:marRight w:val="0"/>
                  <w:marTop w:val="0"/>
                  <w:marBottom w:val="0"/>
                  <w:divBdr>
                    <w:top w:val="none" w:sz="0" w:space="0" w:color="auto"/>
                    <w:left w:val="none" w:sz="0" w:space="0" w:color="auto"/>
                    <w:bottom w:val="none" w:sz="0" w:space="0" w:color="auto"/>
                    <w:right w:val="none" w:sz="0" w:space="0" w:color="auto"/>
                  </w:divBdr>
                </w:div>
                <w:div w:id="331220845">
                  <w:marLeft w:val="0"/>
                  <w:marRight w:val="0"/>
                  <w:marTop w:val="0"/>
                  <w:marBottom w:val="0"/>
                  <w:divBdr>
                    <w:top w:val="none" w:sz="0" w:space="0" w:color="auto"/>
                    <w:left w:val="none" w:sz="0" w:space="0" w:color="auto"/>
                    <w:bottom w:val="none" w:sz="0" w:space="0" w:color="auto"/>
                    <w:right w:val="none" w:sz="0" w:space="0" w:color="auto"/>
                  </w:divBdr>
                </w:div>
                <w:div w:id="333533907">
                  <w:marLeft w:val="0"/>
                  <w:marRight w:val="0"/>
                  <w:marTop w:val="0"/>
                  <w:marBottom w:val="0"/>
                  <w:divBdr>
                    <w:top w:val="none" w:sz="0" w:space="0" w:color="auto"/>
                    <w:left w:val="none" w:sz="0" w:space="0" w:color="auto"/>
                    <w:bottom w:val="none" w:sz="0" w:space="0" w:color="auto"/>
                    <w:right w:val="none" w:sz="0" w:space="0" w:color="auto"/>
                  </w:divBdr>
                </w:div>
                <w:div w:id="409809587">
                  <w:marLeft w:val="0"/>
                  <w:marRight w:val="0"/>
                  <w:marTop w:val="0"/>
                  <w:marBottom w:val="0"/>
                  <w:divBdr>
                    <w:top w:val="none" w:sz="0" w:space="0" w:color="auto"/>
                    <w:left w:val="none" w:sz="0" w:space="0" w:color="auto"/>
                    <w:bottom w:val="none" w:sz="0" w:space="0" w:color="auto"/>
                    <w:right w:val="none" w:sz="0" w:space="0" w:color="auto"/>
                  </w:divBdr>
                </w:div>
                <w:div w:id="857041666">
                  <w:marLeft w:val="0"/>
                  <w:marRight w:val="0"/>
                  <w:marTop w:val="0"/>
                  <w:marBottom w:val="0"/>
                  <w:divBdr>
                    <w:top w:val="none" w:sz="0" w:space="0" w:color="auto"/>
                    <w:left w:val="none" w:sz="0" w:space="0" w:color="auto"/>
                    <w:bottom w:val="none" w:sz="0" w:space="0" w:color="auto"/>
                    <w:right w:val="none" w:sz="0" w:space="0" w:color="auto"/>
                  </w:divBdr>
                </w:div>
                <w:div w:id="1395162071">
                  <w:marLeft w:val="0"/>
                  <w:marRight w:val="0"/>
                  <w:marTop w:val="0"/>
                  <w:marBottom w:val="0"/>
                  <w:divBdr>
                    <w:top w:val="none" w:sz="0" w:space="0" w:color="auto"/>
                    <w:left w:val="none" w:sz="0" w:space="0" w:color="auto"/>
                    <w:bottom w:val="none" w:sz="0" w:space="0" w:color="auto"/>
                    <w:right w:val="none" w:sz="0" w:space="0" w:color="auto"/>
                  </w:divBdr>
                </w:div>
                <w:div w:id="1810703847">
                  <w:marLeft w:val="0"/>
                  <w:marRight w:val="0"/>
                  <w:marTop w:val="0"/>
                  <w:marBottom w:val="0"/>
                  <w:divBdr>
                    <w:top w:val="none" w:sz="0" w:space="0" w:color="auto"/>
                    <w:left w:val="none" w:sz="0" w:space="0" w:color="auto"/>
                    <w:bottom w:val="none" w:sz="0" w:space="0" w:color="auto"/>
                    <w:right w:val="none" w:sz="0" w:space="0" w:color="auto"/>
                  </w:divBdr>
                </w:div>
                <w:div w:id="1906603139">
                  <w:marLeft w:val="0"/>
                  <w:marRight w:val="0"/>
                  <w:marTop w:val="0"/>
                  <w:marBottom w:val="0"/>
                  <w:divBdr>
                    <w:top w:val="none" w:sz="0" w:space="0" w:color="auto"/>
                    <w:left w:val="none" w:sz="0" w:space="0" w:color="auto"/>
                    <w:bottom w:val="none" w:sz="0" w:space="0" w:color="auto"/>
                    <w:right w:val="none" w:sz="0" w:space="0" w:color="auto"/>
                  </w:divBdr>
                </w:div>
                <w:div w:id="209820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675651">
      <w:bodyDiv w:val="1"/>
      <w:marLeft w:val="0"/>
      <w:marRight w:val="0"/>
      <w:marTop w:val="0"/>
      <w:marBottom w:val="0"/>
      <w:divBdr>
        <w:top w:val="none" w:sz="0" w:space="0" w:color="auto"/>
        <w:left w:val="none" w:sz="0" w:space="0" w:color="auto"/>
        <w:bottom w:val="none" w:sz="0" w:space="0" w:color="auto"/>
        <w:right w:val="none" w:sz="0" w:space="0" w:color="auto"/>
      </w:divBdr>
    </w:div>
    <w:div w:id="1164972482">
      <w:bodyDiv w:val="1"/>
      <w:marLeft w:val="0"/>
      <w:marRight w:val="0"/>
      <w:marTop w:val="0"/>
      <w:marBottom w:val="0"/>
      <w:divBdr>
        <w:top w:val="none" w:sz="0" w:space="0" w:color="auto"/>
        <w:left w:val="none" w:sz="0" w:space="0" w:color="auto"/>
        <w:bottom w:val="none" w:sz="0" w:space="0" w:color="auto"/>
        <w:right w:val="none" w:sz="0" w:space="0" w:color="auto"/>
      </w:divBdr>
    </w:div>
    <w:div w:id="201630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fr.wikipedia.org/wiki/Cycle_de_l%27e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r.wikipedia.org/wiki/Sciences_de_la_Terr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r.wikipedia.org/wiki/Ville" TargetMode="External"/><Relationship Id="rId5" Type="http://schemas.openxmlformats.org/officeDocument/2006/relationships/webSettings" Target="webSettings.xml"/><Relationship Id="rId15" Type="http://schemas.openxmlformats.org/officeDocument/2006/relationships/hyperlink" Target="http://www.intermaptechnologies.com/html/mapp%5Fsatmap.htm" TargetMode="External"/><Relationship Id="rId10" Type="http://schemas.openxmlformats.org/officeDocument/2006/relationships/hyperlink" Target="http://fr.wikipedia.org/wiki/Urbanisation" TargetMode="External"/><Relationship Id="rId4" Type="http://schemas.openxmlformats.org/officeDocument/2006/relationships/settings" Target="settings.xml"/><Relationship Id="rId9" Type="http://schemas.openxmlformats.org/officeDocument/2006/relationships/hyperlink" Target="http://fr.wikipedia.org/wiki/Urbanisation" TargetMode="External"/><Relationship Id="rId14" Type="http://schemas.openxmlformats.org/officeDocument/2006/relationships/hyperlink" Target="http://fr.wikipedia.org/wiki/Atmosph%C3%A8re_terrestr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7BAF3-0598-4C51-984C-278384FA3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74</Pages>
  <Words>11066</Words>
  <Characters>60869</Characters>
  <Application>Microsoft Office Word</Application>
  <DocSecurity>0</DocSecurity>
  <Lines>507</Lines>
  <Paragraphs>143</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71792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fatima</dc:creator>
  <cp:lastModifiedBy>DELL</cp:lastModifiedBy>
  <cp:revision>32</cp:revision>
  <dcterms:created xsi:type="dcterms:W3CDTF">2014-08-10T15:51:00Z</dcterms:created>
  <dcterms:modified xsi:type="dcterms:W3CDTF">2014-08-11T12:43:00Z</dcterms:modified>
</cp:coreProperties>
</file>